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34A" w:rsidRDefault="00EF334A">
      <w:pPr>
        <w:overflowPunct w:val="0"/>
        <w:jc w:val="right"/>
        <w:rPr>
          <w:rFonts w:asciiTheme="minorEastAsia" w:eastAsia="PMingLiU" w:hAnsiTheme="minorEastAsia"/>
          <w:szCs w:val="24"/>
          <w:lang w:eastAsia="zh-TW"/>
        </w:rPr>
      </w:pPr>
      <w:r w:rsidRPr="003A12C5">
        <w:rPr>
          <w:rFonts w:asciiTheme="minorEastAsia" w:eastAsiaTheme="minorEastAsia" w:hAnsiTheme="minorEastAsia" w:hint="eastAsia"/>
          <w:szCs w:val="24"/>
          <w:lang w:eastAsia="zh-TW"/>
        </w:rPr>
        <w:t>年　　月　　日</w:t>
      </w:r>
      <w:r w:rsidR="000359AD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</w:p>
    <w:p w:rsidR="000359AD" w:rsidRPr="000359AD" w:rsidRDefault="000359AD">
      <w:pPr>
        <w:overflowPunct w:val="0"/>
        <w:jc w:val="right"/>
        <w:rPr>
          <w:rFonts w:asciiTheme="minorEastAsia" w:eastAsia="PMingLiU" w:hAnsiTheme="minorEastAsia"/>
          <w:szCs w:val="24"/>
          <w:lang w:eastAsia="zh-TW"/>
        </w:rPr>
      </w:pPr>
    </w:p>
    <w:p w:rsidR="00EF334A" w:rsidRDefault="00EF334A">
      <w:pPr>
        <w:overflowPunct w:val="0"/>
        <w:rPr>
          <w:rFonts w:asciiTheme="minorEastAsia" w:eastAsia="PMingLiU" w:hAnsiTheme="minorEastAsia"/>
          <w:szCs w:val="24"/>
          <w:lang w:eastAsia="zh-TW"/>
        </w:rPr>
      </w:pPr>
      <w:r w:rsidRPr="003A12C5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Pr="003A12C5">
        <w:rPr>
          <w:rFonts w:asciiTheme="minorEastAsia" w:eastAsiaTheme="minorEastAsia" w:hAnsiTheme="minorEastAsia"/>
          <w:szCs w:val="24"/>
          <w:lang w:eastAsia="zh-TW"/>
        </w:rPr>
        <w:t>(</w:t>
      </w:r>
      <w:r w:rsidRPr="003A12C5">
        <w:rPr>
          <w:rFonts w:asciiTheme="minorEastAsia" w:eastAsiaTheme="minorEastAsia" w:hAnsiTheme="minorEastAsia" w:hint="eastAsia"/>
          <w:szCs w:val="24"/>
          <w:lang w:eastAsia="zh-TW"/>
        </w:rPr>
        <w:t>宛先</w:t>
      </w:r>
      <w:r w:rsidRPr="003A12C5">
        <w:rPr>
          <w:rFonts w:asciiTheme="minorEastAsia" w:eastAsiaTheme="minorEastAsia" w:hAnsiTheme="minorEastAsia"/>
          <w:szCs w:val="24"/>
          <w:lang w:eastAsia="zh-TW"/>
        </w:rPr>
        <w:t>)</w:t>
      </w:r>
      <w:r w:rsidR="00C3010E" w:rsidRPr="003A12C5">
        <w:rPr>
          <w:rFonts w:asciiTheme="minorEastAsia" w:eastAsiaTheme="minorEastAsia" w:hAnsiTheme="minorEastAsia" w:hint="eastAsia"/>
          <w:szCs w:val="24"/>
          <w:lang w:eastAsia="zh-TW"/>
        </w:rPr>
        <w:t>長生村</w:t>
      </w:r>
      <w:r w:rsidRPr="003A12C5">
        <w:rPr>
          <w:rFonts w:asciiTheme="minorEastAsia" w:eastAsiaTheme="minorEastAsia" w:hAnsiTheme="minorEastAsia" w:hint="eastAsia"/>
          <w:szCs w:val="24"/>
          <w:lang w:eastAsia="zh-TW"/>
        </w:rPr>
        <w:t>長</w:t>
      </w:r>
    </w:p>
    <w:p w:rsidR="003A12C5" w:rsidRPr="003A12C5" w:rsidRDefault="003A12C5">
      <w:pPr>
        <w:overflowPunct w:val="0"/>
        <w:rPr>
          <w:rFonts w:asciiTheme="minorEastAsia" w:eastAsia="PMingLiU" w:hAnsiTheme="minorEastAsia"/>
          <w:szCs w:val="24"/>
          <w:lang w:eastAsia="zh-TW"/>
        </w:rPr>
      </w:pPr>
      <w:bookmarkStart w:id="0" w:name="_GoBack"/>
      <w:bookmarkEnd w:id="0"/>
    </w:p>
    <w:p w:rsidR="00EF334A" w:rsidRPr="003A12C5" w:rsidRDefault="00171304">
      <w:pPr>
        <w:overflowPunct w:val="0"/>
        <w:jc w:val="right"/>
        <w:rPr>
          <w:rFonts w:asciiTheme="minorEastAsia" w:eastAsiaTheme="minorEastAsia" w:hAnsiTheme="minorEastAsia"/>
          <w:szCs w:val="24"/>
          <w:lang w:eastAsia="zh-TW"/>
        </w:rPr>
      </w:pPr>
      <w:r>
        <w:rPr>
          <w:rFonts w:asciiTheme="minorEastAsia" w:eastAsiaTheme="minorEastAsia" w:hAnsiTheme="minorEastAsia" w:hint="eastAsia"/>
          <w:szCs w:val="24"/>
          <w:lang w:eastAsia="zh-TW"/>
        </w:rPr>
        <w:t>申請者</w:t>
      </w:r>
      <w:r w:rsidR="000359AD">
        <w:rPr>
          <w:rFonts w:asciiTheme="minorEastAsia" w:eastAsiaTheme="minorEastAsia" w:hAnsiTheme="minorEastAsia" w:hint="eastAsia"/>
          <w:szCs w:val="24"/>
          <w:lang w:eastAsia="zh-TW"/>
        </w:rPr>
        <w:t xml:space="preserve">　　所在地</w:t>
      </w:r>
      <w:r w:rsidR="00EF334A" w:rsidRPr="003A12C5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　　　　　</w:t>
      </w:r>
    </w:p>
    <w:p w:rsidR="00EF334A" w:rsidRPr="003A12C5" w:rsidRDefault="00EF334A">
      <w:pPr>
        <w:overflowPunct w:val="0"/>
        <w:jc w:val="right"/>
        <w:rPr>
          <w:rFonts w:asciiTheme="minorEastAsia" w:eastAsiaTheme="minorEastAsia" w:hAnsiTheme="minorEastAsia"/>
          <w:szCs w:val="24"/>
        </w:rPr>
      </w:pPr>
      <w:r w:rsidRPr="003A12C5">
        <w:rPr>
          <w:rFonts w:asciiTheme="minorEastAsia" w:eastAsiaTheme="minorEastAsia" w:hAnsiTheme="minorEastAsia"/>
          <w:szCs w:val="24"/>
        </w:rPr>
        <w:t>(</w:t>
      </w:r>
      <w:r w:rsidRPr="003A12C5">
        <w:rPr>
          <w:rFonts w:asciiTheme="minorEastAsia" w:eastAsiaTheme="minorEastAsia" w:hAnsiTheme="minorEastAsia" w:hint="eastAsia"/>
          <w:szCs w:val="24"/>
        </w:rPr>
        <w:t>又は住所</w:t>
      </w:r>
      <w:r w:rsidRPr="003A12C5">
        <w:rPr>
          <w:rFonts w:asciiTheme="minorEastAsia" w:eastAsiaTheme="minorEastAsia" w:hAnsiTheme="minorEastAsia"/>
          <w:szCs w:val="24"/>
        </w:rPr>
        <w:t>)</w:t>
      </w:r>
      <w:r w:rsidRPr="003A12C5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EF334A" w:rsidRPr="003A12C5" w:rsidRDefault="000359AD">
      <w:pPr>
        <w:overflowPunct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法人名</w:t>
      </w:r>
      <w:r w:rsidR="00EF334A" w:rsidRPr="003A12C5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EF334A" w:rsidRPr="003A12C5" w:rsidRDefault="00EF334A">
      <w:pPr>
        <w:overflowPunct w:val="0"/>
        <w:jc w:val="right"/>
        <w:rPr>
          <w:rFonts w:asciiTheme="minorEastAsia" w:eastAsiaTheme="minorEastAsia" w:hAnsiTheme="minorEastAsia"/>
          <w:szCs w:val="24"/>
        </w:rPr>
      </w:pPr>
      <w:r w:rsidRPr="003A12C5">
        <w:rPr>
          <w:rFonts w:asciiTheme="minorEastAsia" w:eastAsiaTheme="minorEastAsia" w:hAnsiTheme="minorEastAsia"/>
          <w:szCs w:val="24"/>
        </w:rPr>
        <w:t>(</w:t>
      </w:r>
      <w:r w:rsidRPr="003A12C5">
        <w:rPr>
          <w:rFonts w:asciiTheme="minorEastAsia" w:eastAsiaTheme="minorEastAsia" w:hAnsiTheme="minorEastAsia" w:hint="eastAsia"/>
          <w:szCs w:val="24"/>
        </w:rPr>
        <w:t>又は氏名</w:t>
      </w:r>
      <w:r w:rsidRPr="003A12C5">
        <w:rPr>
          <w:rFonts w:asciiTheme="minorEastAsia" w:eastAsiaTheme="minorEastAsia" w:hAnsiTheme="minorEastAsia"/>
          <w:szCs w:val="24"/>
        </w:rPr>
        <w:t>)</w:t>
      </w:r>
      <w:r w:rsidRPr="003A12C5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EF334A" w:rsidRDefault="00EF334A">
      <w:pPr>
        <w:overflowPunct w:val="0"/>
        <w:rPr>
          <w:rFonts w:asciiTheme="minorEastAsia" w:eastAsiaTheme="minorEastAsia" w:hAnsiTheme="minorEastAsia"/>
          <w:szCs w:val="24"/>
        </w:rPr>
      </w:pPr>
    </w:p>
    <w:p w:rsidR="003A12C5" w:rsidRDefault="003A12C5">
      <w:pPr>
        <w:overflowPunct w:val="0"/>
        <w:rPr>
          <w:rFonts w:asciiTheme="minorEastAsia" w:eastAsiaTheme="minorEastAsia" w:hAnsiTheme="minorEastAsia"/>
          <w:szCs w:val="24"/>
        </w:rPr>
      </w:pPr>
    </w:p>
    <w:p w:rsidR="00EF334A" w:rsidRPr="003A12C5" w:rsidRDefault="00EF334A">
      <w:pPr>
        <w:overflowPunct w:val="0"/>
        <w:jc w:val="center"/>
        <w:rPr>
          <w:rFonts w:asciiTheme="minorEastAsia" w:eastAsiaTheme="minorEastAsia" w:hAnsiTheme="minorEastAsia"/>
          <w:szCs w:val="24"/>
          <w:lang w:eastAsia="zh-TW"/>
        </w:rPr>
      </w:pPr>
      <w:r w:rsidRPr="003A12C5">
        <w:rPr>
          <w:rFonts w:asciiTheme="minorEastAsia" w:eastAsiaTheme="minorEastAsia" w:hAnsiTheme="minorEastAsia" w:hint="eastAsia"/>
          <w:szCs w:val="24"/>
          <w:lang w:eastAsia="zh-TW"/>
        </w:rPr>
        <w:t>企業立地奨励金交付申請書</w:t>
      </w:r>
    </w:p>
    <w:p w:rsidR="00EF334A" w:rsidRPr="003A12C5" w:rsidRDefault="00EF334A">
      <w:pPr>
        <w:overflowPunct w:val="0"/>
        <w:rPr>
          <w:rFonts w:asciiTheme="minorEastAsia" w:eastAsiaTheme="minorEastAsia" w:hAnsiTheme="minorEastAsia"/>
          <w:szCs w:val="24"/>
          <w:lang w:eastAsia="zh-TW"/>
        </w:rPr>
      </w:pPr>
    </w:p>
    <w:p w:rsidR="00EF334A" w:rsidRPr="003A12C5" w:rsidRDefault="00EF334A" w:rsidP="00C3010E">
      <w:pPr>
        <w:overflowPunct w:val="0"/>
        <w:rPr>
          <w:rFonts w:asciiTheme="minorEastAsia" w:eastAsiaTheme="minorEastAsia" w:hAnsiTheme="minorEastAsia"/>
          <w:szCs w:val="24"/>
        </w:rPr>
      </w:pPr>
      <w:r w:rsidRPr="003A12C5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="00C3010E" w:rsidRPr="003A12C5">
        <w:rPr>
          <w:rFonts w:asciiTheme="minorEastAsia" w:eastAsiaTheme="minorEastAsia" w:hAnsiTheme="minorEastAsia" w:hint="eastAsia"/>
          <w:szCs w:val="24"/>
        </w:rPr>
        <w:t>企業立地奨励金の交付を受けたいので、長生村</w:t>
      </w:r>
      <w:r w:rsidRPr="003A12C5">
        <w:rPr>
          <w:rFonts w:asciiTheme="minorEastAsia" w:eastAsiaTheme="minorEastAsia" w:hAnsiTheme="minorEastAsia" w:hint="eastAsia"/>
          <w:szCs w:val="24"/>
        </w:rPr>
        <w:t>企業立地条例施行規則第</w:t>
      </w:r>
      <w:r w:rsidR="003A12C5">
        <w:rPr>
          <w:rFonts w:asciiTheme="minorEastAsia" w:eastAsiaTheme="minorEastAsia" w:hAnsiTheme="minorEastAsia" w:hint="eastAsia"/>
          <w:szCs w:val="24"/>
        </w:rPr>
        <w:t>６</w:t>
      </w:r>
      <w:r w:rsidRPr="003A12C5">
        <w:rPr>
          <w:rFonts w:asciiTheme="minorEastAsia" w:eastAsiaTheme="minorEastAsia" w:hAnsiTheme="minorEastAsia" w:hint="eastAsia"/>
          <w:szCs w:val="24"/>
        </w:rPr>
        <w:t>条第</w:t>
      </w:r>
      <w:r w:rsidR="003A12C5">
        <w:rPr>
          <w:rFonts w:asciiTheme="minorEastAsia" w:eastAsiaTheme="minorEastAsia" w:hAnsiTheme="minorEastAsia" w:hint="eastAsia"/>
          <w:szCs w:val="24"/>
        </w:rPr>
        <w:t>１</w:t>
      </w:r>
      <w:r w:rsidRPr="003A12C5">
        <w:rPr>
          <w:rFonts w:asciiTheme="minorEastAsia" w:eastAsiaTheme="minorEastAsia" w:hAnsiTheme="minorEastAsia" w:hint="eastAsia"/>
          <w:szCs w:val="24"/>
        </w:rPr>
        <w:t>項第</w:t>
      </w:r>
      <w:r w:rsidR="003A12C5">
        <w:rPr>
          <w:rFonts w:asciiTheme="minorEastAsia" w:eastAsiaTheme="minorEastAsia" w:hAnsiTheme="minorEastAsia" w:hint="eastAsia"/>
          <w:szCs w:val="24"/>
        </w:rPr>
        <w:t>１</w:t>
      </w:r>
      <w:r w:rsidRPr="003A12C5">
        <w:rPr>
          <w:rFonts w:asciiTheme="minorEastAsia" w:eastAsiaTheme="minorEastAsia" w:hAnsiTheme="minorEastAsia" w:hint="eastAsia"/>
          <w:szCs w:val="24"/>
        </w:rPr>
        <w:t>号の規定により、次のとおり申請します。</w:t>
      </w:r>
    </w:p>
    <w:p w:rsidR="00EF334A" w:rsidRPr="003A12C5" w:rsidRDefault="00EF334A">
      <w:pPr>
        <w:overflowPunct w:val="0"/>
        <w:rPr>
          <w:rFonts w:asciiTheme="minorEastAsia" w:eastAsiaTheme="minorEastAsia" w:hAnsiTheme="minorEastAsia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785"/>
        <w:gridCol w:w="1324"/>
        <w:gridCol w:w="3506"/>
      </w:tblGrid>
      <w:tr w:rsidR="00EF334A" w:rsidRPr="003A12C5">
        <w:trPr>
          <w:trHeight w:val="500"/>
        </w:trPr>
        <w:tc>
          <w:tcPr>
            <w:tcW w:w="1890" w:type="dxa"/>
            <w:vAlign w:val="center"/>
          </w:tcPr>
          <w:p w:rsidR="00EF334A" w:rsidRPr="003A12C5" w:rsidRDefault="00EF334A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>指定番号</w:t>
            </w:r>
          </w:p>
        </w:tc>
        <w:tc>
          <w:tcPr>
            <w:tcW w:w="6615" w:type="dxa"/>
            <w:gridSpan w:val="3"/>
            <w:vAlign w:val="center"/>
          </w:tcPr>
          <w:p w:rsidR="00EF334A" w:rsidRPr="003A12C5" w:rsidRDefault="00EF334A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EF334A" w:rsidRPr="003A12C5">
        <w:trPr>
          <w:trHeight w:val="500"/>
        </w:trPr>
        <w:tc>
          <w:tcPr>
            <w:tcW w:w="1890" w:type="dxa"/>
            <w:vAlign w:val="center"/>
          </w:tcPr>
          <w:p w:rsidR="00EF334A" w:rsidRPr="003A12C5" w:rsidRDefault="00EF334A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>交付申請額</w:t>
            </w:r>
          </w:p>
        </w:tc>
        <w:tc>
          <w:tcPr>
            <w:tcW w:w="6615" w:type="dxa"/>
            <w:gridSpan w:val="3"/>
            <w:vAlign w:val="center"/>
          </w:tcPr>
          <w:p w:rsidR="00EF334A" w:rsidRPr="003A12C5" w:rsidRDefault="00EF334A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 xml:space="preserve">円　　　　</w:t>
            </w:r>
          </w:p>
        </w:tc>
      </w:tr>
      <w:tr w:rsidR="00EF334A" w:rsidRPr="003A12C5" w:rsidTr="003A2DA1">
        <w:trPr>
          <w:cantSplit/>
          <w:trHeight w:val="360"/>
        </w:trPr>
        <w:tc>
          <w:tcPr>
            <w:tcW w:w="1890" w:type="dxa"/>
            <w:vMerge w:val="restart"/>
            <w:vAlign w:val="center"/>
          </w:tcPr>
          <w:p w:rsidR="00EF334A" w:rsidRDefault="00EF334A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>課税年度</w:t>
            </w:r>
          </w:p>
          <w:p w:rsidR="00171304" w:rsidRPr="003A12C5" w:rsidRDefault="00171304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  <w:p w:rsidR="00EF334A" w:rsidRPr="003A12C5" w:rsidRDefault="00171304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年度</w:t>
            </w:r>
          </w:p>
        </w:tc>
        <w:tc>
          <w:tcPr>
            <w:tcW w:w="1785" w:type="dxa"/>
            <w:vMerge w:val="restart"/>
            <w:vAlign w:val="center"/>
          </w:tcPr>
          <w:p w:rsidR="00EF334A" w:rsidRPr="003A12C5" w:rsidRDefault="00EF334A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pacing w:val="22"/>
                <w:szCs w:val="24"/>
              </w:rPr>
              <w:t>奨励措置指</w:t>
            </w:r>
            <w:r w:rsidRPr="003A12C5">
              <w:rPr>
                <w:rFonts w:asciiTheme="minorEastAsia" w:eastAsiaTheme="minorEastAsia" w:hAnsiTheme="minorEastAsia" w:hint="eastAsia"/>
                <w:szCs w:val="24"/>
              </w:rPr>
              <w:t>定施設に係る固定資産税額</w:t>
            </w:r>
          </w:p>
        </w:tc>
        <w:tc>
          <w:tcPr>
            <w:tcW w:w="1324" w:type="dxa"/>
            <w:vAlign w:val="center"/>
          </w:tcPr>
          <w:p w:rsidR="00EF334A" w:rsidRPr="003A12C5" w:rsidRDefault="00EF334A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</w:p>
        </w:tc>
        <w:tc>
          <w:tcPr>
            <w:tcW w:w="3506" w:type="dxa"/>
            <w:vAlign w:val="center"/>
          </w:tcPr>
          <w:p w:rsidR="00EF334A" w:rsidRPr="003A12C5" w:rsidRDefault="00EF334A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 xml:space="preserve">円　</w:t>
            </w:r>
          </w:p>
        </w:tc>
      </w:tr>
      <w:tr w:rsidR="00EF334A" w:rsidRPr="003A12C5" w:rsidTr="003A2DA1">
        <w:trPr>
          <w:cantSplit/>
          <w:trHeight w:val="360"/>
        </w:trPr>
        <w:tc>
          <w:tcPr>
            <w:tcW w:w="1890" w:type="dxa"/>
            <w:vMerge/>
            <w:vAlign w:val="center"/>
          </w:tcPr>
          <w:p w:rsidR="00EF334A" w:rsidRPr="003A12C5" w:rsidRDefault="00EF334A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EF334A" w:rsidRPr="003A12C5" w:rsidRDefault="00EF334A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EF334A" w:rsidRPr="003A12C5" w:rsidRDefault="00EF334A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>家屋</w:t>
            </w:r>
          </w:p>
        </w:tc>
        <w:tc>
          <w:tcPr>
            <w:tcW w:w="3506" w:type="dxa"/>
            <w:vAlign w:val="center"/>
          </w:tcPr>
          <w:p w:rsidR="00EF334A" w:rsidRPr="003A12C5" w:rsidRDefault="00EF334A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 xml:space="preserve">円　</w:t>
            </w:r>
          </w:p>
        </w:tc>
      </w:tr>
      <w:tr w:rsidR="00EF334A" w:rsidRPr="003A12C5" w:rsidTr="003A2DA1">
        <w:trPr>
          <w:cantSplit/>
          <w:trHeight w:val="360"/>
        </w:trPr>
        <w:tc>
          <w:tcPr>
            <w:tcW w:w="1890" w:type="dxa"/>
            <w:vMerge/>
            <w:vAlign w:val="center"/>
          </w:tcPr>
          <w:p w:rsidR="00EF334A" w:rsidRPr="003A12C5" w:rsidRDefault="00EF334A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EF334A" w:rsidRPr="003A12C5" w:rsidRDefault="00EF334A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EF334A" w:rsidRPr="003A12C5" w:rsidRDefault="00EF334A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>償却資産</w:t>
            </w:r>
          </w:p>
        </w:tc>
        <w:tc>
          <w:tcPr>
            <w:tcW w:w="3506" w:type="dxa"/>
            <w:vAlign w:val="center"/>
          </w:tcPr>
          <w:p w:rsidR="00EF334A" w:rsidRPr="003A12C5" w:rsidRDefault="00EF334A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 xml:space="preserve">円　</w:t>
            </w:r>
          </w:p>
        </w:tc>
      </w:tr>
      <w:tr w:rsidR="00EF334A" w:rsidRPr="003A12C5" w:rsidTr="003A2DA1">
        <w:trPr>
          <w:cantSplit/>
          <w:trHeight w:val="600"/>
        </w:trPr>
        <w:tc>
          <w:tcPr>
            <w:tcW w:w="1890" w:type="dxa"/>
            <w:vMerge/>
            <w:vAlign w:val="center"/>
          </w:tcPr>
          <w:p w:rsidR="00EF334A" w:rsidRPr="003A12C5" w:rsidRDefault="00EF334A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85" w:type="dxa"/>
            <w:vMerge/>
            <w:vAlign w:val="center"/>
          </w:tcPr>
          <w:p w:rsidR="00EF334A" w:rsidRPr="003A12C5" w:rsidRDefault="00EF334A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EF334A" w:rsidRPr="003A12C5" w:rsidRDefault="00EF334A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  <w:tc>
          <w:tcPr>
            <w:tcW w:w="3506" w:type="dxa"/>
            <w:vAlign w:val="center"/>
          </w:tcPr>
          <w:p w:rsidR="00EF334A" w:rsidRPr="003A12C5" w:rsidRDefault="00EF334A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3A12C5">
              <w:rPr>
                <w:rFonts w:asciiTheme="minorEastAsia" w:eastAsiaTheme="minorEastAsia" w:hAnsiTheme="minorEastAsia" w:hint="eastAsia"/>
                <w:szCs w:val="24"/>
              </w:rPr>
              <w:t xml:space="preserve">円　</w:t>
            </w:r>
          </w:p>
        </w:tc>
      </w:tr>
    </w:tbl>
    <w:p w:rsidR="00EF334A" w:rsidRPr="003A12C5" w:rsidRDefault="00EF334A">
      <w:pPr>
        <w:overflowPunct w:val="0"/>
        <w:rPr>
          <w:rFonts w:asciiTheme="minorEastAsia" w:eastAsiaTheme="minorEastAsia" w:hAnsiTheme="minorEastAsia"/>
          <w:szCs w:val="24"/>
        </w:rPr>
      </w:pPr>
    </w:p>
    <w:p w:rsidR="00EF334A" w:rsidRPr="003A12C5" w:rsidRDefault="00EF334A">
      <w:pPr>
        <w:overflowPunct w:val="0"/>
        <w:rPr>
          <w:rFonts w:asciiTheme="minorEastAsia" w:eastAsiaTheme="minorEastAsia" w:hAnsiTheme="minorEastAsia"/>
          <w:szCs w:val="24"/>
        </w:rPr>
      </w:pPr>
      <w:r w:rsidRPr="003A12C5">
        <w:rPr>
          <w:rFonts w:asciiTheme="minorEastAsia" w:eastAsiaTheme="minorEastAsia" w:hAnsiTheme="minorEastAsia" w:hint="eastAsia"/>
          <w:szCs w:val="24"/>
        </w:rPr>
        <w:t xml:space="preserve">　算出根拠</w:t>
      </w:r>
    </w:p>
    <w:p w:rsidR="00EF334A" w:rsidRPr="003A12C5" w:rsidRDefault="00EF334A">
      <w:pPr>
        <w:overflowPunct w:val="0"/>
        <w:rPr>
          <w:rFonts w:asciiTheme="minorEastAsia" w:eastAsiaTheme="minorEastAsia" w:hAnsiTheme="minorEastAsia"/>
          <w:szCs w:val="24"/>
        </w:rPr>
      </w:pPr>
    </w:p>
    <w:p w:rsidR="00EF334A" w:rsidRPr="003A12C5" w:rsidRDefault="00EF334A">
      <w:pPr>
        <w:overflowPunct w:val="0"/>
        <w:rPr>
          <w:rFonts w:asciiTheme="minorEastAsia" w:eastAsiaTheme="minorEastAsia" w:hAnsiTheme="minorEastAsia"/>
          <w:szCs w:val="24"/>
        </w:rPr>
      </w:pPr>
    </w:p>
    <w:p w:rsidR="00EF334A" w:rsidRPr="003A12C5" w:rsidRDefault="00EF334A">
      <w:pPr>
        <w:overflowPunct w:val="0"/>
        <w:rPr>
          <w:rFonts w:asciiTheme="minorEastAsia" w:eastAsiaTheme="minorEastAsia" w:hAnsiTheme="minorEastAsia"/>
          <w:szCs w:val="24"/>
        </w:rPr>
      </w:pPr>
    </w:p>
    <w:p w:rsidR="00EF334A" w:rsidRPr="003A12C5" w:rsidRDefault="00EF334A">
      <w:pPr>
        <w:overflowPunct w:val="0"/>
        <w:rPr>
          <w:rFonts w:asciiTheme="minorEastAsia" w:eastAsiaTheme="minorEastAsia" w:hAnsiTheme="minorEastAsia"/>
          <w:szCs w:val="24"/>
        </w:rPr>
      </w:pPr>
    </w:p>
    <w:p w:rsidR="00EF334A" w:rsidRPr="003A12C5" w:rsidRDefault="00EF334A">
      <w:pPr>
        <w:overflowPunct w:val="0"/>
        <w:rPr>
          <w:rFonts w:asciiTheme="minorEastAsia" w:eastAsiaTheme="minorEastAsia" w:hAnsiTheme="minorEastAsia"/>
          <w:szCs w:val="24"/>
        </w:rPr>
      </w:pPr>
      <w:r w:rsidRPr="003A12C5">
        <w:rPr>
          <w:rFonts w:asciiTheme="minorEastAsia" w:eastAsiaTheme="minorEastAsia" w:hAnsiTheme="minorEastAsia"/>
          <w:szCs w:val="24"/>
        </w:rPr>
        <w:t>(</w:t>
      </w:r>
      <w:r w:rsidRPr="003A12C5">
        <w:rPr>
          <w:rFonts w:asciiTheme="minorEastAsia" w:eastAsiaTheme="minorEastAsia" w:hAnsiTheme="minorEastAsia" w:hint="eastAsia"/>
          <w:szCs w:val="24"/>
        </w:rPr>
        <w:t>添付書類</w:t>
      </w:r>
      <w:r w:rsidRPr="003A12C5">
        <w:rPr>
          <w:rFonts w:asciiTheme="minorEastAsia" w:eastAsiaTheme="minorEastAsia" w:hAnsiTheme="minorEastAsia"/>
          <w:szCs w:val="24"/>
        </w:rPr>
        <w:t>)</w:t>
      </w:r>
    </w:p>
    <w:p w:rsidR="00EF334A" w:rsidRPr="003A12C5" w:rsidRDefault="000359AD" w:rsidP="000359AD">
      <w:pPr>
        <w:overflowPunct w:val="0"/>
        <w:ind w:left="251" w:hangingChars="100" w:hanging="251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</w:t>
      </w:r>
      <w:r w:rsidR="00EF334A" w:rsidRPr="003A12C5">
        <w:rPr>
          <w:rFonts w:asciiTheme="minorEastAsia" w:eastAsiaTheme="minorEastAsia" w:hAnsiTheme="minorEastAsia" w:hint="eastAsia"/>
          <w:szCs w:val="24"/>
        </w:rPr>
        <w:t xml:space="preserve">　奨励措置指定施設に係る固定資産の明細書</w:t>
      </w:r>
      <w:r w:rsidR="00EF334A" w:rsidRPr="003A12C5">
        <w:rPr>
          <w:rFonts w:asciiTheme="minorEastAsia" w:eastAsiaTheme="minorEastAsia" w:hAnsiTheme="minorEastAsia"/>
          <w:szCs w:val="24"/>
        </w:rPr>
        <w:t>(</w:t>
      </w:r>
      <w:r w:rsidR="00EF334A" w:rsidRPr="003A12C5">
        <w:rPr>
          <w:rFonts w:asciiTheme="minorEastAsia" w:eastAsiaTheme="minorEastAsia" w:hAnsiTheme="minorEastAsia" w:hint="eastAsia"/>
          <w:szCs w:val="24"/>
        </w:rPr>
        <w:t>償却資産評価調書、その他明細書</w:t>
      </w:r>
      <w:r w:rsidR="00EF334A" w:rsidRPr="003A12C5">
        <w:rPr>
          <w:rFonts w:asciiTheme="minorEastAsia" w:eastAsiaTheme="minorEastAsia" w:hAnsiTheme="minorEastAsia"/>
          <w:szCs w:val="24"/>
        </w:rPr>
        <w:t>)</w:t>
      </w:r>
    </w:p>
    <w:p w:rsidR="00EF334A" w:rsidRPr="003A12C5" w:rsidRDefault="000359AD">
      <w:pPr>
        <w:overflowPunct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２</w:t>
      </w:r>
      <w:r w:rsidR="00EF334A" w:rsidRPr="003A12C5">
        <w:rPr>
          <w:rFonts w:asciiTheme="minorEastAsia" w:eastAsiaTheme="minorEastAsia" w:hAnsiTheme="minorEastAsia" w:hint="eastAsia"/>
          <w:szCs w:val="24"/>
        </w:rPr>
        <w:t xml:space="preserve">　固定資産税等の納税証明書</w:t>
      </w:r>
    </w:p>
    <w:p w:rsidR="00EF334A" w:rsidRPr="003A12C5" w:rsidRDefault="000359AD">
      <w:pPr>
        <w:overflowPunct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３</w:t>
      </w:r>
      <w:r w:rsidR="003628EE">
        <w:rPr>
          <w:rFonts w:asciiTheme="minorEastAsia" w:eastAsiaTheme="minorEastAsia" w:hAnsiTheme="minorEastAsia" w:hint="eastAsia"/>
          <w:szCs w:val="24"/>
        </w:rPr>
        <w:t xml:space="preserve">　設備投資等の計画が分</w:t>
      </w:r>
      <w:r w:rsidR="00EF334A" w:rsidRPr="003A12C5">
        <w:rPr>
          <w:rFonts w:asciiTheme="minorEastAsia" w:eastAsiaTheme="minorEastAsia" w:hAnsiTheme="minorEastAsia" w:hint="eastAsia"/>
          <w:szCs w:val="24"/>
        </w:rPr>
        <w:t>かる書類</w:t>
      </w:r>
    </w:p>
    <w:sectPr w:rsidR="00EF334A" w:rsidRPr="003A12C5" w:rsidSect="00AE6E20">
      <w:headerReference w:type="default" r:id="rId6"/>
      <w:type w:val="nextColumn"/>
      <w:pgSz w:w="11904" w:h="16836" w:code="9"/>
      <w:pgMar w:top="1701" w:right="1418" w:bottom="1418" w:left="1701" w:header="284" w:footer="284" w:gutter="0"/>
      <w:cols w:space="425"/>
      <w:docGrid w:type="linesAndChars" w:linePitch="403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962" w:rsidRDefault="007E3962">
      <w:r>
        <w:separator/>
      </w:r>
    </w:p>
  </w:endnote>
  <w:endnote w:type="continuationSeparator" w:id="0">
    <w:p w:rsidR="007E3962" w:rsidRDefault="007E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962" w:rsidRDefault="007E3962">
      <w:r>
        <w:separator/>
      </w:r>
    </w:p>
  </w:footnote>
  <w:footnote w:type="continuationSeparator" w:id="0">
    <w:p w:rsidR="007E3962" w:rsidRDefault="007E3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79C" w:rsidRDefault="0037079C">
    <w:pPr>
      <w:pStyle w:val="a3"/>
    </w:pPr>
    <w:r>
      <w:rPr>
        <w:rFonts w:hint="eastAsia"/>
      </w:rPr>
      <w:t>第４号様式</w:t>
    </w:r>
    <w:r w:rsidR="003628EE">
      <w:rPr>
        <w:rFonts w:hint="eastAsia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51"/>
  <w:drawingGridVerticalSpacing w:val="40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56"/>
    <w:rsid w:val="000359AD"/>
    <w:rsid w:val="000B7414"/>
    <w:rsid w:val="00171304"/>
    <w:rsid w:val="00347D55"/>
    <w:rsid w:val="003628EE"/>
    <w:rsid w:val="0037079C"/>
    <w:rsid w:val="003A12C5"/>
    <w:rsid w:val="003A2DA1"/>
    <w:rsid w:val="003E5D56"/>
    <w:rsid w:val="007E3962"/>
    <w:rsid w:val="00AE6E20"/>
    <w:rsid w:val="00AE74EA"/>
    <w:rsid w:val="00B67C34"/>
    <w:rsid w:val="00C3010E"/>
    <w:rsid w:val="00C95441"/>
    <w:rsid w:val="00EF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51A71C-A619-45E4-8891-E37CD598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20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347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347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118</Characters>
  <Application>Microsoft Office Word</Application>
  <DocSecurity>0</DocSecurity>
  <Lines>1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1503-002</cp:lastModifiedBy>
  <cp:revision>8</cp:revision>
  <cp:lastPrinted>2015-03-02T06:34:00Z</cp:lastPrinted>
  <dcterms:created xsi:type="dcterms:W3CDTF">2015-03-02T06:34:00Z</dcterms:created>
  <dcterms:modified xsi:type="dcterms:W3CDTF">2015-04-16T04:46:00Z</dcterms:modified>
</cp:coreProperties>
</file>