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82F95" w14:textId="45549ACC" w:rsidR="00613656" w:rsidRDefault="009553E6" w:rsidP="00E74835">
      <w:pPr>
        <w:ind w:firstLineChars="300" w:firstLine="753"/>
        <w:jc w:val="left"/>
        <w:rPr>
          <w:rStyle w:val="cm13"/>
          <w:rFonts w:asciiTheme="minorEastAsia" w:hAnsiTheme="minorEastAsia"/>
          <w:szCs w:val="24"/>
        </w:rPr>
      </w:pPr>
      <w:r w:rsidRPr="007D6523">
        <w:rPr>
          <w:rFonts w:asciiTheme="minorEastAsia" w:hAnsiTheme="minorEastAsia" w:hint="eastAsia"/>
          <w:szCs w:val="24"/>
        </w:rPr>
        <w:t>長生村木造住宅耐震改修補助金交付</w:t>
      </w:r>
      <w:r w:rsidR="00A6514C" w:rsidRPr="007D6523">
        <w:rPr>
          <w:rStyle w:val="cm13"/>
          <w:rFonts w:asciiTheme="minorEastAsia" w:hAnsiTheme="minorEastAsia" w:hint="eastAsia"/>
          <w:szCs w:val="24"/>
        </w:rPr>
        <w:t>要綱</w:t>
      </w:r>
    </w:p>
    <w:p w14:paraId="2C7A7580" w14:textId="47599209" w:rsidR="00161627" w:rsidRDefault="00161627" w:rsidP="00161627">
      <w:pPr>
        <w:spacing w:line="240" w:lineRule="atLeast"/>
        <w:jc w:val="right"/>
        <w:rPr>
          <w:rFonts w:ascii="Century" w:eastAsia="ＭＳ 明朝" w:hAnsi="ＭＳ 明朝" w:cs="ＭＳ 明朝"/>
          <w:color w:val="000000"/>
        </w:rPr>
      </w:pPr>
      <w:r>
        <w:rPr>
          <w:rFonts w:ascii="Century" w:eastAsia="ＭＳ 明朝" w:hAnsi="ＭＳ 明朝" w:cs="ＭＳ 明朝" w:hint="eastAsia"/>
          <w:color w:val="000000"/>
        </w:rPr>
        <w:t>令和７</w:t>
      </w:r>
      <w:r>
        <w:rPr>
          <w:rFonts w:ascii="Century" w:eastAsia="ＭＳ 明朝" w:hAnsi="ＭＳ 明朝" w:cs="ＭＳ 明朝" w:hint="eastAsia"/>
          <w:color w:val="000000"/>
        </w:rPr>
        <w:t>年３月１</w:t>
      </w:r>
      <w:r>
        <w:rPr>
          <w:rFonts w:ascii="Century" w:eastAsia="ＭＳ 明朝" w:hAnsi="ＭＳ 明朝" w:cs="ＭＳ 明朝" w:hint="eastAsia"/>
          <w:color w:val="000000"/>
        </w:rPr>
        <w:t>０</w:t>
      </w:r>
      <w:r>
        <w:rPr>
          <w:rFonts w:ascii="Century" w:eastAsia="ＭＳ 明朝" w:hAnsi="ＭＳ 明朝" w:cs="ＭＳ 明朝" w:hint="eastAsia"/>
          <w:color w:val="000000"/>
        </w:rPr>
        <w:t>日</w:t>
      </w:r>
    </w:p>
    <w:p w14:paraId="70FA75DB" w14:textId="405C79BD" w:rsidR="00161627" w:rsidRDefault="00161627" w:rsidP="00161627">
      <w:pPr>
        <w:spacing w:line="240" w:lineRule="atLeast"/>
        <w:jc w:val="right"/>
        <w:rPr>
          <w:rFonts w:ascii="Century" w:eastAsia="ＭＳ 明朝" w:hAnsi="ＭＳ 明朝" w:cs="ＭＳ 明朝"/>
          <w:color w:val="000000"/>
        </w:rPr>
      </w:pPr>
      <w:r>
        <w:rPr>
          <w:rFonts w:ascii="Century" w:eastAsia="ＭＳ 明朝" w:hAnsi="ＭＳ 明朝" w:cs="ＭＳ 明朝" w:hint="eastAsia"/>
          <w:color w:val="000000"/>
        </w:rPr>
        <w:t>告示第</w:t>
      </w:r>
      <w:r>
        <w:rPr>
          <w:rFonts w:ascii="Century" w:eastAsia="ＭＳ 明朝" w:hAnsi="ＭＳ 明朝" w:cs="ＭＳ 明朝" w:hint="eastAsia"/>
          <w:color w:val="000000"/>
        </w:rPr>
        <w:t>７</w:t>
      </w:r>
      <w:r>
        <w:rPr>
          <w:rFonts w:ascii="Century" w:eastAsia="ＭＳ 明朝" w:hAnsi="ＭＳ 明朝" w:cs="ＭＳ 明朝" w:hint="eastAsia"/>
          <w:color w:val="000000"/>
        </w:rPr>
        <w:t>号</w:t>
      </w:r>
    </w:p>
    <w:p w14:paraId="2AB63030" w14:textId="77777777" w:rsidR="00244D00" w:rsidRPr="007D6523" w:rsidRDefault="00C7584C" w:rsidP="00E74835">
      <w:pPr>
        <w:ind w:firstLineChars="100" w:firstLine="251"/>
        <w:jc w:val="left"/>
        <w:rPr>
          <w:rFonts w:asciiTheme="minorEastAsia" w:hAnsiTheme="minorEastAsia"/>
          <w:szCs w:val="24"/>
        </w:rPr>
      </w:pPr>
      <w:r w:rsidRPr="007D6523">
        <w:rPr>
          <w:rStyle w:val="cm15"/>
          <w:rFonts w:asciiTheme="minorEastAsia" w:hAnsiTheme="minorEastAsia" w:hint="eastAsia"/>
          <w:szCs w:val="24"/>
        </w:rPr>
        <w:t>（</w:t>
      </w:r>
      <w:r w:rsidR="009553E6" w:rsidRPr="007D6523">
        <w:rPr>
          <w:rStyle w:val="cm15"/>
          <w:rFonts w:asciiTheme="minorEastAsia" w:hAnsiTheme="minorEastAsia" w:hint="eastAsia"/>
          <w:szCs w:val="24"/>
        </w:rPr>
        <w:t>趣旨</w:t>
      </w:r>
      <w:r w:rsidRPr="007D6523">
        <w:rPr>
          <w:rStyle w:val="cm15"/>
          <w:rFonts w:asciiTheme="minorEastAsia" w:hAnsiTheme="minorEastAsia" w:hint="eastAsia"/>
          <w:szCs w:val="24"/>
        </w:rPr>
        <w:t>）</w:t>
      </w:r>
    </w:p>
    <w:p w14:paraId="2A6358BC" w14:textId="77777777" w:rsidR="00613656" w:rsidRPr="007D6523" w:rsidRDefault="00244D00" w:rsidP="005D5B85">
      <w:pPr>
        <w:ind w:left="251" w:hangingChars="100" w:hanging="251"/>
        <w:rPr>
          <w:rStyle w:val="cm13"/>
          <w:rFonts w:asciiTheme="minorEastAsia" w:hAnsiTheme="minorEastAsia"/>
          <w:szCs w:val="24"/>
        </w:rPr>
      </w:pPr>
      <w:r w:rsidRPr="007D6523">
        <w:rPr>
          <w:rStyle w:val="num53"/>
          <w:rFonts w:asciiTheme="minorEastAsia" w:hAnsiTheme="minorEastAsia" w:hint="eastAsia"/>
          <w:szCs w:val="24"/>
        </w:rPr>
        <w:t>第</w:t>
      </w:r>
      <w:r w:rsidR="00C7584C" w:rsidRPr="007D6523">
        <w:rPr>
          <w:rStyle w:val="num53"/>
          <w:rFonts w:asciiTheme="minorEastAsia" w:hAnsiTheme="minorEastAsia" w:hint="eastAsia"/>
          <w:szCs w:val="24"/>
        </w:rPr>
        <w:t>１</w:t>
      </w:r>
      <w:r w:rsidRPr="007D6523">
        <w:rPr>
          <w:rStyle w:val="num53"/>
          <w:rFonts w:asciiTheme="minorEastAsia" w:hAnsiTheme="minorEastAsia" w:hint="eastAsia"/>
          <w:szCs w:val="24"/>
        </w:rPr>
        <w:t>条</w:t>
      </w:r>
      <w:r w:rsidR="00E74835">
        <w:rPr>
          <w:rStyle w:val="num53"/>
          <w:rFonts w:asciiTheme="minorEastAsia" w:hAnsiTheme="minorEastAsia" w:hint="eastAsia"/>
          <w:szCs w:val="24"/>
        </w:rPr>
        <w:t xml:space="preserve">　</w:t>
      </w:r>
      <w:r w:rsidR="009553E6" w:rsidRPr="007D6523">
        <w:rPr>
          <w:rFonts w:asciiTheme="minorEastAsia" w:hAnsiTheme="minorEastAsia" w:hint="eastAsia"/>
          <w:szCs w:val="24"/>
        </w:rPr>
        <w:t>この要綱は、</w:t>
      </w:r>
      <w:r w:rsidR="00885DDF" w:rsidRPr="007D6523">
        <w:rPr>
          <w:rFonts w:asciiTheme="minorEastAsia" w:hAnsiTheme="minorEastAsia" w:hint="eastAsia"/>
          <w:szCs w:val="24"/>
        </w:rPr>
        <w:t>長生村耐震改修促進計画に基づき、</w:t>
      </w:r>
      <w:r w:rsidR="009553E6" w:rsidRPr="007D6523">
        <w:rPr>
          <w:rFonts w:asciiTheme="minorEastAsia" w:hAnsiTheme="minorEastAsia" w:hint="eastAsia"/>
          <w:szCs w:val="24"/>
        </w:rPr>
        <w:t>地震に対する木造住宅の安全性を確保し、震災に強いまちづくりを推進するため、木造住宅の耐震改修工事に要する費用について、予算の範囲内において、木造住宅耐震改修補助金（以下「補助金」という。）を交付するものとし当該補助金の交付に関しては、長生村補助金等交付規則（平成</w:t>
      </w:r>
      <w:r w:rsidR="00E74835">
        <w:rPr>
          <w:rFonts w:asciiTheme="minorEastAsia" w:hAnsiTheme="minorEastAsia" w:hint="eastAsia"/>
          <w:szCs w:val="24"/>
        </w:rPr>
        <w:t>１８</w:t>
      </w:r>
      <w:r w:rsidR="009553E6" w:rsidRPr="007D6523">
        <w:rPr>
          <w:rFonts w:asciiTheme="minorEastAsia" w:hAnsiTheme="minorEastAsia" w:hint="eastAsia"/>
          <w:szCs w:val="24"/>
        </w:rPr>
        <w:t>年長生村規則第</w:t>
      </w:r>
      <w:r w:rsidR="00E74835">
        <w:rPr>
          <w:rFonts w:asciiTheme="minorEastAsia" w:hAnsiTheme="minorEastAsia" w:hint="eastAsia"/>
          <w:szCs w:val="24"/>
        </w:rPr>
        <w:t>１</w:t>
      </w:r>
      <w:r w:rsidR="009553E6" w:rsidRPr="007D6523">
        <w:rPr>
          <w:rFonts w:asciiTheme="minorEastAsia" w:hAnsiTheme="minorEastAsia" w:hint="eastAsia"/>
          <w:szCs w:val="24"/>
        </w:rPr>
        <w:t>号。以下「規則」という。）に定めるもののほか、必要な事項を定めるものとする。</w:t>
      </w:r>
    </w:p>
    <w:p w14:paraId="40500016" w14:textId="77777777" w:rsidR="00244D00" w:rsidRPr="007D6523" w:rsidRDefault="00C7584C" w:rsidP="00E74835">
      <w:pPr>
        <w:ind w:firstLineChars="100" w:firstLine="251"/>
        <w:rPr>
          <w:rFonts w:asciiTheme="minorEastAsia" w:hAnsiTheme="minorEastAsia"/>
          <w:szCs w:val="24"/>
        </w:rPr>
      </w:pPr>
      <w:r w:rsidRPr="007D6523">
        <w:rPr>
          <w:rStyle w:val="cm16"/>
          <w:rFonts w:asciiTheme="minorEastAsia" w:hAnsiTheme="minorEastAsia" w:hint="eastAsia"/>
          <w:szCs w:val="24"/>
        </w:rPr>
        <w:t>（</w:t>
      </w:r>
      <w:r w:rsidR="003C0A4C" w:rsidRPr="007D6523">
        <w:rPr>
          <w:rStyle w:val="cm16"/>
          <w:rFonts w:asciiTheme="minorEastAsia" w:hAnsiTheme="minorEastAsia" w:hint="eastAsia"/>
          <w:szCs w:val="24"/>
        </w:rPr>
        <w:t>定義</w:t>
      </w:r>
      <w:r w:rsidRPr="007D6523">
        <w:rPr>
          <w:rStyle w:val="cm16"/>
          <w:rFonts w:asciiTheme="minorEastAsia" w:hAnsiTheme="minorEastAsia" w:hint="eastAsia"/>
          <w:szCs w:val="24"/>
        </w:rPr>
        <w:t>）</w:t>
      </w:r>
    </w:p>
    <w:p w14:paraId="58201306" w14:textId="77777777" w:rsidR="008D2893" w:rsidRPr="007D6523" w:rsidRDefault="00244D00" w:rsidP="004730AF">
      <w:pPr>
        <w:ind w:left="251" w:hangingChars="100" w:hanging="251"/>
        <w:rPr>
          <w:rFonts w:asciiTheme="minorEastAsia" w:hAnsiTheme="minorEastAsia"/>
          <w:szCs w:val="24"/>
        </w:rPr>
      </w:pPr>
      <w:r w:rsidRPr="007D6523">
        <w:rPr>
          <w:rStyle w:val="num54"/>
          <w:rFonts w:asciiTheme="minorEastAsia" w:hAnsiTheme="minorEastAsia" w:hint="eastAsia"/>
          <w:szCs w:val="24"/>
        </w:rPr>
        <w:t>第</w:t>
      </w:r>
      <w:r w:rsidR="00180319" w:rsidRPr="007D6523">
        <w:rPr>
          <w:rStyle w:val="num54"/>
          <w:rFonts w:asciiTheme="minorEastAsia" w:hAnsiTheme="minorEastAsia" w:hint="eastAsia"/>
          <w:szCs w:val="24"/>
        </w:rPr>
        <w:t>２</w:t>
      </w:r>
      <w:r w:rsidRPr="007D6523">
        <w:rPr>
          <w:rStyle w:val="num54"/>
          <w:rFonts w:asciiTheme="minorEastAsia" w:hAnsiTheme="minorEastAsia" w:hint="eastAsia"/>
          <w:szCs w:val="24"/>
        </w:rPr>
        <w:t>条</w:t>
      </w:r>
      <w:r w:rsidR="00E74835">
        <w:rPr>
          <w:rStyle w:val="num54"/>
          <w:rFonts w:asciiTheme="minorEastAsia" w:hAnsiTheme="minorEastAsia" w:hint="eastAsia"/>
          <w:szCs w:val="24"/>
        </w:rPr>
        <w:t xml:space="preserve">　</w:t>
      </w:r>
      <w:r w:rsidR="00C55B7A" w:rsidRPr="007D6523">
        <w:rPr>
          <w:rFonts w:asciiTheme="minorEastAsia" w:hAnsiTheme="minorEastAsia" w:hint="eastAsia"/>
          <w:szCs w:val="24"/>
        </w:rPr>
        <w:t>この要綱において、次の各号に掲げる用語の意義は、当該各号に定めるところによる。</w:t>
      </w:r>
    </w:p>
    <w:p w14:paraId="6186AE83" w14:textId="77777777" w:rsidR="007C54E4" w:rsidRPr="007D6523" w:rsidRDefault="009333B1" w:rsidP="00E74835">
      <w:pPr>
        <w:ind w:leftChars="100" w:left="502" w:hangingChars="100" w:hanging="251"/>
        <w:rPr>
          <w:rFonts w:ascii="ＭＳ 明朝" w:eastAsia="ＭＳ 明朝" w:hAnsi="ＭＳ 明朝" w:cs="Times New Roman"/>
          <w:szCs w:val="24"/>
        </w:rPr>
      </w:pPr>
      <w:r w:rsidRPr="007D6523">
        <w:rPr>
          <w:rFonts w:ascii="ＭＳ 明朝" w:eastAsia="ＭＳ 明朝" w:hAnsi="ＭＳ 明朝" w:cs="Times New Roman" w:hint="eastAsia"/>
          <w:szCs w:val="24"/>
        </w:rPr>
        <w:t>⑴</w:t>
      </w:r>
      <w:r w:rsidR="00E74835">
        <w:rPr>
          <w:rFonts w:ascii="ＭＳ 明朝" w:eastAsia="ＭＳ 明朝" w:hAnsi="ＭＳ 明朝" w:cs="Times New Roman" w:hint="eastAsia"/>
          <w:szCs w:val="24"/>
        </w:rPr>
        <w:t xml:space="preserve">　</w:t>
      </w:r>
      <w:r w:rsidR="007C54E4" w:rsidRPr="007D6523">
        <w:rPr>
          <w:rFonts w:ascii="ＭＳ 明朝" w:eastAsia="ＭＳ 明朝" w:hAnsi="ＭＳ 明朝" w:cs="Times New Roman" w:hint="eastAsia"/>
          <w:szCs w:val="24"/>
        </w:rPr>
        <w:t>木造住宅</w:t>
      </w:r>
      <w:r w:rsidRPr="007D6523">
        <w:rPr>
          <w:rFonts w:ascii="ＭＳ 明朝" w:eastAsia="ＭＳ 明朝" w:hAnsi="ＭＳ 明朝" w:cs="Times New Roman" w:hint="eastAsia"/>
          <w:szCs w:val="24"/>
        </w:rPr>
        <w:t xml:space="preserve">　</w:t>
      </w:r>
      <w:r w:rsidR="007C54E4" w:rsidRPr="007D6523">
        <w:rPr>
          <w:rFonts w:ascii="ＭＳ 明朝" w:eastAsia="ＭＳ 明朝" w:hAnsi="ＭＳ 明朝" w:cs="Times New Roman" w:hint="eastAsia"/>
          <w:szCs w:val="24"/>
        </w:rPr>
        <w:t>人の居住の用に供する建築物で、建築基準法（昭和2</w:t>
      </w:r>
      <w:r w:rsidR="007C54E4" w:rsidRPr="007D6523">
        <w:rPr>
          <w:rFonts w:ascii="ＭＳ 明朝" w:eastAsia="ＭＳ 明朝" w:hAnsi="ＭＳ 明朝" w:cs="Times New Roman"/>
          <w:szCs w:val="24"/>
        </w:rPr>
        <w:t>5</w:t>
      </w:r>
      <w:r w:rsidR="007C54E4" w:rsidRPr="007D6523">
        <w:rPr>
          <w:rFonts w:ascii="ＭＳ 明朝" w:eastAsia="ＭＳ 明朝" w:hAnsi="ＭＳ 明朝" w:cs="Times New Roman" w:hint="eastAsia"/>
          <w:szCs w:val="24"/>
        </w:rPr>
        <w:t>年法律第</w:t>
      </w:r>
      <w:r w:rsidR="00E74835">
        <w:rPr>
          <w:rFonts w:ascii="ＭＳ 明朝" w:eastAsia="ＭＳ 明朝" w:hAnsi="ＭＳ 明朝" w:cs="Times New Roman" w:hint="eastAsia"/>
          <w:szCs w:val="24"/>
        </w:rPr>
        <w:t>２０１</w:t>
      </w:r>
      <w:r w:rsidR="007C54E4" w:rsidRPr="007D6523">
        <w:rPr>
          <w:rFonts w:ascii="ＭＳ 明朝" w:eastAsia="ＭＳ 明朝" w:hAnsi="ＭＳ 明朝" w:cs="Times New Roman" w:hint="eastAsia"/>
          <w:szCs w:val="24"/>
        </w:rPr>
        <w:t>号）第</w:t>
      </w:r>
      <w:r w:rsidR="00E74835">
        <w:rPr>
          <w:rFonts w:ascii="ＭＳ 明朝" w:eastAsia="ＭＳ 明朝" w:hAnsi="ＭＳ 明朝" w:cs="Times New Roman" w:hint="eastAsia"/>
          <w:szCs w:val="24"/>
        </w:rPr>
        <w:t>２</w:t>
      </w:r>
      <w:r w:rsidR="007C54E4" w:rsidRPr="007D6523">
        <w:rPr>
          <w:rFonts w:ascii="ＭＳ 明朝" w:eastAsia="ＭＳ 明朝" w:hAnsi="ＭＳ 明朝" w:cs="Times New Roman" w:hint="eastAsia"/>
          <w:szCs w:val="24"/>
        </w:rPr>
        <w:t>条第</w:t>
      </w:r>
      <w:r w:rsidR="00E74835">
        <w:rPr>
          <w:rFonts w:ascii="ＭＳ 明朝" w:eastAsia="ＭＳ 明朝" w:hAnsi="ＭＳ 明朝" w:cs="Times New Roman" w:hint="eastAsia"/>
          <w:szCs w:val="24"/>
        </w:rPr>
        <w:t>５</w:t>
      </w:r>
      <w:r w:rsidR="007C54E4" w:rsidRPr="007D6523">
        <w:rPr>
          <w:rFonts w:ascii="ＭＳ 明朝" w:eastAsia="ＭＳ 明朝" w:hAnsi="ＭＳ 明朝" w:cs="Times New Roman" w:hint="eastAsia"/>
          <w:szCs w:val="24"/>
        </w:rPr>
        <w:t>号に規定する主要構造部が木材であり、かつ、在来軸組構法により建築されたものをいう。</w:t>
      </w:r>
    </w:p>
    <w:p w14:paraId="06E1AF8F" w14:textId="77777777" w:rsidR="00C427C9" w:rsidRPr="007D6523" w:rsidRDefault="007C54E4" w:rsidP="00E74835">
      <w:pPr>
        <w:ind w:leftChars="100" w:left="502" w:hangingChars="100" w:hanging="251"/>
        <w:rPr>
          <w:rFonts w:ascii="ＭＳ 明朝" w:eastAsia="ＭＳ 明朝" w:hAnsi="ＭＳ 明朝" w:cs="Times New Roman"/>
          <w:szCs w:val="24"/>
        </w:rPr>
      </w:pPr>
      <w:r w:rsidRPr="007D6523">
        <w:rPr>
          <w:rFonts w:ascii="ＭＳ 明朝" w:eastAsia="ＭＳ 明朝" w:hAnsi="ＭＳ 明朝" w:cs="Times New Roman" w:hint="eastAsia"/>
          <w:szCs w:val="24"/>
        </w:rPr>
        <w:t>⑵</w:t>
      </w:r>
      <w:r w:rsidR="00E74835">
        <w:rPr>
          <w:rFonts w:ascii="ＭＳ 明朝" w:eastAsia="ＭＳ 明朝" w:hAnsi="ＭＳ 明朝" w:cs="Times New Roman" w:hint="eastAsia"/>
          <w:szCs w:val="24"/>
        </w:rPr>
        <w:t xml:space="preserve">　</w:t>
      </w:r>
      <w:r w:rsidR="00C55B7A" w:rsidRPr="007D6523">
        <w:rPr>
          <w:rFonts w:ascii="ＭＳ 明朝" w:eastAsia="ＭＳ 明朝" w:hAnsi="ＭＳ 明朝" w:cs="Times New Roman" w:hint="eastAsia"/>
          <w:szCs w:val="24"/>
        </w:rPr>
        <w:t xml:space="preserve">耐震診断　</w:t>
      </w:r>
      <w:r w:rsidR="00885DDF" w:rsidRPr="007D6523">
        <w:rPr>
          <w:rFonts w:ascii="ＭＳ 明朝" w:eastAsia="ＭＳ 明朝" w:hAnsi="ＭＳ 明朝" w:cs="Times New Roman" w:hint="eastAsia"/>
          <w:szCs w:val="24"/>
        </w:rPr>
        <w:t>建築物の耐震改修の促進に関する法律（平成</w:t>
      </w:r>
      <w:r w:rsidR="00E74835">
        <w:rPr>
          <w:rFonts w:ascii="ＭＳ 明朝" w:eastAsia="ＭＳ 明朝" w:hAnsi="ＭＳ 明朝" w:cs="Times New Roman" w:hint="eastAsia"/>
          <w:szCs w:val="24"/>
        </w:rPr>
        <w:t>７</w:t>
      </w:r>
      <w:r w:rsidR="00885DDF" w:rsidRPr="007D6523">
        <w:rPr>
          <w:rFonts w:ascii="ＭＳ 明朝" w:eastAsia="ＭＳ 明朝" w:hAnsi="ＭＳ 明朝" w:cs="Times New Roman" w:hint="eastAsia"/>
          <w:szCs w:val="24"/>
        </w:rPr>
        <w:t>年法律第</w:t>
      </w:r>
      <w:r w:rsidR="00E74835">
        <w:rPr>
          <w:rFonts w:ascii="ＭＳ 明朝" w:eastAsia="ＭＳ 明朝" w:hAnsi="ＭＳ 明朝" w:cs="Times New Roman" w:hint="eastAsia"/>
          <w:szCs w:val="24"/>
        </w:rPr>
        <w:t>１２３</w:t>
      </w:r>
      <w:r w:rsidR="00885DDF" w:rsidRPr="007D6523">
        <w:rPr>
          <w:rFonts w:ascii="ＭＳ 明朝" w:eastAsia="ＭＳ 明朝" w:hAnsi="ＭＳ 明朝" w:cs="Times New Roman" w:hint="eastAsia"/>
          <w:szCs w:val="24"/>
        </w:rPr>
        <w:t>号。以下「法」という。）第</w:t>
      </w:r>
      <w:r w:rsidR="00E74835">
        <w:rPr>
          <w:rFonts w:ascii="ＭＳ 明朝" w:eastAsia="ＭＳ 明朝" w:hAnsi="ＭＳ 明朝" w:cs="Times New Roman" w:hint="eastAsia"/>
          <w:szCs w:val="24"/>
        </w:rPr>
        <w:t>２</w:t>
      </w:r>
      <w:r w:rsidR="00885DDF" w:rsidRPr="007D6523">
        <w:rPr>
          <w:rFonts w:ascii="ＭＳ 明朝" w:eastAsia="ＭＳ 明朝" w:hAnsi="ＭＳ 明朝" w:cs="Times New Roman" w:hint="eastAsia"/>
          <w:szCs w:val="24"/>
        </w:rPr>
        <w:t>条第</w:t>
      </w:r>
      <w:r w:rsidR="00E74835">
        <w:rPr>
          <w:rFonts w:ascii="ＭＳ 明朝" w:eastAsia="ＭＳ 明朝" w:hAnsi="ＭＳ 明朝" w:cs="Times New Roman" w:hint="eastAsia"/>
          <w:szCs w:val="24"/>
        </w:rPr>
        <w:t>１</w:t>
      </w:r>
      <w:r w:rsidR="00885DDF" w:rsidRPr="007D6523">
        <w:rPr>
          <w:rFonts w:ascii="ＭＳ 明朝" w:eastAsia="ＭＳ 明朝" w:hAnsi="ＭＳ 明朝" w:cs="Times New Roman" w:hint="eastAsia"/>
          <w:szCs w:val="24"/>
        </w:rPr>
        <w:t>項に規定する耐震診断で、</w:t>
      </w:r>
      <w:r w:rsidR="00C55B7A" w:rsidRPr="007D6523">
        <w:rPr>
          <w:rFonts w:ascii="ＭＳ 明朝" w:eastAsia="ＭＳ 明朝" w:hAnsi="ＭＳ 明朝" w:cs="Times New Roman" w:hint="eastAsia"/>
          <w:szCs w:val="24"/>
        </w:rPr>
        <w:t>「木造住宅の耐震診断と補強方法（改訂版）」（国土交通省住宅局建築指導課監修、</w:t>
      </w:r>
      <w:r w:rsidR="00293A23">
        <w:rPr>
          <w:rFonts w:ascii="ＭＳ 明朝" w:eastAsia="ＭＳ 明朝" w:hAnsi="ＭＳ 明朝" w:cs="Times New Roman" w:hint="eastAsia"/>
          <w:szCs w:val="24"/>
        </w:rPr>
        <w:t>一般</w:t>
      </w:r>
      <w:r w:rsidR="00C55B7A" w:rsidRPr="007D6523">
        <w:rPr>
          <w:rFonts w:ascii="ＭＳ 明朝" w:eastAsia="ＭＳ 明朝" w:hAnsi="ＭＳ 明朝" w:cs="Times New Roman" w:hint="eastAsia"/>
          <w:szCs w:val="24"/>
        </w:rPr>
        <w:t>財団法人日本建築防災協会発行）に基づき、耐震診断士が行う一般診断法による一般診断又は精密診断法による精密診断をいう。</w:t>
      </w:r>
    </w:p>
    <w:p w14:paraId="1B18BDDE" w14:textId="77777777" w:rsidR="00FC0265" w:rsidRPr="007D6523" w:rsidRDefault="00FC0265" w:rsidP="00E74835">
      <w:pPr>
        <w:ind w:leftChars="100" w:left="502" w:hangingChars="100" w:hanging="251"/>
        <w:rPr>
          <w:rFonts w:asciiTheme="minorEastAsia" w:hAnsiTheme="minorEastAsia"/>
          <w:szCs w:val="24"/>
        </w:rPr>
      </w:pPr>
      <w:r w:rsidRPr="007D6523">
        <w:rPr>
          <w:rFonts w:ascii="ＭＳ 明朝" w:eastAsia="ＭＳ 明朝" w:hAnsi="ＭＳ 明朝" w:cs="Times New Roman" w:hint="eastAsia"/>
          <w:szCs w:val="24"/>
        </w:rPr>
        <w:t>⑶</w:t>
      </w:r>
      <w:r w:rsidR="00E74835">
        <w:rPr>
          <w:rFonts w:ascii="ＭＳ 明朝" w:eastAsia="ＭＳ 明朝" w:hAnsi="ＭＳ 明朝" w:cs="Times New Roman" w:hint="eastAsia"/>
          <w:szCs w:val="24"/>
        </w:rPr>
        <w:t xml:space="preserve">　</w:t>
      </w:r>
      <w:r w:rsidRPr="007D6523">
        <w:rPr>
          <w:rFonts w:ascii="ＭＳ 明朝" w:eastAsia="ＭＳ 明朝" w:hAnsi="ＭＳ 明朝" w:cs="Times New Roman" w:hint="eastAsia"/>
          <w:szCs w:val="24"/>
        </w:rPr>
        <w:t xml:space="preserve">耐震診断士　</w:t>
      </w:r>
      <w:r w:rsidR="00F25CA5" w:rsidRPr="007D6523">
        <w:rPr>
          <w:rFonts w:ascii="ＭＳ 明朝" w:eastAsia="ＭＳ 明朝" w:hAnsi="ＭＳ 明朝" w:cs="Times New Roman" w:hint="eastAsia"/>
          <w:szCs w:val="24"/>
        </w:rPr>
        <w:t>建築士法（昭和</w:t>
      </w:r>
      <w:r w:rsidR="00E74835">
        <w:rPr>
          <w:rFonts w:ascii="ＭＳ 明朝" w:eastAsia="ＭＳ 明朝" w:hAnsi="ＭＳ 明朝" w:cs="Times New Roman" w:hint="eastAsia"/>
          <w:szCs w:val="24"/>
        </w:rPr>
        <w:t>２５</w:t>
      </w:r>
      <w:r w:rsidR="00F25CA5" w:rsidRPr="007D6523">
        <w:rPr>
          <w:rFonts w:ascii="ＭＳ 明朝" w:eastAsia="ＭＳ 明朝" w:hAnsi="ＭＳ 明朝" w:cs="Times New Roman" w:hint="eastAsia"/>
          <w:szCs w:val="24"/>
        </w:rPr>
        <w:t>年法律第</w:t>
      </w:r>
      <w:r w:rsidR="00E74835">
        <w:rPr>
          <w:rFonts w:ascii="ＭＳ 明朝" w:eastAsia="ＭＳ 明朝" w:hAnsi="ＭＳ 明朝" w:cs="Times New Roman" w:hint="eastAsia"/>
          <w:szCs w:val="24"/>
        </w:rPr>
        <w:t>２０２</w:t>
      </w:r>
      <w:r w:rsidR="00F25CA5" w:rsidRPr="007D6523">
        <w:rPr>
          <w:rFonts w:ascii="ＭＳ 明朝" w:eastAsia="ＭＳ 明朝" w:hAnsi="ＭＳ 明朝" w:cs="Times New Roman" w:hint="eastAsia"/>
          <w:szCs w:val="24"/>
        </w:rPr>
        <w:t>号）第</w:t>
      </w:r>
      <w:r w:rsidR="00E74835">
        <w:rPr>
          <w:rFonts w:ascii="ＭＳ 明朝" w:eastAsia="ＭＳ 明朝" w:hAnsi="ＭＳ 明朝" w:cs="Times New Roman" w:hint="eastAsia"/>
          <w:szCs w:val="24"/>
        </w:rPr>
        <w:t>２</w:t>
      </w:r>
      <w:r w:rsidR="00F25CA5" w:rsidRPr="007D6523">
        <w:rPr>
          <w:rFonts w:ascii="ＭＳ 明朝" w:eastAsia="ＭＳ 明朝" w:hAnsi="ＭＳ 明朝" w:cs="Times New Roman" w:hint="eastAsia"/>
          <w:szCs w:val="24"/>
        </w:rPr>
        <w:t>条第</w:t>
      </w:r>
      <w:r w:rsidR="00E74835">
        <w:rPr>
          <w:rFonts w:ascii="ＭＳ 明朝" w:eastAsia="ＭＳ 明朝" w:hAnsi="ＭＳ 明朝" w:cs="Times New Roman" w:hint="eastAsia"/>
          <w:szCs w:val="24"/>
        </w:rPr>
        <w:t>１</w:t>
      </w:r>
      <w:r w:rsidR="00F25CA5" w:rsidRPr="007D6523">
        <w:rPr>
          <w:rFonts w:ascii="ＭＳ 明朝" w:eastAsia="ＭＳ 明朝" w:hAnsi="ＭＳ 明朝" w:cs="Times New Roman" w:hint="eastAsia"/>
          <w:szCs w:val="24"/>
        </w:rPr>
        <w:t>項に規定する建築士で、都道府県が開催する木造の建築物の耐震診断及び耐震改修に関する講習会又はこれに相当する講習会（以下「講習会」と総称する。）の課程を修了した者をいう。</w:t>
      </w:r>
    </w:p>
    <w:p w14:paraId="1F38BAFA" w14:textId="77777777" w:rsidR="00C427C9" w:rsidRPr="007D6523" w:rsidRDefault="00293A23" w:rsidP="00E74835">
      <w:pPr>
        <w:ind w:leftChars="100" w:left="502" w:hangingChars="100" w:hanging="251"/>
        <w:rPr>
          <w:rFonts w:ascii="ＭＳ 明朝" w:eastAsia="ＭＳ 明朝" w:hAnsi="ＭＳ 明朝" w:cs="Times New Roman"/>
          <w:szCs w:val="24"/>
        </w:rPr>
      </w:pPr>
      <w:r>
        <w:rPr>
          <w:rFonts w:ascii="ＭＳ 明朝" w:eastAsia="ＭＳ 明朝" w:hAnsi="ＭＳ 明朝" w:cs="Times New Roman" w:hint="eastAsia"/>
          <w:szCs w:val="24"/>
        </w:rPr>
        <w:t>⑷</w:t>
      </w:r>
      <w:r w:rsidR="00E74835">
        <w:rPr>
          <w:rFonts w:ascii="ＭＳ 明朝" w:eastAsia="ＭＳ 明朝" w:hAnsi="ＭＳ 明朝" w:cs="Times New Roman" w:hint="eastAsia"/>
          <w:szCs w:val="24"/>
        </w:rPr>
        <w:t xml:space="preserve">　</w:t>
      </w:r>
      <w:r w:rsidR="00C55B7A" w:rsidRPr="007D6523">
        <w:rPr>
          <w:rFonts w:ascii="ＭＳ 明朝" w:eastAsia="ＭＳ 明朝" w:hAnsi="ＭＳ 明朝" w:cs="Times New Roman" w:hint="eastAsia"/>
          <w:szCs w:val="24"/>
        </w:rPr>
        <w:t>判定値　耐震診断により算出された上部構造の耐震性能に係る評点をいう。</w:t>
      </w:r>
    </w:p>
    <w:p w14:paraId="5E69CDAE" w14:textId="77777777" w:rsidR="00C55B7A" w:rsidRPr="007D6523" w:rsidRDefault="00293A23" w:rsidP="00E74835">
      <w:pPr>
        <w:ind w:leftChars="100" w:left="502" w:hangingChars="100" w:hanging="251"/>
        <w:rPr>
          <w:rFonts w:ascii="ＭＳ 明朝" w:eastAsia="ＭＳ 明朝" w:hAnsi="ＭＳ 明朝" w:cs="Times New Roman"/>
          <w:szCs w:val="24"/>
        </w:rPr>
      </w:pPr>
      <w:r>
        <w:rPr>
          <w:rFonts w:ascii="ＭＳ 明朝" w:eastAsia="ＭＳ 明朝" w:hAnsi="ＭＳ 明朝" w:cs="Times New Roman" w:hint="eastAsia"/>
          <w:szCs w:val="24"/>
        </w:rPr>
        <w:t>⑸</w:t>
      </w:r>
      <w:r w:rsidR="00E74835">
        <w:rPr>
          <w:rFonts w:ascii="ＭＳ 明朝" w:eastAsia="ＭＳ 明朝" w:hAnsi="ＭＳ 明朝" w:cs="Times New Roman" w:hint="eastAsia"/>
          <w:szCs w:val="24"/>
        </w:rPr>
        <w:t xml:space="preserve">　</w:t>
      </w:r>
      <w:r w:rsidR="00C55B7A" w:rsidRPr="007D6523">
        <w:rPr>
          <w:rFonts w:ascii="ＭＳ 明朝" w:eastAsia="ＭＳ 明朝" w:hAnsi="ＭＳ 明朝" w:cs="Times New Roman" w:hint="eastAsia"/>
          <w:szCs w:val="24"/>
        </w:rPr>
        <w:t>耐震改修工事　耐震性能の向上を目的として実施する補強工事を含む改修工事であつて、当該改修工事後の判定値</w:t>
      </w:r>
      <w:r w:rsidR="00B42EA3" w:rsidRPr="007D6523">
        <w:rPr>
          <w:rFonts w:ascii="ＭＳ 明朝" w:eastAsia="ＭＳ 明朝" w:hAnsi="ＭＳ 明朝" w:cs="Times New Roman" w:hint="eastAsia"/>
          <w:szCs w:val="24"/>
        </w:rPr>
        <w:t>を</w:t>
      </w:r>
      <w:r w:rsidR="00E74835">
        <w:rPr>
          <w:rFonts w:ascii="ＭＳ 明朝" w:eastAsia="ＭＳ 明朝" w:hAnsi="ＭＳ 明朝" w:cs="Times New Roman" w:hint="eastAsia"/>
          <w:szCs w:val="24"/>
        </w:rPr>
        <w:t>１．０</w:t>
      </w:r>
      <w:r w:rsidR="00B42EA3" w:rsidRPr="007D6523">
        <w:rPr>
          <w:rFonts w:ascii="ＭＳ 明朝" w:eastAsia="ＭＳ 明朝" w:hAnsi="ＭＳ 明朝" w:cs="Times New Roman" w:hint="eastAsia"/>
          <w:szCs w:val="24"/>
        </w:rPr>
        <w:t>以上にするものをいう。</w:t>
      </w:r>
    </w:p>
    <w:p w14:paraId="1C046348" w14:textId="77777777" w:rsidR="00587F7D" w:rsidRPr="007D6523" w:rsidRDefault="00293A23" w:rsidP="00E74835">
      <w:pPr>
        <w:ind w:firstLineChars="100" w:firstLine="251"/>
        <w:rPr>
          <w:rFonts w:ascii="ＭＳ 明朝" w:eastAsia="ＭＳ 明朝" w:hAnsi="ＭＳ 明朝" w:cs="Times New Roman"/>
          <w:szCs w:val="24"/>
        </w:rPr>
      </w:pPr>
      <w:r>
        <w:rPr>
          <w:rFonts w:ascii="ＭＳ 明朝" w:eastAsia="ＭＳ 明朝" w:hAnsi="ＭＳ 明朝" w:cs="Times New Roman" w:hint="eastAsia"/>
          <w:szCs w:val="24"/>
        </w:rPr>
        <w:t>⑹</w:t>
      </w:r>
      <w:r w:rsidR="00E74835">
        <w:rPr>
          <w:rFonts w:ascii="ＭＳ 明朝" w:eastAsia="ＭＳ 明朝" w:hAnsi="ＭＳ 明朝" w:cs="Times New Roman" w:hint="eastAsia"/>
          <w:szCs w:val="24"/>
        </w:rPr>
        <w:t xml:space="preserve">　</w:t>
      </w:r>
      <w:r w:rsidR="00B42EA3" w:rsidRPr="007D6523">
        <w:rPr>
          <w:rFonts w:ascii="ＭＳ 明朝" w:eastAsia="ＭＳ 明朝" w:hAnsi="ＭＳ 明朝" w:cs="Times New Roman" w:hint="eastAsia"/>
          <w:szCs w:val="24"/>
        </w:rPr>
        <w:t>設計</w:t>
      </w:r>
      <w:r w:rsidR="00587F7D" w:rsidRPr="007D6523">
        <w:rPr>
          <w:rFonts w:ascii="ＭＳ 明朝" w:eastAsia="ＭＳ 明朝" w:hAnsi="ＭＳ 明朝" w:cs="Times New Roman" w:hint="eastAsia"/>
          <w:szCs w:val="24"/>
        </w:rPr>
        <w:t>者</w:t>
      </w:r>
      <w:r w:rsidR="00B36922" w:rsidRPr="007D6523">
        <w:rPr>
          <w:rFonts w:ascii="ＭＳ 明朝" w:eastAsia="ＭＳ 明朝" w:hAnsi="ＭＳ 明朝" w:cs="Times New Roman" w:hint="eastAsia"/>
          <w:szCs w:val="24"/>
        </w:rPr>
        <w:t xml:space="preserve">　建築士法第</w:t>
      </w:r>
      <w:r w:rsidR="00E74835">
        <w:rPr>
          <w:rFonts w:ascii="ＭＳ 明朝" w:eastAsia="ＭＳ 明朝" w:hAnsi="ＭＳ 明朝" w:cs="Times New Roman" w:hint="eastAsia"/>
          <w:szCs w:val="24"/>
        </w:rPr>
        <w:t>２</w:t>
      </w:r>
      <w:r w:rsidR="00B36922" w:rsidRPr="007D6523">
        <w:rPr>
          <w:rFonts w:ascii="ＭＳ 明朝" w:eastAsia="ＭＳ 明朝" w:hAnsi="ＭＳ 明朝" w:cs="Times New Roman" w:hint="eastAsia"/>
          <w:szCs w:val="24"/>
        </w:rPr>
        <w:t>条第</w:t>
      </w:r>
      <w:r w:rsidR="00E74835">
        <w:rPr>
          <w:rFonts w:ascii="ＭＳ 明朝" w:eastAsia="ＭＳ 明朝" w:hAnsi="ＭＳ 明朝" w:cs="Times New Roman" w:hint="eastAsia"/>
          <w:szCs w:val="24"/>
        </w:rPr>
        <w:t>６</w:t>
      </w:r>
      <w:r w:rsidR="00B36922" w:rsidRPr="007D6523">
        <w:rPr>
          <w:rFonts w:ascii="ＭＳ 明朝" w:eastAsia="ＭＳ 明朝" w:hAnsi="ＭＳ 明朝" w:cs="Times New Roman" w:hint="eastAsia"/>
          <w:szCs w:val="24"/>
        </w:rPr>
        <w:t>項に規定する設計を行う耐震診断者をいう。</w:t>
      </w:r>
    </w:p>
    <w:p w14:paraId="6F61772D" w14:textId="77777777" w:rsidR="00B36922" w:rsidRPr="007D6523" w:rsidRDefault="00293A23" w:rsidP="00E74835">
      <w:pPr>
        <w:ind w:leftChars="100" w:left="502" w:hangingChars="100" w:hanging="251"/>
        <w:rPr>
          <w:rFonts w:ascii="ＭＳ 明朝" w:eastAsia="ＭＳ 明朝" w:hAnsi="ＭＳ 明朝" w:cs="Times New Roman"/>
          <w:szCs w:val="24"/>
        </w:rPr>
      </w:pPr>
      <w:r>
        <w:rPr>
          <w:rFonts w:ascii="ＭＳ 明朝" w:eastAsia="ＭＳ 明朝" w:hAnsi="ＭＳ 明朝" w:cs="Times New Roman" w:hint="eastAsia"/>
          <w:szCs w:val="24"/>
        </w:rPr>
        <w:t>⑺</w:t>
      </w:r>
      <w:r w:rsidR="00E74835">
        <w:rPr>
          <w:rFonts w:ascii="ＭＳ 明朝" w:eastAsia="ＭＳ 明朝" w:hAnsi="ＭＳ 明朝" w:cs="Times New Roman" w:hint="eastAsia"/>
          <w:szCs w:val="24"/>
        </w:rPr>
        <w:t xml:space="preserve">　</w:t>
      </w:r>
      <w:r w:rsidR="00B36922" w:rsidRPr="007D6523">
        <w:rPr>
          <w:rFonts w:ascii="ＭＳ 明朝" w:eastAsia="ＭＳ 明朝" w:hAnsi="ＭＳ 明朝" w:cs="Times New Roman" w:hint="eastAsia"/>
          <w:szCs w:val="24"/>
        </w:rPr>
        <w:t>工事監理者　建築士法第</w:t>
      </w:r>
      <w:r w:rsidR="00E74835">
        <w:rPr>
          <w:rFonts w:ascii="ＭＳ 明朝" w:eastAsia="ＭＳ 明朝" w:hAnsi="ＭＳ 明朝" w:cs="Times New Roman" w:hint="eastAsia"/>
          <w:szCs w:val="24"/>
        </w:rPr>
        <w:t>２</w:t>
      </w:r>
      <w:r w:rsidR="00B36922" w:rsidRPr="007D6523">
        <w:rPr>
          <w:rFonts w:ascii="ＭＳ 明朝" w:eastAsia="ＭＳ 明朝" w:hAnsi="ＭＳ 明朝" w:cs="Times New Roman" w:hint="eastAsia"/>
          <w:szCs w:val="24"/>
        </w:rPr>
        <w:t>条第</w:t>
      </w:r>
      <w:r w:rsidR="00E74835">
        <w:rPr>
          <w:rFonts w:ascii="ＭＳ 明朝" w:eastAsia="ＭＳ 明朝" w:hAnsi="ＭＳ 明朝" w:cs="Times New Roman" w:hint="eastAsia"/>
          <w:szCs w:val="24"/>
        </w:rPr>
        <w:t>８</w:t>
      </w:r>
      <w:r w:rsidR="00B36922" w:rsidRPr="007D6523">
        <w:rPr>
          <w:rFonts w:ascii="ＭＳ 明朝" w:eastAsia="ＭＳ 明朝" w:hAnsi="ＭＳ 明朝" w:cs="Times New Roman" w:hint="eastAsia"/>
          <w:szCs w:val="24"/>
        </w:rPr>
        <w:t>項に規定する工事監理を行う耐震診断者をいう。</w:t>
      </w:r>
    </w:p>
    <w:p w14:paraId="0925F821" w14:textId="77777777" w:rsidR="00B36922" w:rsidRPr="007D6523" w:rsidRDefault="00293A23" w:rsidP="00E74835">
      <w:pPr>
        <w:ind w:firstLineChars="100" w:firstLine="251"/>
        <w:rPr>
          <w:rFonts w:ascii="ＭＳ 明朝" w:eastAsia="ＭＳ 明朝" w:hAnsi="ＭＳ 明朝" w:cs="Times New Roman"/>
          <w:szCs w:val="24"/>
        </w:rPr>
      </w:pPr>
      <w:r>
        <w:rPr>
          <w:rFonts w:ascii="ＭＳ 明朝" w:eastAsia="ＭＳ 明朝" w:hAnsi="ＭＳ 明朝" w:cs="Times New Roman" w:hint="eastAsia"/>
          <w:szCs w:val="24"/>
        </w:rPr>
        <w:t>⑻</w:t>
      </w:r>
      <w:r w:rsidR="00E74835">
        <w:rPr>
          <w:rFonts w:ascii="ＭＳ 明朝" w:eastAsia="ＭＳ 明朝" w:hAnsi="ＭＳ 明朝" w:cs="Times New Roman" w:hint="eastAsia"/>
          <w:szCs w:val="24"/>
        </w:rPr>
        <w:t xml:space="preserve">　</w:t>
      </w:r>
      <w:r w:rsidR="00B36922" w:rsidRPr="007D6523">
        <w:rPr>
          <w:rFonts w:ascii="ＭＳ 明朝" w:eastAsia="ＭＳ 明朝" w:hAnsi="ＭＳ 明朝" w:cs="Times New Roman" w:hint="eastAsia"/>
          <w:szCs w:val="24"/>
        </w:rPr>
        <w:t>施工者　次に掲げる要件のいずれかに該当するものをいう</w:t>
      </w:r>
    </w:p>
    <w:p w14:paraId="10ACCA5B" w14:textId="77777777" w:rsidR="00B36922" w:rsidRPr="007D6523" w:rsidRDefault="00B36922" w:rsidP="00E74835">
      <w:pPr>
        <w:ind w:leftChars="200" w:left="753" w:hangingChars="100" w:hanging="251"/>
        <w:rPr>
          <w:rFonts w:asciiTheme="minorEastAsia" w:hAnsiTheme="minorEastAsia"/>
          <w:szCs w:val="24"/>
        </w:rPr>
      </w:pPr>
      <w:r w:rsidRPr="007D6523">
        <w:rPr>
          <w:rFonts w:ascii="ＭＳ 明朝" w:eastAsia="ＭＳ 明朝" w:hAnsi="ＭＳ 明朝" w:cs="Times New Roman" w:hint="eastAsia"/>
          <w:szCs w:val="24"/>
        </w:rPr>
        <w:t>ア</w:t>
      </w:r>
      <w:r w:rsidR="00E74835">
        <w:rPr>
          <w:rFonts w:ascii="ＭＳ 明朝" w:eastAsia="ＭＳ 明朝" w:hAnsi="ＭＳ 明朝" w:cs="Times New Roman" w:hint="eastAsia"/>
          <w:szCs w:val="24"/>
        </w:rPr>
        <w:t xml:space="preserve">　</w:t>
      </w:r>
      <w:r w:rsidRPr="007D6523">
        <w:rPr>
          <w:rFonts w:ascii="ＭＳ 明朝" w:eastAsia="ＭＳ 明朝" w:hAnsi="ＭＳ 明朝" w:cs="Times New Roman" w:hint="eastAsia"/>
          <w:szCs w:val="24"/>
        </w:rPr>
        <w:t>建設業法（昭和</w:t>
      </w:r>
      <w:r w:rsidR="00E74835">
        <w:rPr>
          <w:rFonts w:ascii="ＭＳ 明朝" w:eastAsia="ＭＳ 明朝" w:hAnsi="ＭＳ 明朝" w:cs="Times New Roman" w:hint="eastAsia"/>
          <w:szCs w:val="24"/>
        </w:rPr>
        <w:t>２４</w:t>
      </w:r>
      <w:r w:rsidRPr="007D6523">
        <w:rPr>
          <w:rFonts w:ascii="ＭＳ 明朝" w:eastAsia="ＭＳ 明朝" w:hAnsi="ＭＳ 明朝" w:cs="Times New Roman" w:hint="eastAsia"/>
          <w:szCs w:val="24"/>
        </w:rPr>
        <w:t>年法律第</w:t>
      </w:r>
      <w:r w:rsidR="00E74835">
        <w:rPr>
          <w:rFonts w:ascii="ＭＳ 明朝" w:eastAsia="ＭＳ 明朝" w:hAnsi="ＭＳ 明朝" w:cs="Times New Roman" w:hint="eastAsia"/>
          <w:szCs w:val="24"/>
        </w:rPr>
        <w:t>１００</w:t>
      </w:r>
      <w:r w:rsidRPr="007D6523">
        <w:rPr>
          <w:rFonts w:ascii="ＭＳ 明朝" w:eastAsia="ＭＳ 明朝" w:hAnsi="ＭＳ 明朝" w:cs="Times New Roman" w:hint="eastAsia"/>
          <w:szCs w:val="24"/>
        </w:rPr>
        <w:t>号）第</w:t>
      </w:r>
      <w:r w:rsidR="00E74835">
        <w:rPr>
          <w:rFonts w:ascii="ＭＳ 明朝" w:eastAsia="ＭＳ 明朝" w:hAnsi="ＭＳ 明朝" w:cs="Times New Roman" w:hint="eastAsia"/>
          <w:szCs w:val="24"/>
        </w:rPr>
        <w:t>３</w:t>
      </w:r>
      <w:r w:rsidRPr="007D6523">
        <w:rPr>
          <w:rFonts w:ascii="ＭＳ 明朝" w:eastAsia="ＭＳ 明朝" w:hAnsi="ＭＳ 明朝" w:cs="Times New Roman" w:hint="eastAsia"/>
          <w:szCs w:val="24"/>
        </w:rPr>
        <w:t>条第</w:t>
      </w:r>
      <w:r w:rsidR="00E74835">
        <w:rPr>
          <w:rFonts w:ascii="ＭＳ 明朝" w:eastAsia="ＭＳ 明朝" w:hAnsi="ＭＳ 明朝" w:cs="Times New Roman" w:hint="eastAsia"/>
          <w:szCs w:val="24"/>
        </w:rPr>
        <w:t>１</w:t>
      </w:r>
      <w:r w:rsidRPr="007D6523">
        <w:rPr>
          <w:rFonts w:ascii="ＭＳ 明朝" w:eastAsia="ＭＳ 明朝" w:hAnsi="ＭＳ 明朝" w:cs="Times New Roman" w:hint="eastAsia"/>
          <w:szCs w:val="24"/>
        </w:rPr>
        <w:t>項に規定する許可</w:t>
      </w:r>
      <w:r w:rsidRPr="007D6523">
        <w:rPr>
          <w:rFonts w:ascii="ＭＳ 明朝" w:eastAsia="ＭＳ 明朝" w:hAnsi="ＭＳ 明朝" w:cs="Times New Roman" w:hint="eastAsia"/>
          <w:szCs w:val="24"/>
        </w:rPr>
        <w:lastRenderedPageBreak/>
        <w:t>を受けている者</w:t>
      </w:r>
    </w:p>
    <w:p w14:paraId="4FDBB9A8" w14:textId="77777777" w:rsidR="00B36922" w:rsidRPr="007D6523" w:rsidRDefault="00B36922" w:rsidP="00E74835">
      <w:pPr>
        <w:ind w:leftChars="200" w:left="753" w:hangingChars="100" w:hanging="251"/>
        <w:rPr>
          <w:rFonts w:asciiTheme="minorEastAsia" w:hAnsiTheme="minorEastAsia"/>
          <w:szCs w:val="24"/>
        </w:rPr>
      </w:pPr>
      <w:r w:rsidRPr="007D6523">
        <w:rPr>
          <w:rFonts w:ascii="ＭＳ 明朝" w:eastAsia="ＭＳ 明朝" w:hAnsi="ＭＳ 明朝" w:cs="Times New Roman" w:hint="eastAsia"/>
          <w:szCs w:val="24"/>
        </w:rPr>
        <w:t>イ</w:t>
      </w:r>
      <w:r w:rsidR="00E74835">
        <w:rPr>
          <w:rFonts w:ascii="ＭＳ 明朝" w:eastAsia="ＭＳ 明朝" w:hAnsi="ＭＳ 明朝" w:cs="Times New Roman" w:hint="eastAsia"/>
          <w:szCs w:val="24"/>
        </w:rPr>
        <w:t xml:space="preserve">　</w:t>
      </w:r>
      <w:r w:rsidRPr="007D6523">
        <w:rPr>
          <w:rFonts w:ascii="ＭＳ 明朝" w:eastAsia="ＭＳ 明朝" w:hAnsi="ＭＳ 明朝" w:cs="Times New Roman" w:hint="eastAsia"/>
          <w:szCs w:val="24"/>
        </w:rPr>
        <w:t>建設業</w:t>
      </w:r>
      <w:r w:rsidR="0017727B">
        <w:rPr>
          <w:rFonts w:ascii="ＭＳ 明朝" w:eastAsia="ＭＳ 明朝" w:hAnsi="ＭＳ 明朝" w:cs="Times New Roman" w:hint="eastAsia"/>
          <w:szCs w:val="24"/>
        </w:rPr>
        <w:t>法</w:t>
      </w:r>
      <w:r w:rsidRPr="007D6523">
        <w:rPr>
          <w:rFonts w:ascii="ＭＳ 明朝" w:eastAsia="ＭＳ 明朝" w:hAnsi="ＭＳ 明朝" w:cs="Times New Roman" w:hint="eastAsia"/>
          <w:szCs w:val="24"/>
        </w:rPr>
        <w:t>施行令（昭和</w:t>
      </w:r>
      <w:r w:rsidR="00E74835">
        <w:rPr>
          <w:rFonts w:ascii="ＭＳ 明朝" w:eastAsia="ＭＳ 明朝" w:hAnsi="ＭＳ 明朝" w:cs="Times New Roman" w:hint="eastAsia"/>
          <w:szCs w:val="24"/>
        </w:rPr>
        <w:t>３１</w:t>
      </w:r>
      <w:r w:rsidRPr="007D6523">
        <w:rPr>
          <w:rFonts w:ascii="ＭＳ 明朝" w:eastAsia="ＭＳ 明朝" w:hAnsi="ＭＳ 明朝" w:cs="Times New Roman" w:hint="eastAsia"/>
          <w:szCs w:val="24"/>
        </w:rPr>
        <w:t>年政令第</w:t>
      </w:r>
      <w:r w:rsidR="00E74835">
        <w:rPr>
          <w:rFonts w:ascii="ＭＳ 明朝" w:eastAsia="ＭＳ 明朝" w:hAnsi="ＭＳ 明朝" w:cs="Times New Roman" w:hint="eastAsia"/>
          <w:szCs w:val="24"/>
        </w:rPr>
        <w:t>２７３</w:t>
      </w:r>
      <w:r w:rsidRPr="007D6523">
        <w:rPr>
          <w:rFonts w:ascii="ＭＳ 明朝" w:eastAsia="ＭＳ 明朝" w:hAnsi="ＭＳ 明朝" w:cs="Times New Roman" w:hint="eastAsia"/>
          <w:szCs w:val="24"/>
        </w:rPr>
        <w:t>号）第</w:t>
      </w:r>
      <w:r w:rsidR="00E74835">
        <w:rPr>
          <w:rFonts w:ascii="ＭＳ 明朝" w:eastAsia="ＭＳ 明朝" w:hAnsi="ＭＳ 明朝" w:cs="Times New Roman" w:hint="eastAsia"/>
          <w:szCs w:val="24"/>
        </w:rPr>
        <w:t>１</w:t>
      </w:r>
      <w:r w:rsidRPr="007D6523">
        <w:rPr>
          <w:rFonts w:ascii="ＭＳ 明朝" w:eastAsia="ＭＳ 明朝" w:hAnsi="ＭＳ 明朝" w:cs="Times New Roman" w:hint="eastAsia"/>
          <w:szCs w:val="24"/>
        </w:rPr>
        <w:t>条の</w:t>
      </w:r>
      <w:r w:rsidR="00E74835">
        <w:rPr>
          <w:rFonts w:ascii="ＭＳ 明朝" w:eastAsia="ＭＳ 明朝" w:hAnsi="ＭＳ 明朝" w:cs="Times New Roman" w:hint="eastAsia"/>
          <w:szCs w:val="24"/>
        </w:rPr>
        <w:t>２</w:t>
      </w:r>
      <w:r w:rsidRPr="007D6523">
        <w:rPr>
          <w:rFonts w:ascii="ＭＳ 明朝" w:eastAsia="ＭＳ 明朝" w:hAnsi="ＭＳ 明朝" w:cs="Times New Roman" w:hint="eastAsia"/>
          <w:szCs w:val="24"/>
        </w:rPr>
        <w:t>第</w:t>
      </w:r>
      <w:r w:rsidR="00E74835">
        <w:rPr>
          <w:rFonts w:ascii="ＭＳ 明朝" w:eastAsia="ＭＳ 明朝" w:hAnsi="ＭＳ 明朝" w:cs="Times New Roman" w:hint="eastAsia"/>
          <w:szCs w:val="24"/>
        </w:rPr>
        <w:t>１</w:t>
      </w:r>
      <w:r w:rsidRPr="007D6523">
        <w:rPr>
          <w:rFonts w:ascii="ＭＳ 明朝" w:eastAsia="ＭＳ 明朝" w:hAnsi="ＭＳ 明朝" w:cs="Times New Roman" w:hint="eastAsia"/>
          <w:szCs w:val="24"/>
        </w:rPr>
        <w:t>項に規定する軽微な建設工事に該当する場合</w:t>
      </w:r>
      <w:r w:rsidR="00D615F7" w:rsidRPr="007D6523">
        <w:rPr>
          <w:rFonts w:ascii="ＭＳ 明朝" w:eastAsia="ＭＳ 明朝" w:hAnsi="ＭＳ 明朝" w:cs="Times New Roman" w:hint="eastAsia"/>
          <w:szCs w:val="24"/>
        </w:rPr>
        <w:t>にあっては、工事の施工をする者が建設業法第</w:t>
      </w:r>
      <w:r w:rsidR="00E74835">
        <w:rPr>
          <w:rFonts w:ascii="ＭＳ 明朝" w:eastAsia="ＭＳ 明朝" w:hAnsi="ＭＳ 明朝" w:cs="Times New Roman" w:hint="eastAsia"/>
          <w:szCs w:val="24"/>
        </w:rPr>
        <w:t>７</w:t>
      </w:r>
      <w:r w:rsidR="00D615F7" w:rsidRPr="007D6523">
        <w:rPr>
          <w:rFonts w:ascii="ＭＳ 明朝" w:eastAsia="ＭＳ 明朝" w:hAnsi="ＭＳ 明朝" w:cs="Times New Roman" w:hint="eastAsia"/>
          <w:szCs w:val="24"/>
        </w:rPr>
        <w:t>条第</w:t>
      </w:r>
      <w:r w:rsidR="00E74835">
        <w:rPr>
          <w:rFonts w:ascii="ＭＳ 明朝" w:eastAsia="ＭＳ 明朝" w:hAnsi="ＭＳ 明朝" w:cs="Times New Roman" w:hint="eastAsia"/>
          <w:szCs w:val="24"/>
        </w:rPr>
        <w:t>２</w:t>
      </w:r>
      <w:r w:rsidR="00D615F7" w:rsidRPr="007D6523">
        <w:rPr>
          <w:rFonts w:ascii="ＭＳ 明朝" w:eastAsia="ＭＳ 明朝" w:hAnsi="ＭＳ 明朝" w:cs="Times New Roman" w:hint="eastAsia"/>
          <w:szCs w:val="24"/>
        </w:rPr>
        <w:t>号イ、ロ若しくはハに掲げる者と同等の経歴を有する者、同法第</w:t>
      </w:r>
      <w:r w:rsidR="00E74835">
        <w:rPr>
          <w:rFonts w:ascii="ＭＳ 明朝" w:eastAsia="ＭＳ 明朝" w:hAnsi="ＭＳ 明朝" w:cs="Times New Roman" w:hint="eastAsia"/>
          <w:szCs w:val="24"/>
        </w:rPr>
        <w:t>２７</w:t>
      </w:r>
      <w:r w:rsidR="00D615F7" w:rsidRPr="007D6523">
        <w:rPr>
          <w:rFonts w:ascii="ＭＳ 明朝" w:eastAsia="ＭＳ 明朝" w:hAnsi="ＭＳ 明朝" w:cs="Times New Roman" w:hint="eastAsia"/>
          <w:szCs w:val="24"/>
        </w:rPr>
        <w:t>条第</w:t>
      </w:r>
      <w:r w:rsidR="0017727B">
        <w:rPr>
          <w:rFonts w:ascii="ＭＳ 明朝" w:eastAsia="ＭＳ 明朝" w:hAnsi="ＭＳ 明朝" w:cs="Times New Roman" w:hint="eastAsia"/>
          <w:szCs w:val="24"/>
        </w:rPr>
        <w:t>５</w:t>
      </w:r>
      <w:r w:rsidR="00D615F7" w:rsidRPr="007D6523">
        <w:rPr>
          <w:rFonts w:ascii="ＭＳ 明朝" w:eastAsia="ＭＳ 明朝" w:hAnsi="ＭＳ 明朝" w:cs="Times New Roman" w:hint="eastAsia"/>
          <w:szCs w:val="24"/>
        </w:rPr>
        <w:t>項に規定する合格証明書の交付を受けている者又は建築士法第</w:t>
      </w:r>
      <w:r w:rsidR="00E74835">
        <w:rPr>
          <w:rFonts w:ascii="ＭＳ 明朝" w:eastAsia="ＭＳ 明朝" w:hAnsi="ＭＳ 明朝" w:cs="Times New Roman" w:hint="eastAsia"/>
          <w:szCs w:val="24"/>
        </w:rPr>
        <w:t>２</w:t>
      </w:r>
      <w:r w:rsidR="00D615F7" w:rsidRPr="007D6523">
        <w:rPr>
          <w:rFonts w:ascii="ＭＳ 明朝" w:eastAsia="ＭＳ 明朝" w:hAnsi="ＭＳ 明朝" w:cs="Times New Roman" w:hint="eastAsia"/>
          <w:szCs w:val="24"/>
        </w:rPr>
        <w:t>条第</w:t>
      </w:r>
      <w:r w:rsidR="00E74835">
        <w:rPr>
          <w:rFonts w:ascii="ＭＳ 明朝" w:eastAsia="ＭＳ 明朝" w:hAnsi="ＭＳ 明朝" w:cs="Times New Roman" w:hint="eastAsia"/>
          <w:szCs w:val="24"/>
        </w:rPr>
        <w:t>１</w:t>
      </w:r>
      <w:r w:rsidR="00D615F7" w:rsidRPr="007D6523">
        <w:rPr>
          <w:rFonts w:ascii="ＭＳ 明朝" w:eastAsia="ＭＳ 明朝" w:hAnsi="ＭＳ 明朝" w:cs="Times New Roman" w:hint="eastAsia"/>
          <w:szCs w:val="24"/>
        </w:rPr>
        <w:t>項に規定する建築士</w:t>
      </w:r>
    </w:p>
    <w:p w14:paraId="3B6E4F81" w14:textId="77777777" w:rsidR="00B36922" w:rsidRPr="007D6523" w:rsidRDefault="00B36922" w:rsidP="00E74835">
      <w:pPr>
        <w:ind w:leftChars="200" w:left="753" w:hangingChars="100" w:hanging="251"/>
        <w:rPr>
          <w:rFonts w:asciiTheme="minorEastAsia" w:hAnsiTheme="minorEastAsia"/>
          <w:szCs w:val="24"/>
        </w:rPr>
      </w:pPr>
      <w:r w:rsidRPr="007D6523">
        <w:rPr>
          <w:rFonts w:ascii="ＭＳ 明朝" w:eastAsia="ＭＳ 明朝" w:hAnsi="ＭＳ 明朝" w:cs="Times New Roman" w:hint="eastAsia"/>
          <w:szCs w:val="24"/>
        </w:rPr>
        <w:t>ウ</w:t>
      </w:r>
      <w:r w:rsidR="00E74835">
        <w:rPr>
          <w:rFonts w:ascii="ＭＳ 明朝" w:eastAsia="ＭＳ 明朝" w:hAnsi="ＭＳ 明朝" w:cs="Times New Roman" w:hint="eastAsia"/>
          <w:szCs w:val="24"/>
        </w:rPr>
        <w:t xml:space="preserve">　</w:t>
      </w:r>
      <w:r w:rsidR="00D615F7" w:rsidRPr="007D6523">
        <w:rPr>
          <w:rFonts w:ascii="ＭＳ 明朝" w:eastAsia="ＭＳ 明朝" w:hAnsi="ＭＳ 明朝" w:cs="Times New Roman" w:hint="eastAsia"/>
          <w:szCs w:val="24"/>
        </w:rPr>
        <w:t>建設工事に係る資材の再資源化等に関する法律（平成</w:t>
      </w:r>
      <w:r w:rsidR="00E74835">
        <w:rPr>
          <w:rFonts w:ascii="ＭＳ 明朝" w:eastAsia="ＭＳ 明朝" w:hAnsi="ＭＳ 明朝" w:cs="Times New Roman" w:hint="eastAsia"/>
          <w:szCs w:val="24"/>
        </w:rPr>
        <w:t>１２</w:t>
      </w:r>
      <w:r w:rsidR="00D615F7" w:rsidRPr="007D6523">
        <w:rPr>
          <w:rFonts w:ascii="ＭＳ 明朝" w:eastAsia="ＭＳ 明朝" w:hAnsi="ＭＳ 明朝" w:cs="Times New Roman" w:hint="eastAsia"/>
          <w:szCs w:val="24"/>
        </w:rPr>
        <w:t>年法律第</w:t>
      </w:r>
      <w:r w:rsidR="00E74835">
        <w:rPr>
          <w:rFonts w:ascii="ＭＳ 明朝" w:eastAsia="ＭＳ 明朝" w:hAnsi="ＭＳ 明朝" w:cs="Times New Roman" w:hint="eastAsia"/>
          <w:szCs w:val="24"/>
        </w:rPr>
        <w:t>１０４</w:t>
      </w:r>
      <w:r w:rsidR="00D615F7" w:rsidRPr="007D6523">
        <w:rPr>
          <w:rFonts w:ascii="ＭＳ 明朝" w:eastAsia="ＭＳ 明朝" w:hAnsi="ＭＳ 明朝" w:cs="Times New Roman" w:hint="eastAsia"/>
          <w:szCs w:val="24"/>
        </w:rPr>
        <w:t>号）第</w:t>
      </w:r>
      <w:r w:rsidR="00E74835">
        <w:rPr>
          <w:rFonts w:ascii="ＭＳ 明朝" w:eastAsia="ＭＳ 明朝" w:hAnsi="ＭＳ 明朝" w:cs="Times New Roman" w:hint="eastAsia"/>
          <w:szCs w:val="24"/>
        </w:rPr>
        <w:t>２１</w:t>
      </w:r>
      <w:r w:rsidR="00D615F7" w:rsidRPr="007D6523">
        <w:rPr>
          <w:rFonts w:ascii="ＭＳ 明朝" w:eastAsia="ＭＳ 明朝" w:hAnsi="ＭＳ 明朝" w:cs="Times New Roman" w:hint="eastAsia"/>
          <w:szCs w:val="24"/>
        </w:rPr>
        <w:t>条第</w:t>
      </w:r>
      <w:r w:rsidR="00E74835">
        <w:rPr>
          <w:rFonts w:ascii="ＭＳ 明朝" w:eastAsia="ＭＳ 明朝" w:hAnsi="ＭＳ 明朝" w:cs="Times New Roman" w:hint="eastAsia"/>
          <w:szCs w:val="24"/>
        </w:rPr>
        <w:t>１</w:t>
      </w:r>
      <w:r w:rsidR="00D615F7" w:rsidRPr="007D6523">
        <w:rPr>
          <w:rFonts w:ascii="ＭＳ 明朝" w:eastAsia="ＭＳ 明朝" w:hAnsi="ＭＳ 明朝" w:cs="Times New Roman" w:hint="eastAsia"/>
          <w:szCs w:val="24"/>
        </w:rPr>
        <w:t>項に規定する登録を受けている者</w:t>
      </w:r>
    </w:p>
    <w:p w14:paraId="11ECC9CE" w14:textId="77777777" w:rsidR="00B42EA3" w:rsidRPr="007D6523" w:rsidRDefault="00B42EA3" w:rsidP="00E74835">
      <w:pPr>
        <w:ind w:firstLineChars="100" w:firstLine="251"/>
        <w:rPr>
          <w:rFonts w:asciiTheme="minorEastAsia" w:hAnsiTheme="minorEastAsia"/>
          <w:szCs w:val="24"/>
        </w:rPr>
      </w:pPr>
      <w:r w:rsidRPr="007D6523">
        <w:rPr>
          <w:rStyle w:val="cm16"/>
          <w:rFonts w:asciiTheme="minorEastAsia" w:hAnsiTheme="minorEastAsia" w:hint="eastAsia"/>
          <w:szCs w:val="24"/>
        </w:rPr>
        <w:t>（</w:t>
      </w:r>
      <w:r w:rsidR="00FD2E52" w:rsidRPr="007D6523">
        <w:rPr>
          <w:rStyle w:val="cm16"/>
          <w:rFonts w:asciiTheme="minorEastAsia" w:hAnsiTheme="minorEastAsia" w:hint="eastAsia"/>
          <w:szCs w:val="24"/>
        </w:rPr>
        <w:t>補助対象住宅</w:t>
      </w:r>
      <w:r w:rsidRPr="007D6523">
        <w:rPr>
          <w:rStyle w:val="cm16"/>
          <w:rFonts w:asciiTheme="minorEastAsia" w:hAnsiTheme="minorEastAsia" w:hint="eastAsia"/>
          <w:szCs w:val="24"/>
        </w:rPr>
        <w:t>）</w:t>
      </w:r>
    </w:p>
    <w:p w14:paraId="44069151" w14:textId="77777777" w:rsidR="009553E6" w:rsidRPr="007D6523" w:rsidRDefault="009553E6" w:rsidP="009553E6">
      <w:pPr>
        <w:ind w:left="251" w:hangingChars="100" w:hanging="251"/>
        <w:rPr>
          <w:rFonts w:asciiTheme="minorEastAsia" w:hAnsiTheme="minorEastAsia"/>
          <w:szCs w:val="24"/>
        </w:rPr>
      </w:pPr>
      <w:r w:rsidRPr="007D6523">
        <w:rPr>
          <w:rStyle w:val="num54"/>
          <w:rFonts w:asciiTheme="minorEastAsia" w:hAnsiTheme="minorEastAsia" w:hint="eastAsia"/>
          <w:szCs w:val="24"/>
        </w:rPr>
        <w:t>第</w:t>
      </w:r>
      <w:r w:rsidR="00FD2E52" w:rsidRPr="007D6523">
        <w:rPr>
          <w:rStyle w:val="num54"/>
          <w:rFonts w:asciiTheme="minorEastAsia" w:hAnsiTheme="minorEastAsia" w:hint="eastAsia"/>
          <w:szCs w:val="24"/>
        </w:rPr>
        <w:t>３</w:t>
      </w:r>
      <w:r w:rsidRPr="007D6523">
        <w:rPr>
          <w:rStyle w:val="num54"/>
          <w:rFonts w:asciiTheme="minorEastAsia" w:hAnsiTheme="minorEastAsia" w:hint="eastAsia"/>
          <w:szCs w:val="24"/>
        </w:rPr>
        <w:t>条</w:t>
      </w:r>
      <w:r w:rsidR="00E74835">
        <w:rPr>
          <w:rFonts w:asciiTheme="minorEastAsia" w:hAnsiTheme="minorEastAsia" w:hint="eastAsia"/>
          <w:szCs w:val="24"/>
        </w:rPr>
        <w:t xml:space="preserve">　</w:t>
      </w:r>
      <w:r w:rsidR="00FD2E52" w:rsidRPr="007D6523">
        <w:rPr>
          <w:rFonts w:asciiTheme="minorEastAsia" w:hAnsiTheme="minorEastAsia" w:hint="eastAsia"/>
          <w:szCs w:val="24"/>
        </w:rPr>
        <w:t>補助の対象となる木造住宅</w:t>
      </w:r>
      <w:r w:rsidR="006A1965" w:rsidRPr="007D6523">
        <w:rPr>
          <w:rFonts w:asciiTheme="minorEastAsia" w:hAnsiTheme="minorEastAsia" w:hint="eastAsia"/>
          <w:szCs w:val="24"/>
        </w:rPr>
        <w:t>（以下「補助対象住宅」という。）</w:t>
      </w:r>
      <w:r w:rsidR="00FD2E52" w:rsidRPr="007D6523">
        <w:rPr>
          <w:rFonts w:asciiTheme="minorEastAsia" w:hAnsiTheme="minorEastAsia" w:hint="eastAsia"/>
          <w:szCs w:val="24"/>
        </w:rPr>
        <w:t>は、次の各号のいずれにも該当するものとする。</w:t>
      </w:r>
    </w:p>
    <w:p w14:paraId="4B01B414" w14:textId="77777777" w:rsidR="009553E6" w:rsidRPr="007D6523" w:rsidRDefault="009553E6" w:rsidP="00E74835">
      <w:pPr>
        <w:ind w:leftChars="100" w:left="502" w:hangingChars="100" w:hanging="251"/>
        <w:rPr>
          <w:rFonts w:asciiTheme="minorEastAsia" w:hAnsiTheme="minorEastAsia"/>
          <w:szCs w:val="24"/>
        </w:rPr>
      </w:pPr>
      <w:r w:rsidRPr="007D6523">
        <w:rPr>
          <w:rFonts w:ascii="ＭＳ 明朝" w:eastAsia="ＭＳ 明朝" w:hAnsi="ＭＳ 明朝" w:cs="Times New Roman" w:hint="eastAsia"/>
          <w:szCs w:val="24"/>
        </w:rPr>
        <w:t>⑴</w:t>
      </w:r>
      <w:r w:rsidR="00E74835">
        <w:rPr>
          <w:rFonts w:ascii="ＭＳ 明朝" w:eastAsia="ＭＳ 明朝" w:hAnsi="ＭＳ 明朝" w:cs="Times New Roman" w:hint="eastAsia"/>
          <w:szCs w:val="24"/>
        </w:rPr>
        <w:t xml:space="preserve">　</w:t>
      </w:r>
      <w:r w:rsidR="00FD2E52" w:rsidRPr="007D6523">
        <w:rPr>
          <w:rFonts w:ascii="ＭＳ 明朝" w:eastAsia="ＭＳ 明朝" w:hAnsi="ＭＳ 明朝" w:cs="Times New Roman" w:hint="eastAsia"/>
          <w:szCs w:val="24"/>
        </w:rPr>
        <w:t>主要構造部（建築基準法第</w:t>
      </w:r>
      <w:r w:rsidR="00E74835">
        <w:rPr>
          <w:rFonts w:ascii="ＭＳ 明朝" w:eastAsia="ＭＳ 明朝" w:hAnsi="ＭＳ 明朝" w:cs="Times New Roman" w:hint="eastAsia"/>
          <w:szCs w:val="24"/>
        </w:rPr>
        <w:t>２</w:t>
      </w:r>
      <w:r w:rsidR="00FD2E52" w:rsidRPr="007D6523">
        <w:rPr>
          <w:rFonts w:ascii="ＭＳ 明朝" w:eastAsia="ＭＳ 明朝" w:hAnsi="ＭＳ 明朝" w:cs="Times New Roman" w:hint="eastAsia"/>
          <w:szCs w:val="24"/>
        </w:rPr>
        <w:t>条第</w:t>
      </w:r>
      <w:r w:rsidR="00E74835">
        <w:rPr>
          <w:rFonts w:ascii="ＭＳ 明朝" w:eastAsia="ＭＳ 明朝" w:hAnsi="ＭＳ 明朝" w:cs="Times New Roman" w:hint="eastAsia"/>
          <w:szCs w:val="24"/>
        </w:rPr>
        <w:t>５</w:t>
      </w:r>
      <w:r w:rsidR="00FD2E52" w:rsidRPr="007D6523">
        <w:rPr>
          <w:rFonts w:ascii="ＭＳ 明朝" w:eastAsia="ＭＳ 明朝" w:hAnsi="ＭＳ 明朝" w:cs="Times New Roman" w:hint="eastAsia"/>
          <w:szCs w:val="24"/>
        </w:rPr>
        <w:t>号に規定する主要構造部をいう。）が木材によって建築されたものであること。</w:t>
      </w:r>
    </w:p>
    <w:p w14:paraId="1B665370" w14:textId="77777777" w:rsidR="009553E6" w:rsidRPr="007D6523" w:rsidRDefault="009553E6" w:rsidP="00E74835">
      <w:pPr>
        <w:ind w:leftChars="100" w:left="502" w:hangingChars="100" w:hanging="251"/>
        <w:rPr>
          <w:rFonts w:ascii="ＭＳ 明朝" w:eastAsia="ＭＳ 明朝" w:hAnsi="ＭＳ 明朝" w:cs="Times New Roman"/>
          <w:szCs w:val="24"/>
        </w:rPr>
      </w:pPr>
      <w:r w:rsidRPr="007D6523">
        <w:rPr>
          <w:rFonts w:ascii="ＭＳ 明朝" w:eastAsia="ＭＳ 明朝" w:hAnsi="ＭＳ 明朝" w:cs="Times New Roman" w:hint="eastAsia"/>
          <w:szCs w:val="24"/>
        </w:rPr>
        <w:t>⑵</w:t>
      </w:r>
      <w:r w:rsidR="00E74835">
        <w:rPr>
          <w:rFonts w:ascii="ＭＳ 明朝" w:eastAsia="ＭＳ 明朝" w:hAnsi="ＭＳ 明朝" w:cs="Times New Roman" w:hint="eastAsia"/>
          <w:szCs w:val="24"/>
        </w:rPr>
        <w:t xml:space="preserve">　</w:t>
      </w:r>
      <w:r w:rsidR="00FD2E52" w:rsidRPr="007D6523">
        <w:rPr>
          <w:rFonts w:ascii="ＭＳ 明朝" w:eastAsia="ＭＳ 明朝" w:hAnsi="ＭＳ 明朝" w:cs="Times New Roman" w:hint="eastAsia"/>
          <w:szCs w:val="24"/>
        </w:rPr>
        <w:t>村内の区域に存する平成</w:t>
      </w:r>
      <w:r w:rsidR="00E74835">
        <w:rPr>
          <w:rFonts w:ascii="ＭＳ 明朝" w:eastAsia="ＭＳ 明朝" w:hAnsi="ＭＳ 明朝" w:cs="Times New Roman" w:hint="eastAsia"/>
          <w:szCs w:val="24"/>
        </w:rPr>
        <w:t>１２</w:t>
      </w:r>
      <w:r w:rsidR="00FD2E52" w:rsidRPr="007D6523">
        <w:rPr>
          <w:rFonts w:ascii="ＭＳ 明朝" w:eastAsia="ＭＳ 明朝" w:hAnsi="ＭＳ 明朝" w:cs="Times New Roman" w:hint="eastAsia"/>
          <w:szCs w:val="24"/>
        </w:rPr>
        <w:t>年</w:t>
      </w:r>
      <w:r w:rsidR="00E74835">
        <w:rPr>
          <w:rFonts w:ascii="ＭＳ 明朝" w:eastAsia="ＭＳ 明朝" w:hAnsi="ＭＳ 明朝" w:cs="Times New Roman" w:hint="eastAsia"/>
          <w:szCs w:val="24"/>
        </w:rPr>
        <w:t>５</w:t>
      </w:r>
      <w:r w:rsidR="00FD2E52" w:rsidRPr="007D6523">
        <w:rPr>
          <w:rFonts w:ascii="ＭＳ 明朝" w:eastAsia="ＭＳ 明朝" w:hAnsi="ＭＳ 明朝" w:cs="Times New Roman" w:hint="eastAsia"/>
          <w:szCs w:val="24"/>
        </w:rPr>
        <w:t>月</w:t>
      </w:r>
      <w:r w:rsidR="00E74835">
        <w:rPr>
          <w:rFonts w:ascii="ＭＳ 明朝" w:eastAsia="ＭＳ 明朝" w:hAnsi="ＭＳ 明朝" w:cs="Times New Roman" w:hint="eastAsia"/>
          <w:szCs w:val="24"/>
        </w:rPr>
        <w:t>３１</w:t>
      </w:r>
      <w:r w:rsidR="00FD2E52" w:rsidRPr="007D6523">
        <w:rPr>
          <w:rFonts w:ascii="ＭＳ 明朝" w:eastAsia="ＭＳ 明朝" w:hAnsi="ＭＳ 明朝" w:cs="Times New Roman" w:hint="eastAsia"/>
          <w:szCs w:val="24"/>
        </w:rPr>
        <w:t>日以前に建築され、</w:t>
      </w:r>
      <w:r w:rsidR="00FC591B">
        <w:rPr>
          <w:rFonts w:ascii="ＭＳ 明朝" w:eastAsia="ＭＳ 明朝" w:hAnsi="ＭＳ 明朝" w:cs="Times New Roman" w:hint="eastAsia"/>
          <w:szCs w:val="24"/>
        </w:rPr>
        <w:t>又は</w:t>
      </w:r>
      <w:r w:rsidR="00FD2E52" w:rsidRPr="007D6523">
        <w:rPr>
          <w:rFonts w:ascii="ＭＳ 明朝" w:eastAsia="ＭＳ 明朝" w:hAnsi="ＭＳ 明朝" w:cs="Times New Roman" w:hint="eastAsia"/>
          <w:szCs w:val="24"/>
        </w:rPr>
        <w:t>着工された建築物であること。</w:t>
      </w:r>
    </w:p>
    <w:p w14:paraId="3F9B9FF1" w14:textId="77777777" w:rsidR="00FD2E52" w:rsidRPr="007D6523" w:rsidRDefault="00FD2E52" w:rsidP="00E74835">
      <w:pPr>
        <w:ind w:leftChars="100" w:left="502" w:hangingChars="100" w:hanging="251"/>
        <w:rPr>
          <w:rFonts w:ascii="ＭＳ 明朝" w:eastAsia="ＭＳ 明朝" w:hAnsi="ＭＳ 明朝" w:cs="Times New Roman"/>
          <w:szCs w:val="24"/>
        </w:rPr>
      </w:pPr>
      <w:r w:rsidRPr="007D6523">
        <w:rPr>
          <w:rFonts w:ascii="ＭＳ 明朝" w:eastAsia="ＭＳ 明朝" w:hAnsi="ＭＳ 明朝" w:cs="Times New Roman" w:hint="eastAsia"/>
          <w:szCs w:val="24"/>
        </w:rPr>
        <w:t>⑶</w:t>
      </w:r>
      <w:r w:rsidR="00E74835">
        <w:rPr>
          <w:rFonts w:ascii="ＭＳ 明朝" w:eastAsia="ＭＳ 明朝" w:hAnsi="ＭＳ 明朝" w:cs="Times New Roman" w:hint="eastAsia"/>
          <w:szCs w:val="24"/>
        </w:rPr>
        <w:t xml:space="preserve">　</w:t>
      </w:r>
      <w:r w:rsidRPr="007D6523">
        <w:rPr>
          <w:rFonts w:ascii="ＭＳ 明朝" w:eastAsia="ＭＳ 明朝" w:hAnsi="ＭＳ 明朝" w:cs="Times New Roman" w:hint="eastAsia"/>
          <w:szCs w:val="24"/>
        </w:rPr>
        <w:t>人の居住の用に供する建築物であり、一戸建ての住宅又は併用住宅（居住の用に供する部分の床面積が延べ床面積の</w:t>
      </w:r>
      <w:r w:rsidR="00E74835">
        <w:rPr>
          <w:rFonts w:ascii="ＭＳ 明朝" w:eastAsia="ＭＳ 明朝" w:hAnsi="ＭＳ 明朝" w:cs="Times New Roman" w:hint="eastAsia"/>
          <w:szCs w:val="24"/>
        </w:rPr>
        <w:t>２</w:t>
      </w:r>
      <w:r w:rsidRPr="007D6523">
        <w:rPr>
          <w:rFonts w:ascii="ＭＳ 明朝" w:eastAsia="ＭＳ 明朝" w:hAnsi="ＭＳ 明朝" w:cs="Times New Roman" w:hint="eastAsia"/>
          <w:szCs w:val="24"/>
        </w:rPr>
        <w:t>分の</w:t>
      </w:r>
      <w:r w:rsidR="00E74835">
        <w:rPr>
          <w:rFonts w:ascii="ＭＳ 明朝" w:eastAsia="ＭＳ 明朝" w:hAnsi="ＭＳ 明朝" w:cs="Times New Roman" w:hint="eastAsia"/>
          <w:szCs w:val="24"/>
        </w:rPr>
        <w:t>１</w:t>
      </w:r>
      <w:r w:rsidRPr="007D6523">
        <w:rPr>
          <w:rFonts w:ascii="ＭＳ 明朝" w:eastAsia="ＭＳ 明朝" w:hAnsi="ＭＳ 明朝" w:cs="Times New Roman" w:hint="eastAsia"/>
          <w:szCs w:val="24"/>
        </w:rPr>
        <w:t>以上のものに限る。）であること。</w:t>
      </w:r>
    </w:p>
    <w:p w14:paraId="5053B97D" w14:textId="77777777" w:rsidR="00FD2E52" w:rsidRPr="007D6523" w:rsidRDefault="00C657AE" w:rsidP="00E74835">
      <w:pPr>
        <w:ind w:firstLineChars="100" w:firstLine="251"/>
        <w:rPr>
          <w:rFonts w:ascii="ＭＳ 明朝" w:eastAsia="ＭＳ 明朝" w:hAnsi="ＭＳ 明朝" w:cs="Times New Roman"/>
          <w:szCs w:val="24"/>
        </w:rPr>
      </w:pPr>
      <w:r w:rsidRPr="007D6523">
        <w:rPr>
          <w:rFonts w:ascii="ＭＳ 明朝" w:eastAsia="ＭＳ 明朝" w:hAnsi="ＭＳ 明朝" w:cs="Times New Roman" w:hint="eastAsia"/>
          <w:szCs w:val="24"/>
        </w:rPr>
        <w:t>⑷</w:t>
      </w:r>
      <w:r w:rsidR="00E74835">
        <w:rPr>
          <w:rFonts w:ascii="ＭＳ 明朝" w:eastAsia="ＭＳ 明朝" w:hAnsi="ＭＳ 明朝" w:cs="Times New Roman" w:hint="eastAsia"/>
          <w:szCs w:val="24"/>
        </w:rPr>
        <w:t xml:space="preserve">　</w:t>
      </w:r>
      <w:r w:rsidRPr="007D6523">
        <w:rPr>
          <w:rFonts w:ascii="ＭＳ 明朝" w:eastAsia="ＭＳ 明朝" w:hAnsi="ＭＳ 明朝" w:cs="Times New Roman" w:hint="eastAsia"/>
          <w:szCs w:val="24"/>
        </w:rPr>
        <w:t>地階を除く階数が</w:t>
      </w:r>
      <w:r w:rsidR="00E74835">
        <w:rPr>
          <w:rFonts w:ascii="ＭＳ 明朝" w:eastAsia="ＭＳ 明朝" w:hAnsi="ＭＳ 明朝" w:cs="Times New Roman" w:hint="eastAsia"/>
          <w:szCs w:val="24"/>
        </w:rPr>
        <w:t>２</w:t>
      </w:r>
      <w:r w:rsidRPr="007D6523">
        <w:rPr>
          <w:rFonts w:ascii="ＭＳ 明朝" w:eastAsia="ＭＳ 明朝" w:hAnsi="ＭＳ 明朝" w:cs="Times New Roman" w:hint="eastAsia"/>
          <w:szCs w:val="24"/>
        </w:rPr>
        <w:t>以下であること。</w:t>
      </w:r>
    </w:p>
    <w:p w14:paraId="36FFE18E" w14:textId="77777777" w:rsidR="00FD2E52" w:rsidRPr="007D6523" w:rsidRDefault="00C657AE" w:rsidP="00E74835">
      <w:pPr>
        <w:ind w:leftChars="100" w:left="502" w:hangingChars="100" w:hanging="251"/>
        <w:rPr>
          <w:rFonts w:ascii="ＭＳ 明朝" w:eastAsia="ＭＳ 明朝" w:hAnsi="ＭＳ 明朝" w:cs="Times New Roman"/>
          <w:szCs w:val="24"/>
        </w:rPr>
      </w:pPr>
      <w:r w:rsidRPr="007D6523">
        <w:rPr>
          <w:rFonts w:ascii="ＭＳ 明朝" w:eastAsia="ＭＳ 明朝" w:hAnsi="ＭＳ 明朝" w:cs="Times New Roman" w:hint="eastAsia"/>
          <w:szCs w:val="24"/>
        </w:rPr>
        <w:t>⑸</w:t>
      </w:r>
      <w:r w:rsidR="00E74835">
        <w:rPr>
          <w:rFonts w:ascii="ＭＳ 明朝" w:eastAsia="ＭＳ 明朝" w:hAnsi="ＭＳ 明朝" w:cs="Times New Roman" w:hint="eastAsia"/>
          <w:szCs w:val="24"/>
        </w:rPr>
        <w:t xml:space="preserve">　</w:t>
      </w:r>
      <w:r w:rsidRPr="007D6523">
        <w:rPr>
          <w:rFonts w:ascii="ＭＳ 明朝" w:eastAsia="ＭＳ 明朝" w:hAnsi="ＭＳ 明朝" w:cs="Times New Roman" w:hint="eastAsia"/>
          <w:szCs w:val="24"/>
        </w:rPr>
        <w:t>耐震診断において判定値が</w:t>
      </w:r>
      <w:r w:rsidR="00E74835">
        <w:rPr>
          <w:rFonts w:ascii="ＭＳ 明朝" w:eastAsia="ＭＳ 明朝" w:hAnsi="ＭＳ 明朝" w:cs="Times New Roman" w:hint="eastAsia"/>
          <w:szCs w:val="24"/>
        </w:rPr>
        <w:t>１．０</w:t>
      </w:r>
      <w:r w:rsidRPr="007D6523">
        <w:rPr>
          <w:rFonts w:ascii="ＭＳ 明朝" w:eastAsia="ＭＳ 明朝" w:hAnsi="ＭＳ 明朝" w:cs="Times New Roman" w:hint="eastAsia"/>
          <w:szCs w:val="24"/>
        </w:rPr>
        <w:t>以下と判断され、かつ、耐震改修工事後の判定値が</w:t>
      </w:r>
      <w:r w:rsidR="00E74835">
        <w:rPr>
          <w:rFonts w:ascii="ＭＳ 明朝" w:eastAsia="ＭＳ 明朝" w:hAnsi="ＭＳ 明朝" w:cs="Times New Roman" w:hint="eastAsia"/>
          <w:szCs w:val="24"/>
        </w:rPr>
        <w:t>１．０</w:t>
      </w:r>
      <w:r w:rsidRPr="007D6523">
        <w:rPr>
          <w:rFonts w:ascii="ＭＳ 明朝" w:eastAsia="ＭＳ 明朝" w:hAnsi="ＭＳ 明朝" w:cs="Times New Roman" w:hint="eastAsia"/>
          <w:szCs w:val="24"/>
        </w:rPr>
        <w:t>以上になることが期待できるものであること。</w:t>
      </w:r>
    </w:p>
    <w:p w14:paraId="117CC2B4" w14:textId="77777777" w:rsidR="00C657AE" w:rsidRPr="007D6523" w:rsidRDefault="00C657AE" w:rsidP="00E74835">
      <w:pPr>
        <w:ind w:leftChars="100" w:left="502" w:hangingChars="100" w:hanging="251"/>
        <w:rPr>
          <w:rStyle w:val="cm16"/>
          <w:rFonts w:ascii="ＭＳ 明朝" w:eastAsia="ＭＳ 明朝" w:hAnsi="ＭＳ 明朝" w:cs="Times New Roman"/>
          <w:szCs w:val="24"/>
        </w:rPr>
      </w:pPr>
      <w:r w:rsidRPr="007D6523">
        <w:rPr>
          <w:rFonts w:ascii="ＭＳ 明朝" w:eastAsia="ＭＳ 明朝" w:hAnsi="ＭＳ 明朝" w:cs="Times New Roman" w:hint="eastAsia"/>
          <w:szCs w:val="24"/>
        </w:rPr>
        <w:t>⑹</w:t>
      </w:r>
      <w:r w:rsidR="00E74835">
        <w:rPr>
          <w:rFonts w:ascii="ＭＳ 明朝" w:eastAsia="ＭＳ 明朝" w:hAnsi="ＭＳ 明朝" w:cs="Times New Roman" w:hint="eastAsia"/>
          <w:szCs w:val="24"/>
        </w:rPr>
        <w:t xml:space="preserve">　</w:t>
      </w:r>
      <w:r w:rsidRPr="007D6523">
        <w:rPr>
          <w:rFonts w:ascii="ＭＳ 明朝" w:eastAsia="ＭＳ 明朝" w:hAnsi="ＭＳ 明朝" w:cs="Times New Roman" w:hint="eastAsia"/>
          <w:szCs w:val="24"/>
        </w:rPr>
        <w:t>補助金の交付の決定を受けた年度の</w:t>
      </w:r>
      <w:r w:rsidR="00E74835">
        <w:rPr>
          <w:rFonts w:ascii="ＭＳ 明朝" w:eastAsia="ＭＳ 明朝" w:hAnsi="ＭＳ 明朝" w:cs="Times New Roman" w:hint="eastAsia"/>
          <w:szCs w:val="24"/>
        </w:rPr>
        <w:t>２</w:t>
      </w:r>
      <w:r w:rsidRPr="007D6523">
        <w:rPr>
          <w:rFonts w:ascii="ＭＳ 明朝" w:eastAsia="ＭＳ 明朝" w:hAnsi="ＭＳ 明朝" w:cs="Times New Roman" w:hint="eastAsia"/>
          <w:szCs w:val="24"/>
        </w:rPr>
        <w:t>月末日までに補助対象事業を完了できるものであること。</w:t>
      </w:r>
    </w:p>
    <w:p w14:paraId="7A463D1E" w14:textId="77777777" w:rsidR="00B42EA3" w:rsidRPr="007D6523" w:rsidRDefault="00B42EA3" w:rsidP="00E74835">
      <w:pPr>
        <w:ind w:firstLineChars="100" w:firstLine="251"/>
        <w:rPr>
          <w:rFonts w:asciiTheme="minorEastAsia" w:hAnsiTheme="minorEastAsia"/>
          <w:szCs w:val="24"/>
        </w:rPr>
      </w:pPr>
      <w:r w:rsidRPr="007D6523">
        <w:rPr>
          <w:rStyle w:val="cm16"/>
          <w:rFonts w:asciiTheme="minorEastAsia" w:hAnsiTheme="minorEastAsia" w:hint="eastAsia"/>
          <w:szCs w:val="24"/>
        </w:rPr>
        <w:t>（</w:t>
      </w:r>
      <w:r w:rsidR="002F6085" w:rsidRPr="007D6523">
        <w:rPr>
          <w:rStyle w:val="cm16"/>
          <w:rFonts w:asciiTheme="minorEastAsia" w:hAnsiTheme="minorEastAsia" w:hint="eastAsia"/>
          <w:szCs w:val="24"/>
        </w:rPr>
        <w:t>補助対象者</w:t>
      </w:r>
      <w:r w:rsidRPr="007D6523">
        <w:rPr>
          <w:rStyle w:val="cm16"/>
          <w:rFonts w:asciiTheme="minorEastAsia" w:hAnsiTheme="minorEastAsia" w:hint="eastAsia"/>
          <w:szCs w:val="24"/>
        </w:rPr>
        <w:t>）</w:t>
      </w:r>
    </w:p>
    <w:p w14:paraId="73A39DE8" w14:textId="77777777" w:rsidR="009553E6" w:rsidRPr="007D6523" w:rsidRDefault="009553E6" w:rsidP="002F6085">
      <w:pPr>
        <w:ind w:left="251" w:hangingChars="100" w:hanging="251"/>
        <w:rPr>
          <w:rFonts w:asciiTheme="minorEastAsia" w:hAnsiTheme="minorEastAsia"/>
          <w:szCs w:val="24"/>
        </w:rPr>
      </w:pPr>
      <w:r w:rsidRPr="007D6523">
        <w:rPr>
          <w:rStyle w:val="num54"/>
          <w:rFonts w:asciiTheme="minorEastAsia" w:hAnsiTheme="minorEastAsia" w:hint="eastAsia"/>
          <w:szCs w:val="24"/>
        </w:rPr>
        <w:t>第</w:t>
      </w:r>
      <w:r w:rsidR="002F6085" w:rsidRPr="007D6523">
        <w:rPr>
          <w:rStyle w:val="num54"/>
          <w:rFonts w:asciiTheme="minorEastAsia" w:hAnsiTheme="minorEastAsia" w:hint="eastAsia"/>
          <w:szCs w:val="24"/>
        </w:rPr>
        <w:t>４</w:t>
      </w:r>
      <w:r w:rsidRPr="007D6523">
        <w:rPr>
          <w:rStyle w:val="num54"/>
          <w:rFonts w:asciiTheme="minorEastAsia" w:hAnsiTheme="minorEastAsia" w:hint="eastAsia"/>
          <w:szCs w:val="24"/>
        </w:rPr>
        <w:t>条</w:t>
      </w:r>
      <w:r w:rsidR="00E74835">
        <w:rPr>
          <w:rFonts w:asciiTheme="minorEastAsia" w:hAnsiTheme="minorEastAsia" w:hint="eastAsia"/>
          <w:szCs w:val="24"/>
        </w:rPr>
        <w:t xml:space="preserve">　</w:t>
      </w:r>
      <w:r w:rsidR="002F6085" w:rsidRPr="007D6523">
        <w:rPr>
          <w:rFonts w:asciiTheme="minorEastAsia" w:hAnsiTheme="minorEastAsia" w:hint="eastAsia"/>
          <w:szCs w:val="24"/>
        </w:rPr>
        <w:t>補助金の交付を受けることができる者は、長生村の住民基本台帳に記録されている者で、次の各号のいずれにも該当するものとする。</w:t>
      </w:r>
    </w:p>
    <w:p w14:paraId="66EDD0C7" w14:textId="77777777" w:rsidR="009553E6" w:rsidRPr="007D6523" w:rsidRDefault="009553E6" w:rsidP="00E74835">
      <w:pPr>
        <w:ind w:firstLineChars="100" w:firstLine="251"/>
        <w:rPr>
          <w:rFonts w:asciiTheme="minorEastAsia" w:hAnsiTheme="minorEastAsia"/>
          <w:szCs w:val="24"/>
        </w:rPr>
      </w:pPr>
      <w:r w:rsidRPr="007D6523">
        <w:rPr>
          <w:rFonts w:ascii="ＭＳ 明朝" w:eastAsia="ＭＳ 明朝" w:hAnsi="ＭＳ 明朝" w:cs="Times New Roman" w:hint="eastAsia"/>
          <w:szCs w:val="24"/>
        </w:rPr>
        <w:t>⑴</w:t>
      </w:r>
      <w:r w:rsidR="00E74835">
        <w:rPr>
          <w:rFonts w:ascii="ＭＳ 明朝" w:eastAsia="ＭＳ 明朝" w:hAnsi="ＭＳ 明朝" w:cs="Times New Roman" w:hint="eastAsia"/>
          <w:szCs w:val="24"/>
        </w:rPr>
        <w:t xml:space="preserve">　</w:t>
      </w:r>
      <w:r w:rsidR="002F6085" w:rsidRPr="007D6523">
        <w:rPr>
          <w:rFonts w:ascii="ＭＳ 明朝" w:eastAsia="ＭＳ 明朝" w:hAnsi="ＭＳ 明朝" w:cs="Times New Roman" w:hint="eastAsia"/>
          <w:szCs w:val="24"/>
        </w:rPr>
        <w:t>補助金の交付対象となる木造住宅に自ら居住し、所有している者</w:t>
      </w:r>
    </w:p>
    <w:p w14:paraId="4C6F5A1A" w14:textId="77777777" w:rsidR="009553E6" w:rsidRPr="007D6523" w:rsidRDefault="009553E6" w:rsidP="00E74835">
      <w:pPr>
        <w:ind w:firstLineChars="100" w:firstLine="251"/>
        <w:rPr>
          <w:rFonts w:ascii="ＭＳ 明朝" w:eastAsia="ＭＳ 明朝" w:hAnsi="ＭＳ 明朝" w:cs="Times New Roman"/>
          <w:szCs w:val="24"/>
        </w:rPr>
      </w:pPr>
      <w:r w:rsidRPr="007D6523">
        <w:rPr>
          <w:rFonts w:ascii="ＭＳ 明朝" w:eastAsia="ＭＳ 明朝" w:hAnsi="ＭＳ 明朝" w:cs="Times New Roman" w:hint="eastAsia"/>
          <w:szCs w:val="24"/>
        </w:rPr>
        <w:t>⑵</w:t>
      </w:r>
      <w:r w:rsidR="00E74835">
        <w:rPr>
          <w:rFonts w:ascii="ＭＳ 明朝" w:eastAsia="ＭＳ 明朝" w:hAnsi="ＭＳ 明朝" w:cs="Times New Roman" w:hint="eastAsia"/>
          <w:szCs w:val="24"/>
        </w:rPr>
        <w:t xml:space="preserve">　</w:t>
      </w:r>
      <w:r w:rsidR="002F6085" w:rsidRPr="007D6523">
        <w:rPr>
          <w:rFonts w:ascii="ＭＳ 明朝" w:eastAsia="ＭＳ 明朝" w:hAnsi="ＭＳ 明朝" w:cs="Times New Roman" w:hint="eastAsia"/>
          <w:szCs w:val="24"/>
        </w:rPr>
        <w:t>この要綱の規定により補助金の交付を受けていない者</w:t>
      </w:r>
    </w:p>
    <w:p w14:paraId="66E0824A" w14:textId="77777777" w:rsidR="002F6085" w:rsidRPr="007D6523" w:rsidRDefault="002F6085" w:rsidP="00E74835">
      <w:pPr>
        <w:ind w:firstLineChars="100" w:firstLine="251"/>
        <w:rPr>
          <w:rFonts w:ascii="ＭＳ 明朝" w:eastAsia="ＭＳ 明朝" w:hAnsi="ＭＳ 明朝" w:cs="Times New Roman"/>
          <w:szCs w:val="24"/>
        </w:rPr>
      </w:pPr>
      <w:r w:rsidRPr="007D6523">
        <w:rPr>
          <w:rFonts w:ascii="ＭＳ 明朝" w:eastAsia="ＭＳ 明朝" w:hAnsi="ＭＳ 明朝" w:cs="Times New Roman" w:hint="eastAsia"/>
          <w:szCs w:val="24"/>
        </w:rPr>
        <w:t>⑶</w:t>
      </w:r>
      <w:r w:rsidR="00E74835">
        <w:rPr>
          <w:rFonts w:ascii="ＭＳ 明朝" w:eastAsia="ＭＳ 明朝" w:hAnsi="ＭＳ 明朝" w:cs="Times New Roman" w:hint="eastAsia"/>
          <w:szCs w:val="24"/>
        </w:rPr>
        <w:t xml:space="preserve">　</w:t>
      </w:r>
      <w:r w:rsidRPr="007D6523">
        <w:rPr>
          <w:rFonts w:ascii="ＭＳ 明朝" w:eastAsia="ＭＳ 明朝" w:hAnsi="ＭＳ 明朝" w:cs="Times New Roman" w:hint="eastAsia"/>
          <w:szCs w:val="24"/>
        </w:rPr>
        <w:t>村税等を滞納していない者</w:t>
      </w:r>
    </w:p>
    <w:p w14:paraId="4DF351D5" w14:textId="77777777" w:rsidR="00554A13" w:rsidRPr="007D6523" w:rsidRDefault="00554A13" w:rsidP="008853ED">
      <w:pPr>
        <w:ind w:left="251" w:hangingChars="100" w:hanging="251"/>
        <w:rPr>
          <w:rFonts w:ascii="ＭＳ 明朝" w:eastAsia="ＭＳ 明朝" w:hAnsi="ＭＳ 明朝" w:cs="Times New Roman"/>
          <w:szCs w:val="24"/>
        </w:rPr>
      </w:pPr>
      <w:r w:rsidRPr="007D6523">
        <w:rPr>
          <w:rFonts w:ascii="ＭＳ 明朝" w:eastAsia="ＭＳ 明朝" w:hAnsi="ＭＳ 明朝" w:cs="Times New Roman" w:hint="eastAsia"/>
          <w:szCs w:val="24"/>
        </w:rPr>
        <w:t xml:space="preserve">２　</w:t>
      </w:r>
      <w:r w:rsidR="00494CE2" w:rsidRPr="007D6523">
        <w:rPr>
          <w:rFonts w:ascii="ＭＳ 明朝" w:eastAsia="ＭＳ 明朝" w:hAnsi="ＭＳ 明朝" w:cs="Times New Roman" w:hint="eastAsia"/>
          <w:szCs w:val="24"/>
        </w:rPr>
        <w:t>前項の規定にかかわらず、補助を受けようとする木造住宅と同一の敷地内に存する木造住宅について、この要綱に基づく補助金の交付を既に受けている者については、補助対象者としない。</w:t>
      </w:r>
    </w:p>
    <w:p w14:paraId="0A974960" w14:textId="77777777" w:rsidR="00B42EA3" w:rsidRPr="007D6523" w:rsidRDefault="00B42EA3" w:rsidP="00E74835">
      <w:pPr>
        <w:ind w:firstLineChars="100" w:firstLine="251"/>
        <w:rPr>
          <w:rFonts w:asciiTheme="minorEastAsia" w:hAnsiTheme="minorEastAsia"/>
          <w:szCs w:val="24"/>
        </w:rPr>
      </w:pPr>
      <w:r w:rsidRPr="007D6523">
        <w:rPr>
          <w:rStyle w:val="cm16"/>
          <w:rFonts w:asciiTheme="minorEastAsia" w:hAnsiTheme="minorEastAsia" w:hint="eastAsia"/>
          <w:szCs w:val="24"/>
        </w:rPr>
        <w:t>（</w:t>
      </w:r>
      <w:r w:rsidR="002F6085" w:rsidRPr="007D6523">
        <w:rPr>
          <w:rStyle w:val="cm16"/>
          <w:rFonts w:asciiTheme="minorEastAsia" w:hAnsiTheme="minorEastAsia" w:hint="eastAsia"/>
          <w:szCs w:val="24"/>
        </w:rPr>
        <w:t>補助対象経費</w:t>
      </w:r>
      <w:r w:rsidRPr="007D6523">
        <w:rPr>
          <w:rStyle w:val="cm16"/>
          <w:rFonts w:asciiTheme="minorEastAsia" w:hAnsiTheme="minorEastAsia" w:hint="eastAsia"/>
          <w:szCs w:val="24"/>
        </w:rPr>
        <w:t>）</w:t>
      </w:r>
    </w:p>
    <w:p w14:paraId="68E6980D" w14:textId="77777777" w:rsidR="009553E6" w:rsidRPr="007D6523" w:rsidRDefault="009553E6" w:rsidP="009553E6">
      <w:pPr>
        <w:ind w:left="251" w:hangingChars="100" w:hanging="251"/>
        <w:rPr>
          <w:rFonts w:asciiTheme="minorEastAsia" w:hAnsiTheme="minorEastAsia"/>
          <w:szCs w:val="24"/>
        </w:rPr>
      </w:pPr>
      <w:r w:rsidRPr="007D6523">
        <w:rPr>
          <w:rStyle w:val="num54"/>
          <w:rFonts w:asciiTheme="minorEastAsia" w:hAnsiTheme="minorEastAsia" w:hint="eastAsia"/>
          <w:szCs w:val="24"/>
        </w:rPr>
        <w:t>第</w:t>
      </w:r>
      <w:r w:rsidR="002F6085" w:rsidRPr="007D6523">
        <w:rPr>
          <w:rStyle w:val="num54"/>
          <w:rFonts w:asciiTheme="minorEastAsia" w:hAnsiTheme="minorEastAsia" w:hint="eastAsia"/>
          <w:szCs w:val="24"/>
        </w:rPr>
        <w:t>５</w:t>
      </w:r>
      <w:r w:rsidRPr="007D6523">
        <w:rPr>
          <w:rStyle w:val="num54"/>
          <w:rFonts w:asciiTheme="minorEastAsia" w:hAnsiTheme="minorEastAsia" w:hint="eastAsia"/>
          <w:szCs w:val="24"/>
        </w:rPr>
        <w:t>条</w:t>
      </w:r>
      <w:r w:rsidR="00E74835">
        <w:rPr>
          <w:rFonts w:asciiTheme="minorEastAsia" w:hAnsiTheme="minorEastAsia" w:hint="eastAsia"/>
          <w:szCs w:val="24"/>
        </w:rPr>
        <w:t xml:space="preserve">　</w:t>
      </w:r>
      <w:r w:rsidR="00A94E83" w:rsidRPr="007D6523">
        <w:rPr>
          <w:rFonts w:asciiTheme="minorEastAsia" w:hAnsiTheme="minorEastAsia" w:hint="eastAsia"/>
          <w:szCs w:val="24"/>
        </w:rPr>
        <w:t>補助の対象となる経費（以下「補助対象経費」という。）は、次に掲げ</w:t>
      </w:r>
      <w:r w:rsidR="00A94E83" w:rsidRPr="007D6523">
        <w:rPr>
          <w:rFonts w:asciiTheme="minorEastAsia" w:hAnsiTheme="minorEastAsia" w:hint="eastAsia"/>
          <w:szCs w:val="24"/>
        </w:rPr>
        <w:lastRenderedPageBreak/>
        <w:t>る費用の合計額とする。</w:t>
      </w:r>
    </w:p>
    <w:p w14:paraId="7164230E" w14:textId="77777777" w:rsidR="009553E6" w:rsidRPr="007D6523" w:rsidRDefault="009553E6" w:rsidP="00E74835">
      <w:pPr>
        <w:ind w:firstLineChars="100" w:firstLine="251"/>
        <w:rPr>
          <w:rFonts w:asciiTheme="minorEastAsia" w:hAnsiTheme="minorEastAsia"/>
          <w:szCs w:val="24"/>
        </w:rPr>
      </w:pPr>
      <w:r w:rsidRPr="007D6523">
        <w:rPr>
          <w:rFonts w:ascii="ＭＳ 明朝" w:eastAsia="ＭＳ 明朝" w:hAnsi="ＭＳ 明朝" w:cs="Times New Roman" w:hint="eastAsia"/>
          <w:szCs w:val="24"/>
        </w:rPr>
        <w:t>⑴</w:t>
      </w:r>
      <w:r w:rsidR="00E74835">
        <w:rPr>
          <w:rFonts w:ascii="ＭＳ 明朝" w:eastAsia="ＭＳ 明朝" w:hAnsi="ＭＳ 明朝" w:cs="Times New Roman" w:hint="eastAsia"/>
          <w:szCs w:val="24"/>
        </w:rPr>
        <w:t xml:space="preserve">　</w:t>
      </w:r>
      <w:r w:rsidR="003326F2" w:rsidRPr="007D6523">
        <w:rPr>
          <w:rFonts w:ascii="ＭＳ 明朝" w:eastAsia="ＭＳ 明朝" w:hAnsi="ＭＳ 明朝" w:cs="Times New Roman" w:hint="eastAsia"/>
          <w:szCs w:val="24"/>
        </w:rPr>
        <w:t>耐震設計に要する費用</w:t>
      </w:r>
    </w:p>
    <w:p w14:paraId="29A1C55A" w14:textId="77777777" w:rsidR="009553E6" w:rsidRPr="007D6523" w:rsidRDefault="009553E6" w:rsidP="00E74835">
      <w:pPr>
        <w:ind w:firstLineChars="100" w:firstLine="251"/>
        <w:rPr>
          <w:rFonts w:ascii="ＭＳ 明朝" w:eastAsia="ＭＳ 明朝" w:hAnsi="ＭＳ 明朝" w:cs="Times New Roman"/>
          <w:szCs w:val="24"/>
        </w:rPr>
      </w:pPr>
      <w:r w:rsidRPr="007D6523">
        <w:rPr>
          <w:rFonts w:ascii="ＭＳ 明朝" w:eastAsia="ＭＳ 明朝" w:hAnsi="ＭＳ 明朝" w:cs="Times New Roman" w:hint="eastAsia"/>
          <w:szCs w:val="24"/>
        </w:rPr>
        <w:t>⑵</w:t>
      </w:r>
      <w:r w:rsidR="00E74835">
        <w:rPr>
          <w:rFonts w:ascii="ＭＳ 明朝" w:eastAsia="ＭＳ 明朝" w:hAnsi="ＭＳ 明朝" w:cs="Times New Roman" w:hint="eastAsia"/>
          <w:szCs w:val="24"/>
        </w:rPr>
        <w:t xml:space="preserve">　</w:t>
      </w:r>
      <w:r w:rsidR="003326F2" w:rsidRPr="007D6523">
        <w:rPr>
          <w:rFonts w:ascii="ＭＳ 明朝" w:eastAsia="ＭＳ 明朝" w:hAnsi="ＭＳ 明朝" w:cs="Times New Roman" w:hint="eastAsia"/>
          <w:szCs w:val="24"/>
        </w:rPr>
        <w:t>工事監理に要する費用</w:t>
      </w:r>
    </w:p>
    <w:p w14:paraId="3E1CCB83" w14:textId="77777777" w:rsidR="003326F2" w:rsidRPr="007D6523" w:rsidRDefault="00E74835" w:rsidP="00E74835">
      <w:pPr>
        <w:ind w:firstLineChars="100" w:firstLine="251"/>
        <w:rPr>
          <w:rFonts w:ascii="ＭＳ 明朝" w:eastAsia="ＭＳ 明朝" w:hAnsi="ＭＳ 明朝" w:cs="Times New Roman"/>
          <w:szCs w:val="24"/>
        </w:rPr>
      </w:pPr>
      <w:r>
        <w:rPr>
          <w:rFonts w:ascii="ＭＳ 明朝" w:eastAsia="ＭＳ 明朝" w:hAnsi="ＭＳ 明朝" w:cs="Times New Roman" w:hint="eastAsia"/>
          <w:szCs w:val="24"/>
        </w:rPr>
        <w:t xml:space="preserve">⑶　</w:t>
      </w:r>
      <w:r w:rsidR="003326F2" w:rsidRPr="007D6523">
        <w:rPr>
          <w:rFonts w:ascii="ＭＳ 明朝" w:eastAsia="ＭＳ 明朝" w:hAnsi="ＭＳ 明朝" w:cs="Times New Roman" w:hint="eastAsia"/>
          <w:szCs w:val="24"/>
        </w:rPr>
        <w:t>耐震改修工事に要する費用</w:t>
      </w:r>
    </w:p>
    <w:p w14:paraId="71B834CE" w14:textId="77777777" w:rsidR="00B42EA3" w:rsidRPr="007D6523" w:rsidRDefault="00B42EA3" w:rsidP="00D36037">
      <w:pPr>
        <w:ind w:firstLineChars="100" w:firstLine="251"/>
        <w:rPr>
          <w:rFonts w:asciiTheme="minorEastAsia" w:hAnsiTheme="minorEastAsia"/>
          <w:szCs w:val="24"/>
        </w:rPr>
      </w:pPr>
      <w:r w:rsidRPr="007D6523">
        <w:rPr>
          <w:rStyle w:val="cm16"/>
          <w:rFonts w:asciiTheme="minorEastAsia" w:hAnsiTheme="minorEastAsia" w:hint="eastAsia"/>
          <w:szCs w:val="24"/>
        </w:rPr>
        <w:t>（</w:t>
      </w:r>
      <w:r w:rsidR="003326F2" w:rsidRPr="007D6523">
        <w:rPr>
          <w:rStyle w:val="cm16"/>
          <w:rFonts w:asciiTheme="minorEastAsia" w:hAnsiTheme="minorEastAsia" w:hint="eastAsia"/>
          <w:szCs w:val="24"/>
        </w:rPr>
        <w:t>補助金の額</w:t>
      </w:r>
      <w:r w:rsidRPr="007D6523">
        <w:rPr>
          <w:rStyle w:val="cm16"/>
          <w:rFonts w:asciiTheme="minorEastAsia" w:hAnsiTheme="minorEastAsia" w:hint="eastAsia"/>
          <w:szCs w:val="24"/>
        </w:rPr>
        <w:t>）</w:t>
      </w:r>
    </w:p>
    <w:p w14:paraId="42CEC955" w14:textId="77777777" w:rsidR="00F071E0" w:rsidRPr="007D6523" w:rsidRDefault="009553E6" w:rsidP="009553E6">
      <w:pPr>
        <w:ind w:left="251" w:hangingChars="100" w:hanging="251"/>
        <w:rPr>
          <w:rFonts w:asciiTheme="minorEastAsia" w:hAnsiTheme="minorEastAsia"/>
          <w:szCs w:val="24"/>
        </w:rPr>
      </w:pPr>
      <w:r w:rsidRPr="007D6523">
        <w:rPr>
          <w:rStyle w:val="num54"/>
          <w:rFonts w:asciiTheme="minorEastAsia" w:hAnsiTheme="minorEastAsia" w:hint="eastAsia"/>
          <w:szCs w:val="24"/>
        </w:rPr>
        <w:t>第</w:t>
      </w:r>
      <w:r w:rsidR="003326F2" w:rsidRPr="007D6523">
        <w:rPr>
          <w:rStyle w:val="num54"/>
          <w:rFonts w:asciiTheme="minorEastAsia" w:hAnsiTheme="minorEastAsia" w:hint="eastAsia"/>
          <w:szCs w:val="24"/>
        </w:rPr>
        <w:t>６</w:t>
      </w:r>
      <w:r w:rsidRPr="007D6523">
        <w:rPr>
          <w:rStyle w:val="num54"/>
          <w:rFonts w:asciiTheme="minorEastAsia" w:hAnsiTheme="minorEastAsia" w:hint="eastAsia"/>
          <w:szCs w:val="24"/>
        </w:rPr>
        <w:t>条</w:t>
      </w:r>
      <w:r w:rsidR="00D36037">
        <w:rPr>
          <w:rFonts w:asciiTheme="minorEastAsia" w:hAnsiTheme="minorEastAsia" w:hint="eastAsia"/>
          <w:szCs w:val="24"/>
        </w:rPr>
        <w:t xml:space="preserve">　</w:t>
      </w:r>
      <w:r w:rsidR="00EC45A3" w:rsidRPr="007D6523">
        <w:rPr>
          <w:rFonts w:asciiTheme="minorEastAsia" w:hAnsiTheme="minorEastAsia" w:hint="eastAsia"/>
          <w:szCs w:val="24"/>
        </w:rPr>
        <w:t>村長は、予算の範囲内において、</w:t>
      </w:r>
      <w:r w:rsidR="00664AB4">
        <w:rPr>
          <w:rFonts w:asciiTheme="minorEastAsia" w:hAnsiTheme="minorEastAsia" w:hint="eastAsia"/>
          <w:szCs w:val="24"/>
        </w:rPr>
        <w:t>第３</w:t>
      </w:r>
      <w:r w:rsidR="00EC45A3" w:rsidRPr="007D6523">
        <w:rPr>
          <w:rFonts w:asciiTheme="minorEastAsia" w:hAnsiTheme="minorEastAsia" w:hint="eastAsia"/>
          <w:szCs w:val="24"/>
        </w:rPr>
        <w:t>条に規定する木造住宅の所有者に対し、当該木造住宅（居住の用に供する部分に限る</w:t>
      </w:r>
      <w:r w:rsidR="00F071E0" w:rsidRPr="007D6523">
        <w:rPr>
          <w:rFonts w:asciiTheme="minorEastAsia" w:hAnsiTheme="minorEastAsia" w:hint="eastAsia"/>
          <w:szCs w:val="24"/>
        </w:rPr>
        <w:t>。）の耐震改修に要する費用の一部について補助金を交付するものとする。</w:t>
      </w:r>
    </w:p>
    <w:p w14:paraId="120E9D85" w14:textId="2A87B906" w:rsidR="009553E6" w:rsidRPr="007D6523" w:rsidRDefault="00F071E0" w:rsidP="009553E6">
      <w:pPr>
        <w:ind w:left="251" w:hangingChars="100" w:hanging="251"/>
        <w:rPr>
          <w:rFonts w:asciiTheme="minorEastAsia" w:hAnsiTheme="minorEastAsia"/>
          <w:szCs w:val="24"/>
        </w:rPr>
      </w:pPr>
      <w:r w:rsidRPr="007D6523">
        <w:rPr>
          <w:rFonts w:asciiTheme="minorEastAsia" w:hAnsiTheme="minorEastAsia" w:hint="eastAsia"/>
          <w:szCs w:val="24"/>
        </w:rPr>
        <w:t>２　前項に規定する</w:t>
      </w:r>
      <w:r w:rsidR="003326F2" w:rsidRPr="007D6523">
        <w:rPr>
          <w:rFonts w:asciiTheme="minorEastAsia" w:hAnsiTheme="minorEastAsia" w:hint="eastAsia"/>
          <w:szCs w:val="24"/>
        </w:rPr>
        <w:t>補助金の額は、</w:t>
      </w:r>
      <w:r w:rsidR="00664AB4">
        <w:rPr>
          <w:rFonts w:asciiTheme="minorEastAsia" w:hAnsiTheme="minorEastAsia" w:hint="eastAsia"/>
          <w:szCs w:val="24"/>
        </w:rPr>
        <w:t>第３</w:t>
      </w:r>
      <w:r w:rsidR="003326F2" w:rsidRPr="007D6523">
        <w:rPr>
          <w:rFonts w:asciiTheme="minorEastAsia" w:hAnsiTheme="minorEastAsia" w:hint="eastAsia"/>
          <w:szCs w:val="24"/>
        </w:rPr>
        <w:t>条各号を一体で行う費用の</w:t>
      </w:r>
      <w:r w:rsidR="000921F6">
        <w:rPr>
          <w:rFonts w:asciiTheme="minorEastAsia" w:hAnsiTheme="minorEastAsia" w:hint="eastAsia"/>
          <w:szCs w:val="24"/>
        </w:rPr>
        <w:t>５</w:t>
      </w:r>
      <w:r w:rsidR="003326F2" w:rsidRPr="007D6523">
        <w:rPr>
          <w:rFonts w:asciiTheme="minorEastAsia" w:hAnsiTheme="minorEastAsia" w:hint="eastAsia"/>
          <w:szCs w:val="24"/>
        </w:rPr>
        <w:t>分の</w:t>
      </w:r>
      <w:r w:rsidR="000921F6">
        <w:rPr>
          <w:rFonts w:asciiTheme="minorEastAsia" w:hAnsiTheme="minorEastAsia" w:hint="eastAsia"/>
          <w:szCs w:val="24"/>
        </w:rPr>
        <w:t>４</w:t>
      </w:r>
      <w:r w:rsidR="003326F2" w:rsidRPr="007D6523">
        <w:rPr>
          <w:rFonts w:asciiTheme="minorEastAsia" w:hAnsiTheme="minorEastAsia" w:hint="eastAsia"/>
          <w:szCs w:val="24"/>
        </w:rPr>
        <w:t>の額（千円未満の端数が生じたときは、これを切り捨てた額）とし、</w:t>
      </w:r>
      <w:r w:rsidR="00D36037">
        <w:rPr>
          <w:rFonts w:asciiTheme="minorEastAsia" w:hAnsiTheme="minorEastAsia" w:hint="eastAsia"/>
          <w:szCs w:val="24"/>
        </w:rPr>
        <w:t>１</w:t>
      </w:r>
      <w:r w:rsidR="00664AB4">
        <w:rPr>
          <w:rFonts w:asciiTheme="minorEastAsia" w:hAnsiTheme="minorEastAsia" w:hint="eastAsia"/>
          <w:szCs w:val="24"/>
        </w:rPr>
        <w:t>１５</w:t>
      </w:r>
      <w:r w:rsidR="003326F2" w:rsidRPr="007D6523">
        <w:rPr>
          <w:rFonts w:asciiTheme="minorEastAsia" w:hAnsiTheme="minorEastAsia" w:hint="eastAsia"/>
          <w:szCs w:val="24"/>
        </w:rPr>
        <w:t>万円を限度とする。</w:t>
      </w:r>
    </w:p>
    <w:p w14:paraId="55BDB069" w14:textId="77777777" w:rsidR="002F6085" w:rsidRPr="007D6523" w:rsidRDefault="002F6085" w:rsidP="00D36037">
      <w:pPr>
        <w:ind w:firstLineChars="100" w:firstLine="251"/>
        <w:rPr>
          <w:rFonts w:asciiTheme="minorEastAsia" w:hAnsiTheme="minorEastAsia"/>
          <w:szCs w:val="24"/>
        </w:rPr>
      </w:pPr>
      <w:r w:rsidRPr="007D6523">
        <w:rPr>
          <w:rStyle w:val="cm16"/>
          <w:rFonts w:asciiTheme="minorEastAsia" w:hAnsiTheme="minorEastAsia" w:hint="eastAsia"/>
          <w:szCs w:val="24"/>
        </w:rPr>
        <w:t>（</w:t>
      </w:r>
      <w:r w:rsidR="003326F2" w:rsidRPr="007D6523">
        <w:rPr>
          <w:rStyle w:val="cm16"/>
          <w:rFonts w:asciiTheme="minorEastAsia" w:hAnsiTheme="minorEastAsia" w:hint="eastAsia"/>
          <w:szCs w:val="24"/>
        </w:rPr>
        <w:t>補助金交付申請</w:t>
      </w:r>
      <w:r w:rsidRPr="007D6523">
        <w:rPr>
          <w:rStyle w:val="cm16"/>
          <w:rFonts w:asciiTheme="minorEastAsia" w:hAnsiTheme="minorEastAsia" w:hint="eastAsia"/>
          <w:szCs w:val="24"/>
        </w:rPr>
        <w:t>）</w:t>
      </w:r>
    </w:p>
    <w:p w14:paraId="692595B7" w14:textId="77777777" w:rsidR="002F6085" w:rsidRPr="007D6523" w:rsidRDefault="002F6085" w:rsidP="002F6085">
      <w:pPr>
        <w:ind w:left="251" w:hangingChars="100" w:hanging="251"/>
        <w:rPr>
          <w:rFonts w:asciiTheme="minorEastAsia" w:hAnsiTheme="minorEastAsia"/>
          <w:szCs w:val="24"/>
        </w:rPr>
      </w:pPr>
      <w:r w:rsidRPr="007D6523">
        <w:rPr>
          <w:rStyle w:val="num54"/>
          <w:rFonts w:asciiTheme="minorEastAsia" w:hAnsiTheme="minorEastAsia" w:hint="eastAsia"/>
          <w:szCs w:val="24"/>
        </w:rPr>
        <w:t>第</w:t>
      </w:r>
      <w:r w:rsidR="003326F2" w:rsidRPr="007D6523">
        <w:rPr>
          <w:rStyle w:val="num54"/>
          <w:rFonts w:asciiTheme="minorEastAsia" w:hAnsiTheme="minorEastAsia" w:hint="eastAsia"/>
          <w:szCs w:val="24"/>
        </w:rPr>
        <w:t>７</w:t>
      </w:r>
      <w:r w:rsidRPr="007D6523">
        <w:rPr>
          <w:rStyle w:val="num54"/>
          <w:rFonts w:asciiTheme="minorEastAsia" w:hAnsiTheme="minorEastAsia" w:hint="eastAsia"/>
          <w:szCs w:val="24"/>
        </w:rPr>
        <w:t>条</w:t>
      </w:r>
      <w:r w:rsidR="00D36037">
        <w:rPr>
          <w:rFonts w:asciiTheme="minorEastAsia" w:hAnsiTheme="minorEastAsia" w:hint="eastAsia"/>
          <w:szCs w:val="24"/>
        </w:rPr>
        <w:t xml:space="preserve">　</w:t>
      </w:r>
      <w:r w:rsidR="003326F2" w:rsidRPr="007D6523">
        <w:rPr>
          <w:rFonts w:asciiTheme="minorEastAsia" w:hAnsiTheme="minorEastAsia" w:hint="eastAsia"/>
          <w:szCs w:val="24"/>
        </w:rPr>
        <w:t>補助金の交付の申請をしようとする者（以下「交付申請者」という。）は、木造住宅の耐震改修工事を実施する前に、木造住宅耐震改修補助金交付申請書（別記第</w:t>
      </w:r>
      <w:r w:rsidR="00D36037">
        <w:rPr>
          <w:rFonts w:asciiTheme="minorEastAsia" w:hAnsiTheme="minorEastAsia" w:hint="eastAsia"/>
          <w:szCs w:val="24"/>
        </w:rPr>
        <w:t>１</w:t>
      </w:r>
      <w:r w:rsidR="003326F2" w:rsidRPr="007D6523">
        <w:rPr>
          <w:rFonts w:asciiTheme="minorEastAsia" w:hAnsiTheme="minorEastAsia" w:hint="eastAsia"/>
          <w:szCs w:val="24"/>
        </w:rPr>
        <w:t>号</w:t>
      </w:r>
      <w:r w:rsidR="00BD0FBE">
        <w:rPr>
          <w:rFonts w:asciiTheme="minorEastAsia" w:hAnsiTheme="minorEastAsia" w:hint="eastAsia"/>
          <w:szCs w:val="24"/>
        </w:rPr>
        <w:t>様式</w:t>
      </w:r>
      <w:r w:rsidR="003326F2" w:rsidRPr="007D6523">
        <w:rPr>
          <w:rFonts w:asciiTheme="minorEastAsia" w:hAnsiTheme="minorEastAsia" w:hint="eastAsia"/>
          <w:szCs w:val="24"/>
        </w:rPr>
        <w:t>）に次に掲げる書類を添付して村長に提出しなければならない。</w:t>
      </w:r>
    </w:p>
    <w:p w14:paraId="61ED8B0F" w14:textId="77777777" w:rsidR="002F6085" w:rsidRPr="007D6523" w:rsidRDefault="002F6085" w:rsidP="00E73E95">
      <w:pPr>
        <w:ind w:firstLineChars="100" w:firstLine="251"/>
        <w:rPr>
          <w:rFonts w:asciiTheme="minorEastAsia" w:hAnsiTheme="minorEastAsia"/>
          <w:szCs w:val="24"/>
        </w:rPr>
      </w:pPr>
      <w:r w:rsidRPr="007D6523">
        <w:rPr>
          <w:rFonts w:ascii="ＭＳ 明朝" w:eastAsia="ＭＳ 明朝" w:hAnsi="ＭＳ 明朝" w:cs="Times New Roman" w:hint="eastAsia"/>
          <w:szCs w:val="24"/>
        </w:rPr>
        <w:t>⑴</w:t>
      </w:r>
      <w:r w:rsidR="00E73E95">
        <w:rPr>
          <w:rFonts w:ascii="ＭＳ 明朝" w:eastAsia="ＭＳ 明朝" w:hAnsi="ＭＳ 明朝" w:cs="Times New Roman" w:hint="eastAsia"/>
          <w:szCs w:val="24"/>
        </w:rPr>
        <w:t xml:space="preserve">　</w:t>
      </w:r>
      <w:r w:rsidR="003326F2" w:rsidRPr="007D6523">
        <w:rPr>
          <w:rFonts w:ascii="ＭＳ 明朝" w:eastAsia="ＭＳ 明朝" w:hAnsi="ＭＳ 明朝" w:cs="Times New Roman" w:hint="eastAsia"/>
          <w:szCs w:val="24"/>
        </w:rPr>
        <w:t>住民票の写し</w:t>
      </w:r>
    </w:p>
    <w:p w14:paraId="70FCA8C5" w14:textId="77777777" w:rsidR="002F6085" w:rsidRPr="007D6523" w:rsidRDefault="002F6085" w:rsidP="00E73E95">
      <w:pPr>
        <w:ind w:leftChars="100" w:left="502" w:hangingChars="100" w:hanging="251"/>
        <w:rPr>
          <w:rFonts w:ascii="ＭＳ 明朝" w:eastAsia="ＭＳ 明朝" w:hAnsi="ＭＳ 明朝" w:cs="Times New Roman"/>
          <w:szCs w:val="24"/>
        </w:rPr>
      </w:pPr>
      <w:r w:rsidRPr="007D6523">
        <w:rPr>
          <w:rFonts w:ascii="ＭＳ 明朝" w:eastAsia="ＭＳ 明朝" w:hAnsi="ＭＳ 明朝" w:cs="Times New Roman" w:hint="eastAsia"/>
          <w:szCs w:val="24"/>
        </w:rPr>
        <w:t>⑵</w:t>
      </w:r>
      <w:r w:rsidR="00E73E95">
        <w:rPr>
          <w:rFonts w:ascii="ＭＳ 明朝" w:eastAsia="ＭＳ 明朝" w:hAnsi="ＭＳ 明朝" w:cs="Times New Roman" w:hint="eastAsia"/>
          <w:szCs w:val="24"/>
        </w:rPr>
        <w:t xml:space="preserve">　</w:t>
      </w:r>
      <w:r w:rsidR="003326F2" w:rsidRPr="007D6523">
        <w:rPr>
          <w:rFonts w:ascii="ＭＳ 明朝" w:eastAsia="ＭＳ 明朝" w:hAnsi="ＭＳ 明朝" w:cs="Times New Roman" w:hint="eastAsia"/>
          <w:szCs w:val="24"/>
        </w:rPr>
        <w:t>木造住宅に係る登記事項証明書又は当該木造住宅の所有者が確認できる書類</w:t>
      </w:r>
    </w:p>
    <w:p w14:paraId="27E3841B" w14:textId="77777777" w:rsidR="003326F2" w:rsidRPr="007D6523" w:rsidRDefault="003326F2" w:rsidP="00E73E95">
      <w:pPr>
        <w:ind w:leftChars="100" w:left="502" w:hangingChars="100" w:hanging="251"/>
        <w:rPr>
          <w:rFonts w:ascii="ＭＳ 明朝" w:eastAsia="ＭＳ 明朝" w:hAnsi="ＭＳ 明朝" w:cs="Times New Roman"/>
          <w:szCs w:val="24"/>
        </w:rPr>
      </w:pPr>
      <w:r w:rsidRPr="007D6523">
        <w:rPr>
          <w:rFonts w:ascii="ＭＳ 明朝" w:eastAsia="ＭＳ 明朝" w:hAnsi="ＭＳ 明朝" w:cs="Times New Roman" w:hint="eastAsia"/>
          <w:szCs w:val="24"/>
        </w:rPr>
        <w:t>⑶</w:t>
      </w:r>
      <w:r w:rsidR="00E73E95">
        <w:rPr>
          <w:rFonts w:ascii="ＭＳ 明朝" w:eastAsia="ＭＳ 明朝" w:hAnsi="ＭＳ 明朝" w:cs="Times New Roman" w:hint="eastAsia"/>
          <w:szCs w:val="24"/>
        </w:rPr>
        <w:t xml:space="preserve">　</w:t>
      </w:r>
      <w:r w:rsidRPr="007D6523">
        <w:rPr>
          <w:rFonts w:ascii="ＭＳ 明朝" w:eastAsia="ＭＳ 明朝" w:hAnsi="ＭＳ 明朝" w:cs="Times New Roman" w:hint="eastAsia"/>
          <w:szCs w:val="24"/>
        </w:rPr>
        <w:t>木造住宅に係る建築確認通知書の写し又は当該木造住宅の建築年月日が確認できる書類</w:t>
      </w:r>
    </w:p>
    <w:p w14:paraId="5E4FC112" w14:textId="77777777" w:rsidR="003326F2" w:rsidRPr="007D6523" w:rsidRDefault="003326F2" w:rsidP="00E73E95">
      <w:pPr>
        <w:ind w:firstLineChars="100" w:firstLine="251"/>
        <w:rPr>
          <w:rFonts w:ascii="ＭＳ 明朝" w:eastAsia="ＭＳ 明朝" w:hAnsi="ＭＳ 明朝" w:cs="Times New Roman"/>
          <w:szCs w:val="24"/>
        </w:rPr>
      </w:pPr>
      <w:r w:rsidRPr="007D6523">
        <w:rPr>
          <w:rFonts w:ascii="ＭＳ 明朝" w:eastAsia="ＭＳ 明朝" w:hAnsi="ＭＳ 明朝" w:cs="Times New Roman" w:hint="eastAsia"/>
          <w:szCs w:val="24"/>
        </w:rPr>
        <w:t>⑷</w:t>
      </w:r>
      <w:r w:rsidR="00E73E95">
        <w:rPr>
          <w:rFonts w:ascii="ＭＳ 明朝" w:eastAsia="ＭＳ 明朝" w:hAnsi="ＭＳ 明朝" w:cs="Times New Roman" w:hint="eastAsia"/>
          <w:szCs w:val="24"/>
        </w:rPr>
        <w:t xml:space="preserve">　</w:t>
      </w:r>
      <w:r w:rsidRPr="007D6523">
        <w:rPr>
          <w:rFonts w:ascii="ＭＳ 明朝" w:eastAsia="ＭＳ 明朝" w:hAnsi="ＭＳ 明朝" w:cs="Times New Roman" w:hint="eastAsia"/>
          <w:szCs w:val="24"/>
        </w:rPr>
        <w:t>耐震診断の結果報告書の写し</w:t>
      </w:r>
    </w:p>
    <w:p w14:paraId="34AEB165" w14:textId="77777777" w:rsidR="003326F2" w:rsidRPr="007D6523" w:rsidRDefault="003326F2" w:rsidP="00E73E95">
      <w:pPr>
        <w:ind w:firstLineChars="100" w:firstLine="251"/>
        <w:rPr>
          <w:rFonts w:ascii="ＭＳ 明朝" w:eastAsia="ＭＳ 明朝" w:hAnsi="ＭＳ 明朝" w:cs="Times New Roman"/>
          <w:szCs w:val="24"/>
        </w:rPr>
      </w:pPr>
      <w:r w:rsidRPr="007D6523">
        <w:rPr>
          <w:rFonts w:ascii="ＭＳ 明朝" w:eastAsia="ＭＳ 明朝" w:hAnsi="ＭＳ 明朝" w:cs="Times New Roman" w:hint="eastAsia"/>
          <w:szCs w:val="24"/>
        </w:rPr>
        <w:t>⑸</w:t>
      </w:r>
      <w:r w:rsidR="00E73E95">
        <w:rPr>
          <w:rFonts w:ascii="ＭＳ 明朝" w:eastAsia="ＭＳ 明朝" w:hAnsi="ＭＳ 明朝" w:cs="Times New Roman" w:hint="eastAsia"/>
          <w:szCs w:val="24"/>
        </w:rPr>
        <w:t xml:space="preserve">　</w:t>
      </w:r>
      <w:r w:rsidR="006A1965" w:rsidRPr="007D6523">
        <w:rPr>
          <w:rFonts w:ascii="ＭＳ 明朝" w:eastAsia="ＭＳ 明朝" w:hAnsi="ＭＳ 明朝" w:cs="Times New Roman" w:hint="eastAsia"/>
          <w:szCs w:val="24"/>
        </w:rPr>
        <w:t>申請者の</w:t>
      </w:r>
      <w:r w:rsidRPr="007D6523">
        <w:rPr>
          <w:rFonts w:ascii="ＭＳ 明朝" w:eastAsia="ＭＳ 明朝" w:hAnsi="ＭＳ 明朝" w:cs="Times New Roman" w:hint="eastAsia"/>
          <w:szCs w:val="24"/>
        </w:rPr>
        <w:t>村税</w:t>
      </w:r>
      <w:r w:rsidR="006A1965" w:rsidRPr="007D6523">
        <w:rPr>
          <w:rFonts w:ascii="ＭＳ 明朝" w:eastAsia="ＭＳ 明朝" w:hAnsi="ＭＳ 明朝" w:cs="Times New Roman" w:hint="eastAsia"/>
          <w:szCs w:val="24"/>
        </w:rPr>
        <w:t>等</w:t>
      </w:r>
      <w:r w:rsidRPr="007D6523">
        <w:rPr>
          <w:rFonts w:ascii="ＭＳ 明朝" w:eastAsia="ＭＳ 明朝" w:hAnsi="ＭＳ 明朝" w:cs="Times New Roman" w:hint="eastAsia"/>
          <w:szCs w:val="24"/>
        </w:rPr>
        <w:t>の</w:t>
      </w:r>
      <w:r w:rsidR="006A1965" w:rsidRPr="007D6523">
        <w:rPr>
          <w:rFonts w:ascii="ＭＳ 明朝" w:eastAsia="ＭＳ 明朝" w:hAnsi="ＭＳ 明朝" w:cs="Times New Roman" w:hint="eastAsia"/>
          <w:szCs w:val="24"/>
        </w:rPr>
        <w:t>滞納がないこと</w:t>
      </w:r>
      <w:r w:rsidRPr="007D6523">
        <w:rPr>
          <w:rFonts w:ascii="ＭＳ 明朝" w:eastAsia="ＭＳ 明朝" w:hAnsi="ＭＳ 明朝" w:cs="Times New Roman" w:hint="eastAsia"/>
          <w:szCs w:val="24"/>
        </w:rPr>
        <w:t>を確認できる書類</w:t>
      </w:r>
    </w:p>
    <w:p w14:paraId="2CD85213" w14:textId="77777777" w:rsidR="003326F2" w:rsidRPr="007D6523" w:rsidRDefault="003326F2" w:rsidP="00E73E95">
      <w:pPr>
        <w:ind w:firstLineChars="100" w:firstLine="251"/>
        <w:rPr>
          <w:rFonts w:ascii="ＭＳ 明朝" w:eastAsia="ＭＳ 明朝" w:hAnsi="ＭＳ 明朝" w:cs="Times New Roman"/>
          <w:szCs w:val="24"/>
        </w:rPr>
      </w:pPr>
      <w:r w:rsidRPr="007D6523">
        <w:rPr>
          <w:rFonts w:ascii="ＭＳ 明朝" w:eastAsia="ＭＳ 明朝" w:hAnsi="ＭＳ 明朝" w:cs="Times New Roman" w:hint="eastAsia"/>
          <w:szCs w:val="24"/>
        </w:rPr>
        <w:t>⑹</w:t>
      </w:r>
      <w:r w:rsidR="00E73E95">
        <w:rPr>
          <w:rFonts w:ascii="ＭＳ 明朝" w:eastAsia="ＭＳ 明朝" w:hAnsi="ＭＳ 明朝" w:cs="Times New Roman" w:hint="eastAsia"/>
          <w:szCs w:val="24"/>
        </w:rPr>
        <w:t xml:space="preserve">　</w:t>
      </w:r>
      <w:r w:rsidRPr="007D6523">
        <w:rPr>
          <w:rFonts w:ascii="ＭＳ 明朝" w:eastAsia="ＭＳ 明朝" w:hAnsi="ＭＳ 明朝" w:cs="Times New Roman" w:hint="eastAsia"/>
          <w:szCs w:val="24"/>
        </w:rPr>
        <w:t>補助対象経費に係る見積書の写し</w:t>
      </w:r>
    </w:p>
    <w:p w14:paraId="01D16957" w14:textId="77777777" w:rsidR="003326F2" w:rsidRPr="007D6523" w:rsidRDefault="003326F2" w:rsidP="00E73E95">
      <w:pPr>
        <w:ind w:leftChars="100" w:left="502" w:hangingChars="100" w:hanging="251"/>
        <w:rPr>
          <w:rFonts w:ascii="ＭＳ 明朝" w:eastAsia="ＭＳ 明朝" w:hAnsi="ＭＳ 明朝" w:cs="Times New Roman"/>
          <w:szCs w:val="24"/>
        </w:rPr>
      </w:pPr>
      <w:r w:rsidRPr="007D6523">
        <w:rPr>
          <w:rFonts w:ascii="ＭＳ 明朝" w:eastAsia="ＭＳ 明朝" w:hAnsi="ＭＳ 明朝" w:cs="Times New Roman" w:hint="eastAsia"/>
          <w:szCs w:val="24"/>
        </w:rPr>
        <w:t>⑺</w:t>
      </w:r>
      <w:r w:rsidR="00E73E95">
        <w:rPr>
          <w:rFonts w:ascii="ＭＳ 明朝" w:eastAsia="ＭＳ 明朝" w:hAnsi="ＭＳ 明朝" w:cs="Times New Roman" w:hint="eastAsia"/>
          <w:szCs w:val="24"/>
        </w:rPr>
        <w:t xml:space="preserve">　</w:t>
      </w:r>
      <w:r w:rsidRPr="007D6523">
        <w:rPr>
          <w:rFonts w:ascii="ＭＳ 明朝" w:eastAsia="ＭＳ 明朝" w:hAnsi="ＭＳ 明朝" w:cs="Times New Roman" w:hint="eastAsia"/>
          <w:szCs w:val="24"/>
        </w:rPr>
        <w:t>耐震改修工事後の判定値が</w:t>
      </w:r>
      <w:r w:rsidR="00E73E95">
        <w:rPr>
          <w:rFonts w:ascii="ＭＳ 明朝" w:eastAsia="ＭＳ 明朝" w:hAnsi="ＭＳ 明朝" w:cs="Times New Roman" w:hint="eastAsia"/>
          <w:szCs w:val="24"/>
        </w:rPr>
        <w:t>１．０</w:t>
      </w:r>
      <w:r w:rsidRPr="007D6523">
        <w:rPr>
          <w:rFonts w:ascii="ＭＳ 明朝" w:eastAsia="ＭＳ 明朝" w:hAnsi="ＭＳ 明朝" w:cs="Times New Roman" w:hint="eastAsia"/>
          <w:szCs w:val="24"/>
        </w:rPr>
        <w:t>以上であることが確認できる設計書等の写し</w:t>
      </w:r>
    </w:p>
    <w:p w14:paraId="59C2D830" w14:textId="77777777" w:rsidR="006A1965" w:rsidRPr="007D6523" w:rsidRDefault="006A1965" w:rsidP="00E73E95">
      <w:pPr>
        <w:ind w:leftChars="100" w:left="502" w:hangingChars="100" w:hanging="251"/>
        <w:rPr>
          <w:rFonts w:ascii="ＭＳ 明朝" w:eastAsia="ＭＳ 明朝" w:hAnsi="ＭＳ 明朝" w:cs="Times New Roman"/>
          <w:szCs w:val="24"/>
        </w:rPr>
      </w:pPr>
      <w:r w:rsidRPr="007D6523">
        <w:rPr>
          <w:rFonts w:ascii="ＭＳ 明朝" w:eastAsia="ＭＳ 明朝" w:hAnsi="ＭＳ 明朝" w:cs="Times New Roman" w:hint="eastAsia"/>
          <w:szCs w:val="24"/>
        </w:rPr>
        <w:t>⑻</w:t>
      </w:r>
      <w:r w:rsidR="00E73E95">
        <w:rPr>
          <w:rFonts w:ascii="ＭＳ 明朝" w:eastAsia="ＭＳ 明朝" w:hAnsi="ＭＳ 明朝" w:cs="Times New Roman" w:hint="eastAsia"/>
          <w:szCs w:val="24"/>
        </w:rPr>
        <w:t xml:space="preserve">　</w:t>
      </w:r>
      <w:r w:rsidRPr="007D6523">
        <w:rPr>
          <w:rFonts w:ascii="ＭＳ 明朝" w:eastAsia="ＭＳ 明朝" w:hAnsi="ＭＳ 明朝" w:cs="Times New Roman" w:hint="eastAsia"/>
          <w:szCs w:val="24"/>
        </w:rPr>
        <w:t>補助対象住宅の耐震設計及び工事監理を行う耐震診断士の建築士免許証及び受講した講習会の修了証の写し</w:t>
      </w:r>
    </w:p>
    <w:p w14:paraId="22ECA260" w14:textId="77777777" w:rsidR="003326F2" w:rsidRPr="007D6523" w:rsidRDefault="006A1965" w:rsidP="00E73E95">
      <w:pPr>
        <w:ind w:firstLineChars="100" w:firstLine="251"/>
        <w:rPr>
          <w:rFonts w:ascii="ＭＳ 明朝" w:eastAsia="ＭＳ 明朝" w:hAnsi="ＭＳ 明朝" w:cs="Times New Roman"/>
          <w:szCs w:val="24"/>
        </w:rPr>
      </w:pPr>
      <w:r w:rsidRPr="007D6523">
        <w:rPr>
          <w:rFonts w:ascii="ＭＳ 明朝" w:eastAsia="ＭＳ 明朝" w:hAnsi="ＭＳ 明朝" w:cs="Times New Roman" w:hint="eastAsia"/>
          <w:szCs w:val="24"/>
        </w:rPr>
        <w:t>⑼</w:t>
      </w:r>
      <w:r w:rsidR="00E73E95">
        <w:rPr>
          <w:rFonts w:ascii="ＭＳ 明朝" w:eastAsia="ＭＳ 明朝" w:hAnsi="ＭＳ 明朝" w:cs="Times New Roman" w:hint="eastAsia"/>
          <w:szCs w:val="24"/>
        </w:rPr>
        <w:t xml:space="preserve">　</w:t>
      </w:r>
      <w:r w:rsidR="00D52E33" w:rsidRPr="007D6523">
        <w:rPr>
          <w:rFonts w:ascii="ＭＳ 明朝" w:eastAsia="ＭＳ 明朝" w:hAnsi="ＭＳ 明朝" w:cs="Times New Roman" w:hint="eastAsia"/>
          <w:szCs w:val="24"/>
        </w:rPr>
        <w:t>設計</w:t>
      </w:r>
      <w:r w:rsidR="00BD0FBE">
        <w:rPr>
          <w:rFonts w:ascii="ＭＳ 明朝" w:eastAsia="ＭＳ 明朝" w:hAnsi="ＭＳ 明朝" w:cs="Times New Roman" w:hint="eastAsia"/>
          <w:szCs w:val="24"/>
        </w:rPr>
        <w:t>者及び工事</w:t>
      </w:r>
      <w:r w:rsidR="00D52E33" w:rsidRPr="007D6523">
        <w:rPr>
          <w:rFonts w:ascii="ＭＳ 明朝" w:eastAsia="ＭＳ 明朝" w:hAnsi="ＭＳ 明朝" w:cs="Times New Roman" w:hint="eastAsia"/>
          <w:szCs w:val="24"/>
        </w:rPr>
        <w:t>監理者の資格要件等の写し</w:t>
      </w:r>
    </w:p>
    <w:p w14:paraId="6B1E0DCC" w14:textId="77777777" w:rsidR="003326F2" w:rsidRPr="007D6523" w:rsidRDefault="006A1965" w:rsidP="00E73E95">
      <w:pPr>
        <w:ind w:leftChars="100" w:left="502" w:hangingChars="100" w:hanging="251"/>
        <w:rPr>
          <w:rFonts w:ascii="ＭＳ 明朝" w:eastAsia="ＭＳ 明朝" w:hAnsi="ＭＳ 明朝" w:cs="Times New Roman"/>
          <w:szCs w:val="24"/>
        </w:rPr>
      </w:pPr>
      <w:r w:rsidRPr="007D6523">
        <w:rPr>
          <w:rFonts w:ascii="ＭＳ 明朝" w:eastAsia="ＭＳ 明朝" w:hAnsi="ＭＳ 明朝" w:cs="Times New Roman" w:hint="eastAsia"/>
          <w:szCs w:val="24"/>
        </w:rPr>
        <w:t>⑽</w:t>
      </w:r>
      <w:r w:rsidR="00E73E95">
        <w:rPr>
          <w:rFonts w:ascii="ＭＳ 明朝" w:eastAsia="ＭＳ 明朝" w:hAnsi="ＭＳ 明朝" w:cs="Times New Roman" w:hint="eastAsia"/>
          <w:szCs w:val="24"/>
        </w:rPr>
        <w:t xml:space="preserve">　</w:t>
      </w:r>
      <w:r w:rsidRPr="007D6523">
        <w:rPr>
          <w:rFonts w:ascii="ＭＳ 明朝" w:eastAsia="ＭＳ 明朝" w:hAnsi="ＭＳ 明朝" w:cs="Times New Roman" w:hint="eastAsia"/>
          <w:szCs w:val="24"/>
        </w:rPr>
        <w:t>補助</w:t>
      </w:r>
      <w:r w:rsidR="00D52E33" w:rsidRPr="007D6523">
        <w:rPr>
          <w:rFonts w:ascii="ＭＳ 明朝" w:eastAsia="ＭＳ 明朝" w:hAnsi="ＭＳ 明朝" w:cs="Times New Roman" w:hint="eastAsia"/>
          <w:szCs w:val="24"/>
        </w:rPr>
        <w:t>対象住宅</w:t>
      </w:r>
      <w:r w:rsidRPr="007D6523">
        <w:rPr>
          <w:rFonts w:ascii="ＭＳ 明朝" w:eastAsia="ＭＳ 明朝" w:hAnsi="ＭＳ 明朝" w:cs="Times New Roman" w:hint="eastAsia"/>
          <w:szCs w:val="24"/>
        </w:rPr>
        <w:t>の位置図、配置図、平面図及び立面図（立面図がない場合は写真）</w:t>
      </w:r>
    </w:p>
    <w:p w14:paraId="7B042B8A" w14:textId="77777777" w:rsidR="003326F2" w:rsidRPr="007D6523" w:rsidRDefault="006A1965" w:rsidP="00E73E95">
      <w:pPr>
        <w:ind w:firstLineChars="100" w:firstLine="251"/>
        <w:rPr>
          <w:rFonts w:ascii="ＭＳ 明朝" w:eastAsia="ＭＳ 明朝" w:hAnsi="ＭＳ 明朝" w:cs="Times New Roman"/>
          <w:szCs w:val="24"/>
        </w:rPr>
      </w:pPr>
      <w:r w:rsidRPr="007D6523">
        <w:rPr>
          <w:rFonts w:ascii="ＭＳ 明朝" w:eastAsia="ＭＳ 明朝" w:hAnsi="ＭＳ 明朝" w:cs="Times New Roman" w:hint="eastAsia"/>
          <w:szCs w:val="24"/>
        </w:rPr>
        <w:t>⑾</w:t>
      </w:r>
      <w:r w:rsidR="00E73E95">
        <w:rPr>
          <w:rFonts w:ascii="ＭＳ 明朝" w:eastAsia="ＭＳ 明朝" w:hAnsi="ＭＳ 明朝" w:cs="Times New Roman" w:hint="eastAsia"/>
          <w:szCs w:val="24"/>
        </w:rPr>
        <w:t xml:space="preserve">　</w:t>
      </w:r>
      <w:r w:rsidR="00D52E33" w:rsidRPr="007D6523">
        <w:rPr>
          <w:rFonts w:ascii="ＭＳ 明朝" w:eastAsia="ＭＳ 明朝" w:hAnsi="ＭＳ 明朝" w:cs="Times New Roman" w:hint="eastAsia"/>
          <w:szCs w:val="24"/>
        </w:rPr>
        <w:t>その他村長が必要と定める書類</w:t>
      </w:r>
    </w:p>
    <w:p w14:paraId="6A0744A4" w14:textId="77777777" w:rsidR="002F6085" w:rsidRPr="007D6523" w:rsidRDefault="002F6085" w:rsidP="00E73E95">
      <w:pPr>
        <w:ind w:firstLineChars="100" w:firstLine="251"/>
        <w:rPr>
          <w:rFonts w:asciiTheme="minorEastAsia" w:hAnsiTheme="minorEastAsia"/>
          <w:szCs w:val="24"/>
        </w:rPr>
      </w:pPr>
      <w:r w:rsidRPr="007D6523">
        <w:rPr>
          <w:rStyle w:val="cm16"/>
          <w:rFonts w:asciiTheme="minorEastAsia" w:hAnsiTheme="minorEastAsia" w:hint="eastAsia"/>
          <w:szCs w:val="24"/>
        </w:rPr>
        <w:t>（</w:t>
      </w:r>
      <w:r w:rsidR="00D52E33" w:rsidRPr="007D6523">
        <w:rPr>
          <w:rStyle w:val="cm16"/>
          <w:rFonts w:asciiTheme="minorEastAsia" w:hAnsiTheme="minorEastAsia" w:hint="eastAsia"/>
          <w:szCs w:val="24"/>
        </w:rPr>
        <w:t>申請書提出期限</w:t>
      </w:r>
      <w:r w:rsidRPr="007D6523">
        <w:rPr>
          <w:rStyle w:val="cm16"/>
          <w:rFonts w:asciiTheme="minorEastAsia" w:hAnsiTheme="minorEastAsia" w:hint="eastAsia"/>
          <w:szCs w:val="24"/>
        </w:rPr>
        <w:t>）</w:t>
      </w:r>
    </w:p>
    <w:p w14:paraId="33E13CFE" w14:textId="77777777" w:rsidR="002F6085" w:rsidRPr="007D6523" w:rsidRDefault="002F6085" w:rsidP="002F6085">
      <w:pPr>
        <w:ind w:left="251" w:hangingChars="100" w:hanging="251"/>
        <w:rPr>
          <w:rFonts w:asciiTheme="minorEastAsia" w:hAnsiTheme="minorEastAsia"/>
          <w:szCs w:val="24"/>
        </w:rPr>
      </w:pPr>
      <w:r w:rsidRPr="007D6523">
        <w:rPr>
          <w:rStyle w:val="num54"/>
          <w:rFonts w:asciiTheme="minorEastAsia" w:hAnsiTheme="minorEastAsia" w:hint="eastAsia"/>
          <w:szCs w:val="24"/>
        </w:rPr>
        <w:t>第</w:t>
      </w:r>
      <w:r w:rsidR="00D52E33" w:rsidRPr="007D6523">
        <w:rPr>
          <w:rStyle w:val="num54"/>
          <w:rFonts w:asciiTheme="minorEastAsia" w:hAnsiTheme="minorEastAsia" w:hint="eastAsia"/>
          <w:szCs w:val="24"/>
        </w:rPr>
        <w:t>８</w:t>
      </w:r>
      <w:r w:rsidRPr="007D6523">
        <w:rPr>
          <w:rStyle w:val="num54"/>
          <w:rFonts w:asciiTheme="minorEastAsia" w:hAnsiTheme="minorEastAsia" w:hint="eastAsia"/>
          <w:szCs w:val="24"/>
        </w:rPr>
        <w:t>条</w:t>
      </w:r>
      <w:r w:rsidR="00E73E95">
        <w:rPr>
          <w:rStyle w:val="num54"/>
          <w:rFonts w:asciiTheme="minorEastAsia" w:hAnsiTheme="minorEastAsia" w:hint="eastAsia"/>
          <w:szCs w:val="24"/>
        </w:rPr>
        <w:t xml:space="preserve">　</w:t>
      </w:r>
      <w:r w:rsidR="00BD0FBE">
        <w:rPr>
          <w:rStyle w:val="num54"/>
          <w:rFonts w:asciiTheme="minorEastAsia" w:hAnsiTheme="minorEastAsia" w:hint="eastAsia"/>
          <w:szCs w:val="24"/>
        </w:rPr>
        <w:t>前条に規定する</w:t>
      </w:r>
      <w:r w:rsidR="00D52E33" w:rsidRPr="007D6523">
        <w:rPr>
          <w:rFonts w:asciiTheme="minorEastAsia" w:hAnsiTheme="minorEastAsia" w:hint="eastAsia"/>
          <w:szCs w:val="24"/>
        </w:rPr>
        <w:t>申請書の提出期限は、補助金の交付の決定を受けよう</w:t>
      </w:r>
      <w:r w:rsidR="00D52E33" w:rsidRPr="007D6523">
        <w:rPr>
          <w:rFonts w:asciiTheme="minorEastAsia" w:hAnsiTheme="minorEastAsia" w:hint="eastAsia"/>
          <w:szCs w:val="24"/>
        </w:rPr>
        <w:lastRenderedPageBreak/>
        <w:t>とする年度の</w:t>
      </w:r>
      <w:r w:rsidR="00E73E95">
        <w:rPr>
          <w:rFonts w:asciiTheme="minorEastAsia" w:hAnsiTheme="minorEastAsia" w:hint="eastAsia"/>
          <w:szCs w:val="24"/>
        </w:rPr>
        <w:t>１１</w:t>
      </w:r>
      <w:r w:rsidR="00D52E33" w:rsidRPr="007D6523">
        <w:rPr>
          <w:rFonts w:asciiTheme="minorEastAsia" w:hAnsiTheme="minorEastAsia" w:hint="eastAsia"/>
          <w:szCs w:val="24"/>
        </w:rPr>
        <w:t>月末日とする。</w:t>
      </w:r>
    </w:p>
    <w:p w14:paraId="62EDA7F3" w14:textId="77777777" w:rsidR="002F6085" w:rsidRPr="007D6523" w:rsidRDefault="002F6085" w:rsidP="00E73E95">
      <w:pPr>
        <w:ind w:firstLineChars="100" w:firstLine="251"/>
        <w:rPr>
          <w:rFonts w:asciiTheme="minorEastAsia" w:hAnsiTheme="minorEastAsia"/>
          <w:szCs w:val="24"/>
        </w:rPr>
      </w:pPr>
      <w:r w:rsidRPr="007D6523">
        <w:rPr>
          <w:rStyle w:val="cm16"/>
          <w:rFonts w:asciiTheme="minorEastAsia" w:hAnsiTheme="minorEastAsia" w:hint="eastAsia"/>
          <w:szCs w:val="24"/>
        </w:rPr>
        <w:t>（</w:t>
      </w:r>
      <w:r w:rsidR="00D52E33" w:rsidRPr="007D6523">
        <w:rPr>
          <w:rStyle w:val="cm16"/>
          <w:rFonts w:asciiTheme="minorEastAsia" w:hAnsiTheme="minorEastAsia" w:hint="eastAsia"/>
          <w:szCs w:val="24"/>
        </w:rPr>
        <w:t>交付の決定</w:t>
      </w:r>
      <w:r w:rsidRPr="007D6523">
        <w:rPr>
          <w:rStyle w:val="cm16"/>
          <w:rFonts w:asciiTheme="minorEastAsia" w:hAnsiTheme="minorEastAsia" w:hint="eastAsia"/>
          <w:szCs w:val="24"/>
        </w:rPr>
        <w:t>）</w:t>
      </w:r>
    </w:p>
    <w:p w14:paraId="525100A6" w14:textId="77777777" w:rsidR="002F6085" w:rsidRPr="00857C13" w:rsidRDefault="002F6085" w:rsidP="00E1195E">
      <w:pPr>
        <w:ind w:left="251" w:hangingChars="100" w:hanging="251"/>
        <w:rPr>
          <w:rFonts w:asciiTheme="minorEastAsia" w:hAnsiTheme="minorEastAsia"/>
          <w:szCs w:val="24"/>
        </w:rPr>
      </w:pPr>
      <w:r w:rsidRPr="007D6523">
        <w:rPr>
          <w:rStyle w:val="num54"/>
          <w:rFonts w:asciiTheme="minorEastAsia" w:hAnsiTheme="minorEastAsia" w:hint="eastAsia"/>
          <w:szCs w:val="24"/>
        </w:rPr>
        <w:t>第</w:t>
      </w:r>
      <w:r w:rsidR="00D52E33" w:rsidRPr="007D6523">
        <w:rPr>
          <w:rStyle w:val="num54"/>
          <w:rFonts w:asciiTheme="minorEastAsia" w:hAnsiTheme="minorEastAsia" w:hint="eastAsia"/>
          <w:szCs w:val="24"/>
        </w:rPr>
        <w:t>９</w:t>
      </w:r>
      <w:r w:rsidRPr="007D6523">
        <w:rPr>
          <w:rStyle w:val="num54"/>
          <w:rFonts w:asciiTheme="minorEastAsia" w:hAnsiTheme="minorEastAsia" w:hint="eastAsia"/>
          <w:szCs w:val="24"/>
        </w:rPr>
        <w:t>条</w:t>
      </w:r>
      <w:r w:rsidR="00E73E95">
        <w:rPr>
          <w:rStyle w:val="num54"/>
          <w:rFonts w:asciiTheme="minorEastAsia" w:hAnsiTheme="minorEastAsia" w:hint="eastAsia"/>
          <w:szCs w:val="24"/>
        </w:rPr>
        <w:t xml:space="preserve">　</w:t>
      </w:r>
      <w:r w:rsidR="00D52E33" w:rsidRPr="007D6523">
        <w:rPr>
          <w:rFonts w:asciiTheme="minorEastAsia" w:hAnsiTheme="minorEastAsia" w:hint="eastAsia"/>
          <w:szCs w:val="24"/>
        </w:rPr>
        <w:t>村長は、</w:t>
      </w:r>
      <w:r w:rsidR="00BD0FBE">
        <w:rPr>
          <w:rFonts w:asciiTheme="minorEastAsia" w:hAnsiTheme="minorEastAsia" w:hint="eastAsia"/>
          <w:szCs w:val="24"/>
        </w:rPr>
        <w:t>第７</w:t>
      </w:r>
      <w:r w:rsidR="00D52E33" w:rsidRPr="007D6523">
        <w:rPr>
          <w:rFonts w:asciiTheme="minorEastAsia" w:hAnsiTheme="minorEastAsia" w:hint="eastAsia"/>
          <w:szCs w:val="24"/>
        </w:rPr>
        <w:t>条の申請書の提出があつたときには、速やかに申請書の内容を審査し、補助金の交付の可否を決定し</w:t>
      </w:r>
      <w:r w:rsidR="00E1195E" w:rsidRPr="007D6523">
        <w:rPr>
          <w:rFonts w:asciiTheme="minorEastAsia" w:hAnsiTheme="minorEastAsia" w:hint="eastAsia"/>
          <w:szCs w:val="24"/>
        </w:rPr>
        <w:t>たときは、</w:t>
      </w:r>
      <w:r w:rsidR="00D52E33" w:rsidRPr="00857C13">
        <w:rPr>
          <w:rFonts w:asciiTheme="minorEastAsia" w:hAnsiTheme="minorEastAsia" w:hint="eastAsia"/>
          <w:szCs w:val="24"/>
        </w:rPr>
        <w:t>木造住宅耐震改修補助金交付（不交付）決定通知書（別記様式第</w:t>
      </w:r>
      <w:r w:rsidR="00E73E95" w:rsidRPr="00857C13">
        <w:rPr>
          <w:rFonts w:asciiTheme="minorEastAsia" w:hAnsiTheme="minorEastAsia" w:hint="eastAsia"/>
          <w:szCs w:val="24"/>
        </w:rPr>
        <w:t>２</w:t>
      </w:r>
      <w:r w:rsidR="00D52E33" w:rsidRPr="00857C13">
        <w:rPr>
          <w:rFonts w:asciiTheme="minorEastAsia" w:hAnsiTheme="minorEastAsia"/>
          <w:szCs w:val="24"/>
        </w:rPr>
        <w:t>号）により公布申請書に通知するものとする。</w:t>
      </w:r>
    </w:p>
    <w:p w14:paraId="0892C550" w14:textId="77777777" w:rsidR="000D63E8" w:rsidRPr="007D6523" w:rsidRDefault="002F6085" w:rsidP="00E73E95">
      <w:pPr>
        <w:ind w:firstLineChars="100" w:firstLine="251"/>
        <w:rPr>
          <w:rFonts w:asciiTheme="minorEastAsia" w:hAnsiTheme="minorEastAsia"/>
          <w:szCs w:val="24"/>
        </w:rPr>
      </w:pPr>
      <w:r w:rsidRPr="007D6523">
        <w:rPr>
          <w:rStyle w:val="cm16"/>
          <w:rFonts w:asciiTheme="minorEastAsia" w:hAnsiTheme="minorEastAsia" w:hint="eastAsia"/>
          <w:szCs w:val="24"/>
        </w:rPr>
        <w:t>（</w:t>
      </w:r>
      <w:r w:rsidR="000D63E8" w:rsidRPr="007D6523">
        <w:rPr>
          <w:rStyle w:val="cm16"/>
          <w:rFonts w:asciiTheme="minorEastAsia" w:hAnsiTheme="minorEastAsia" w:hint="eastAsia"/>
          <w:szCs w:val="24"/>
        </w:rPr>
        <w:t>耐震改修工事の変更）</w:t>
      </w:r>
    </w:p>
    <w:p w14:paraId="01A83BD9" w14:textId="77777777" w:rsidR="002F6085" w:rsidRPr="007D6523" w:rsidRDefault="002F6085" w:rsidP="002F6085">
      <w:pPr>
        <w:ind w:left="251" w:hangingChars="100" w:hanging="251"/>
        <w:rPr>
          <w:rFonts w:asciiTheme="minorEastAsia" w:hAnsiTheme="minorEastAsia"/>
          <w:szCs w:val="24"/>
        </w:rPr>
      </w:pPr>
      <w:r w:rsidRPr="007D6523">
        <w:rPr>
          <w:rStyle w:val="num54"/>
          <w:rFonts w:asciiTheme="minorEastAsia" w:hAnsiTheme="minorEastAsia" w:hint="eastAsia"/>
          <w:szCs w:val="24"/>
        </w:rPr>
        <w:t>第</w:t>
      </w:r>
      <w:r w:rsidR="008657FA">
        <w:rPr>
          <w:rStyle w:val="num54"/>
          <w:rFonts w:asciiTheme="minorEastAsia" w:hAnsiTheme="minorEastAsia" w:hint="eastAsia"/>
          <w:szCs w:val="24"/>
        </w:rPr>
        <w:t>１０</w:t>
      </w:r>
      <w:r w:rsidRPr="007D6523">
        <w:rPr>
          <w:rStyle w:val="num54"/>
          <w:rFonts w:asciiTheme="minorEastAsia" w:hAnsiTheme="minorEastAsia" w:hint="eastAsia"/>
          <w:szCs w:val="24"/>
        </w:rPr>
        <w:t>条</w:t>
      </w:r>
      <w:r w:rsidR="00E73E95">
        <w:rPr>
          <w:rStyle w:val="num54"/>
          <w:rFonts w:asciiTheme="minorEastAsia" w:hAnsiTheme="minorEastAsia" w:hint="eastAsia"/>
          <w:szCs w:val="24"/>
        </w:rPr>
        <w:t xml:space="preserve">　</w:t>
      </w:r>
      <w:r w:rsidR="000D63E8" w:rsidRPr="007D6523">
        <w:rPr>
          <w:rFonts w:asciiTheme="minorEastAsia" w:hAnsiTheme="minorEastAsia" w:hint="eastAsia"/>
          <w:szCs w:val="24"/>
        </w:rPr>
        <w:t>補助金の交付の決定を受けた者（以下「補助事業者」という。）は、補助金の交付決定後、耐震改修工事の内容を変更する場合、又は事業を中止しようとするときは、木造住宅耐震改修補助金変更（中止）承認申請書（別記様式第3号様式）を村長に提出し承認を受けなければならない。</w:t>
      </w:r>
    </w:p>
    <w:p w14:paraId="2E0CA6A3" w14:textId="77777777" w:rsidR="000D63E8" w:rsidRPr="007D6523" w:rsidRDefault="002F6085" w:rsidP="00531324">
      <w:pPr>
        <w:ind w:left="251" w:hangingChars="100" w:hanging="251"/>
        <w:rPr>
          <w:rFonts w:asciiTheme="minorEastAsia" w:hAnsiTheme="minorEastAsia"/>
          <w:szCs w:val="24"/>
        </w:rPr>
      </w:pPr>
      <w:r w:rsidRPr="007D6523">
        <w:rPr>
          <w:rFonts w:asciiTheme="minorEastAsia" w:hAnsiTheme="minorEastAsia" w:hint="eastAsia"/>
          <w:szCs w:val="24"/>
        </w:rPr>
        <w:t>２</w:t>
      </w:r>
      <w:r w:rsidR="00E73E95">
        <w:rPr>
          <w:rFonts w:asciiTheme="minorEastAsia" w:hAnsiTheme="minorEastAsia" w:hint="eastAsia"/>
          <w:szCs w:val="24"/>
        </w:rPr>
        <w:t xml:space="preserve">　</w:t>
      </w:r>
      <w:r w:rsidR="000D63E8" w:rsidRPr="007D6523">
        <w:rPr>
          <w:rFonts w:asciiTheme="minorEastAsia" w:hAnsiTheme="minorEastAsia" w:hint="eastAsia"/>
          <w:szCs w:val="24"/>
        </w:rPr>
        <w:t>村長は、前条の申請書の提出があ</w:t>
      </w:r>
      <w:r w:rsidR="00E1195E" w:rsidRPr="007D6523">
        <w:rPr>
          <w:rFonts w:asciiTheme="minorEastAsia" w:hAnsiTheme="minorEastAsia" w:hint="eastAsia"/>
          <w:szCs w:val="24"/>
        </w:rPr>
        <w:t>つ</w:t>
      </w:r>
      <w:r w:rsidR="000D63E8" w:rsidRPr="007D6523">
        <w:rPr>
          <w:rFonts w:asciiTheme="minorEastAsia" w:hAnsiTheme="minorEastAsia" w:hint="eastAsia"/>
          <w:szCs w:val="24"/>
        </w:rPr>
        <w:t>たときは、</w:t>
      </w:r>
      <w:r w:rsidR="00707277" w:rsidRPr="007D6523">
        <w:rPr>
          <w:rFonts w:asciiTheme="minorEastAsia" w:hAnsiTheme="minorEastAsia" w:hint="eastAsia"/>
          <w:szCs w:val="24"/>
        </w:rPr>
        <w:t>速やかに</w:t>
      </w:r>
      <w:r w:rsidR="000D63E8" w:rsidRPr="007D6523">
        <w:rPr>
          <w:rFonts w:asciiTheme="minorEastAsia" w:hAnsiTheme="minorEastAsia" w:hint="eastAsia"/>
          <w:szCs w:val="24"/>
        </w:rPr>
        <w:t>その内容を精査し、承認の可否を決定し、その結果を木造住宅耐震改修補助金変更（中止）承認</w:t>
      </w:r>
      <w:r w:rsidR="001D5204">
        <w:rPr>
          <w:rFonts w:asciiTheme="minorEastAsia" w:hAnsiTheme="minorEastAsia" w:hint="eastAsia"/>
          <w:szCs w:val="24"/>
        </w:rPr>
        <w:t>決定通知書</w:t>
      </w:r>
      <w:r w:rsidR="000D63E8" w:rsidRPr="007D6523">
        <w:rPr>
          <w:rFonts w:asciiTheme="minorEastAsia" w:hAnsiTheme="minorEastAsia" w:hint="eastAsia"/>
          <w:szCs w:val="24"/>
        </w:rPr>
        <w:t>（別記様式第</w:t>
      </w:r>
      <w:r w:rsidR="00E73E95">
        <w:rPr>
          <w:rFonts w:asciiTheme="minorEastAsia" w:hAnsiTheme="minorEastAsia" w:hint="eastAsia"/>
          <w:szCs w:val="24"/>
        </w:rPr>
        <w:t>４</w:t>
      </w:r>
      <w:r w:rsidR="000D63E8" w:rsidRPr="007D6523">
        <w:rPr>
          <w:rFonts w:asciiTheme="minorEastAsia" w:hAnsiTheme="minorEastAsia" w:hint="eastAsia"/>
          <w:szCs w:val="24"/>
        </w:rPr>
        <w:t>号様式）</w:t>
      </w:r>
      <w:r w:rsidR="00F230AF" w:rsidRPr="007D6523">
        <w:rPr>
          <w:rFonts w:asciiTheme="minorEastAsia" w:hAnsiTheme="minorEastAsia" w:hint="eastAsia"/>
          <w:szCs w:val="24"/>
        </w:rPr>
        <w:t>により、補助事業者に通知するものとする。</w:t>
      </w:r>
    </w:p>
    <w:p w14:paraId="36617489" w14:textId="77777777" w:rsidR="002F6085" w:rsidRPr="007D6523" w:rsidRDefault="002F6085" w:rsidP="00E73E95">
      <w:pPr>
        <w:ind w:firstLineChars="100" w:firstLine="251"/>
        <w:rPr>
          <w:rFonts w:asciiTheme="minorEastAsia" w:hAnsiTheme="minorEastAsia"/>
          <w:szCs w:val="24"/>
        </w:rPr>
      </w:pPr>
      <w:r w:rsidRPr="007D6523">
        <w:rPr>
          <w:rStyle w:val="cm16"/>
          <w:rFonts w:asciiTheme="minorEastAsia" w:hAnsiTheme="minorEastAsia" w:hint="eastAsia"/>
          <w:szCs w:val="24"/>
        </w:rPr>
        <w:t>（</w:t>
      </w:r>
      <w:r w:rsidR="00F230AF" w:rsidRPr="007D6523">
        <w:rPr>
          <w:rStyle w:val="cm16"/>
          <w:rFonts w:asciiTheme="minorEastAsia" w:hAnsiTheme="minorEastAsia" w:hint="eastAsia"/>
          <w:szCs w:val="24"/>
        </w:rPr>
        <w:t>着手届</w:t>
      </w:r>
      <w:r w:rsidRPr="007D6523">
        <w:rPr>
          <w:rStyle w:val="cm16"/>
          <w:rFonts w:asciiTheme="minorEastAsia" w:hAnsiTheme="minorEastAsia" w:hint="eastAsia"/>
          <w:szCs w:val="24"/>
        </w:rPr>
        <w:t>）</w:t>
      </w:r>
    </w:p>
    <w:p w14:paraId="53C08F63" w14:textId="77777777" w:rsidR="002F6085" w:rsidRPr="007D6523" w:rsidRDefault="002F6085" w:rsidP="002F6085">
      <w:pPr>
        <w:ind w:left="251" w:hangingChars="100" w:hanging="251"/>
        <w:rPr>
          <w:rFonts w:asciiTheme="minorEastAsia" w:hAnsiTheme="minorEastAsia"/>
          <w:szCs w:val="24"/>
        </w:rPr>
      </w:pPr>
      <w:r w:rsidRPr="007D6523">
        <w:rPr>
          <w:rStyle w:val="num54"/>
          <w:rFonts w:asciiTheme="minorEastAsia" w:hAnsiTheme="minorEastAsia" w:hint="eastAsia"/>
          <w:szCs w:val="24"/>
        </w:rPr>
        <w:t>第</w:t>
      </w:r>
      <w:r w:rsidR="008657FA">
        <w:rPr>
          <w:rStyle w:val="num54"/>
          <w:rFonts w:asciiTheme="minorEastAsia" w:hAnsiTheme="minorEastAsia" w:hint="eastAsia"/>
          <w:szCs w:val="24"/>
        </w:rPr>
        <w:t>１１</w:t>
      </w:r>
      <w:r w:rsidRPr="007D6523">
        <w:rPr>
          <w:rStyle w:val="num54"/>
          <w:rFonts w:asciiTheme="minorEastAsia" w:hAnsiTheme="minorEastAsia" w:hint="eastAsia"/>
          <w:szCs w:val="24"/>
        </w:rPr>
        <w:t>条</w:t>
      </w:r>
      <w:r w:rsidR="00E73E95">
        <w:rPr>
          <w:rStyle w:val="num54"/>
          <w:rFonts w:asciiTheme="minorEastAsia" w:hAnsiTheme="minorEastAsia" w:hint="eastAsia"/>
          <w:szCs w:val="24"/>
        </w:rPr>
        <w:t xml:space="preserve">　</w:t>
      </w:r>
      <w:r w:rsidR="00F230AF" w:rsidRPr="007D6523">
        <w:rPr>
          <w:rFonts w:asciiTheme="minorEastAsia" w:hAnsiTheme="minorEastAsia" w:hint="eastAsia"/>
          <w:szCs w:val="24"/>
        </w:rPr>
        <w:t>補助事業者は、耐震改修工事に着手するときは、木造住宅耐震改修工事着手届（別記様式第</w:t>
      </w:r>
      <w:r w:rsidR="00E73E95">
        <w:rPr>
          <w:rFonts w:asciiTheme="minorEastAsia" w:hAnsiTheme="minorEastAsia" w:hint="eastAsia"/>
          <w:szCs w:val="24"/>
        </w:rPr>
        <w:t>５</w:t>
      </w:r>
      <w:r w:rsidR="00F230AF" w:rsidRPr="007D6523">
        <w:rPr>
          <w:rFonts w:asciiTheme="minorEastAsia" w:hAnsiTheme="minorEastAsia" w:hint="eastAsia"/>
          <w:szCs w:val="24"/>
        </w:rPr>
        <w:t>号）を村長に提出しなければならない。</w:t>
      </w:r>
    </w:p>
    <w:p w14:paraId="1D49A26F" w14:textId="77777777" w:rsidR="002F6085" w:rsidRPr="007D6523" w:rsidRDefault="002F6085" w:rsidP="00E73E95">
      <w:pPr>
        <w:ind w:firstLineChars="100" w:firstLine="251"/>
        <w:rPr>
          <w:rFonts w:asciiTheme="minorEastAsia" w:hAnsiTheme="minorEastAsia"/>
          <w:szCs w:val="24"/>
        </w:rPr>
      </w:pPr>
      <w:r w:rsidRPr="007D6523">
        <w:rPr>
          <w:rStyle w:val="cm16"/>
          <w:rFonts w:asciiTheme="minorEastAsia" w:hAnsiTheme="minorEastAsia" w:hint="eastAsia"/>
          <w:szCs w:val="24"/>
        </w:rPr>
        <w:t>（</w:t>
      </w:r>
      <w:r w:rsidR="00F230AF" w:rsidRPr="007D6523">
        <w:rPr>
          <w:rStyle w:val="cm16"/>
          <w:rFonts w:asciiTheme="minorEastAsia" w:hAnsiTheme="minorEastAsia" w:hint="eastAsia"/>
          <w:szCs w:val="24"/>
        </w:rPr>
        <w:t>検査</w:t>
      </w:r>
      <w:r w:rsidRPr="007D6523">
        <w:rPr>
          <w:rStyle w:val="cm16"/>
          <w:rFonts w:asciiTheme="minorEastAsia" w:hAnsiTheme="minorEastAsia" w:hint="eastAsia"/>
          <w:szCs w:val="24"/>
        </w:rPr>
        <w:t>）</w:t>
      </w:r>
    </w:p>
    <w:p w14:paraId="2CE92B28" w14:textId="77777777" w:rsidR="002F6085" w:rsidRPr="007D6523" w:rsidRDefault="002F6085" w:rsidP="002F6085">
      <w:pPr>
        <w:ind w:left="251" w:hangingChars="100" w:hanging="251"/>
        <w:rPr>
          <w:rFonts w:asciiTheme="minorEastAsia" w:hAnsiTheme="minorEastAsia"/>
          <w:szCs w:val="24"/>
        </w:rPr>
      </w:pPr>
      <w:r w:rsidRPr="007D6523">
        <w:rPr>
          <w:rStyle w:val="num54"/>
          <w:rFonts w:asciiTheme="minorEastAsia" w:hAnsiTheme="minorEastAsia" w:hint="eastAsia"/>
          <w:szCs w:val="24"/>
        </w:rPr>
        <w:t>第</w:t>
      </w:r>
      <w:r w:rsidR="008657FA">
        <w:rPr>
          <w:rStyle w:val="num54"/>
          <w:rFonts w:asciiTheme="minorEastAsia" w:hAnsiTheme="minorEastAsia" w:hint="eastAsia"/>
          <w:szCs w:val="24"/>
        </w:rPr>
        <w:t>１２</w:t>
      </w:r>
      <w:r w:rsidRPr="007D6523">
        <w:rPr>
          <w:rStyle w:val="num54"/>
          <w:rFonts w:asciiTheme="minorEastAsia" w:hAnsiTheme="minorEastAsia" w:hint="eastAsia"/>
          <w:szCs w:val="24"/>
        </w:rPr>
        <w:t>条</w:t>
      </w:r>
      <w:r w:rsidR="00E73E95">
        <w:rPr>
          <w:rStyle w:val="num54"/>
          <w:rFonts w:asciiTheme="minorEastAsia" w:hAnsiTheme="minorEastAsia" w:hint="eastAsia"/>
          <w:szCs w:val="24"/>
        </w:rPr>
        <w:t xml:space="preserve">　</w:t>
      </w:r>
      <w:r w:rsidR="00F230AF" w:rsidRPr="007D6523">
        <w:rPr>
          <w:rFonts w:asciiTheme="minorEastAsia" w:hAnsiTheme="minorEastAsia" w:hint="eastAsia"/>
          <w:szCs w:val="24"/>
        </w:rPr>
        <w:t>補助事業者は、耐震改修工事における主たる工事を実施した後で仕上げ工事を行う前に、村長と日程を調整した上で木造住宅耐震改修工事検査申請書（別記様式第</w:t>
      </w:r>
      <w:r w:rsidR="00E73E95">
        <w:rPr>
          <w:rFonts w:asciiTheme="minorEastAsia" w:hAnsiTheme="minorEastAsia" w:hint="eastAsia"/>
          <w:szCs w:val="24"/>
        </w:rPr>
        <w:t>６</w:t>
      </w:r>
      <w:r w:rsidR="00F230AF" w:rsidRPr="007D6523">
        <w:rPr>
          <w:rFonts w:asciiTheme="minorEastAsia" w:hAnsiTheme="minorEastAsia" w:hint="eastAsia"/>
          <w:szCs w:val="24"/>
        </w:rPr>
        <w:t>号）を提出し、検査を受けなければならない。</w:t>
      </w:r>
    </w:p>
    <w:p w14:paraId="0829652B" w14:textId="77777777" w:rsidR="002F6085" w:rsidRPr="007D6523" w:rsidRDefault="002F6085" w:rsidP="00531324">
      <w:pPr>
        <w:ind w:left="251" w:hangingChars="100" w:hanging="251"/>
        <w:rPr>
          <w:rFonts w:asciiTheme="minorEastAsia" w:hAnsiTheme="minorEastAsia"/>
          <w:szCs w:val="24"/>
        </w:rPr>
      </w:pPr>
      <w:r w:rsidRPr="007D6523">
        <w:rPr>
          <w:rFonts w:asciiTheme="minorEastAsia" w:hAnsiTheme="minorEastAsia" w:hint="eastAsia"/>
          <w:szCs w:val="24"/>
        </w:rPr>
        <w:t>２</w:t>
      </w:r>
      <w:r w:rsidR="00E73E95">
        <w:rPr>
          <w:rFonts w:asciiTheme="minorEastAsia" w:hAnsiTheme="minorEastAsia" w:hint="eastAsia"/>
          <w:szCs w:val="24"/>
        </w:rPr>
        <w:t xml:space="preserve">　</w:t>
      </w:r>
      <w:r w:rsidR="00F230AF" w:rsidRPr="007D6523">
        <w:rPr>
          <w:rFonts w:asciiTheme="minorEastAsia" w:hAnsiTheme="minorEastAsia" w:hint="eastAsia"/>
          <w:szCs w:val="24"/>
        </w:rPr>
        <w:t>村長は、前項の規定により検査を実施するときは、当該耐震改修工事の設計・監理者及び施工者の立会いを求めることができる。</w:t>
      </w:r>
    </w:p>
    <w:p w14:paraId="371AC89C" w14:textId="77777777" w:rsidR="00F230AF" w:rsidRPr="007D6523" w:rsidRDefault="00F230AF" w:rsidP="00531324">
      <w:pPr>
        <w:ind w:left="251" w:hangingChars="100" w:hanging="251"/>
        <w:rPr>
          <w:rFonts w:asciiTheme="minorEastAsia" w:hAnsiTheme="minorEastAsia"/>
          <w:szCs w:val="24"/>
        </w:rPr>
      </w:pPr>
      <w:r w:rsidRPr="007D6523">
        <w:rPr>
          <w:rFonts w:asciiTheme="minorEastAsia" w:hAnsiTheme="minorEastAsia" w:hint="eastAsia"/>
          <w:szCs w:val="24"/>
        </w:rPr>
        <w:t>３</w:t>
      </w:r>
      <w:r w:rsidR="00CE0BCA">
        <w:rPr>
          <w:rFonts w:asciiTheme="minorEastAsia" w:hAnsiTheme="minorEastAsia" w:hint="eastAsia"/>
          <w:szCs w:val="24"/>
        </w:rPr>
        <w:t xml:space="preserve">　</w:t>
      </w:r>
      <w:r w:rsidRPr="007D6523">
        <w:rPr>
          <w:rFonts w:asciiTheme="minorEastAsia" w:hAnsiTheme="minorEastAsia" w:hint="eastAsia"/>
          <w:szCs w:val="24"/>
        </w:rPr>
        <w:t>補助事業者、設計・監理者及び施工者は、当該検査に協力しなければならない。</w:t>
      </w:r>
    </w:p>
    <w:p w14:paraId="198EE609" w14:textId="77777777" w:rsidR="00F230AF" w:rsidRPr="007D6523" w:rsidRDefault="00F230AF" w:rsidP="00531324">
      <w:pPr>
        <w:ind w:left="251" w:hangingChars="100" w:hanging="251"/>
        <w:rPr>
          <w:rFonts w:asciiTheme="minorEastAsia" w:hAnsiTheme="minorEastAsia"/>
          <w:szCs w:val="24"/>
        </w:rPr>
      </w:pPr>
      <w:r w:rsidRPr="007D6523">
        <w:rPr>
          <w:rFonts w:asciiTheme="minorEastAsia" w:hAnsiTheme="minorEastAsia" w:hint="eastAsia"/>
          <w:szCs w:val="24"/>
        </w:rPr>
        <w:t>４</w:t>
      </w:r>
      <w:r w:rsidR="00CE0BCA">
        <w:rPr>
          <w:rFonts w:asciiTheme="minorEastAsia" w:hAnsiTheme="minorEastAsia" w:hint="eastAsia"/>
          <w:szCs w:val="24"/>
        </w:rPr>
        <w:t xml:space="preserve">　</w:t>
      </w:r>
      <w:r w:rsidRPr="007D6523">
        <w:rPr>
          <w:rFonts w:asciiTheme="minorEastAsia" w:hAnsiTheme="minorEastAsia" w:hint="eastAsia"/>
          <w:szCs w:val="24"/>
        </w:rPr>
        <w:t>村長は、当該検査の結果、施工工事の内容が設計と異なると認めたときは、補助事業者に工事の改善を木造住宅耐震改修工事検査結果指示書（別記様式第</w:t>
      </w:r>
      <w:r w:rsidR="00CE0BCA">
        <w:rPr>
          <w:rFonts w:asciiTheme="minorEastAsia" w:hAnsiTheme="minorEastAsia" w:hint="eastAsia"/>
          <w:szCs w:val="24"/>
        </w:rPr>
        <w:t>７</w:t>
      </w:r>
      <w:r w:rsidRPr="007D6523">
        <w:rPr>
          <w:rFonts w:asciiTheme="minorEastAsia" w:hAnsiTheme="minorEastAsia" w:hint="eastAsia"/>
          <w:szCs w:val="24"/>
        </w:rPr>
        <w:t>号）により指示することができる。</w:t>
      </w:r>
    </w:p>
    <w:p w14:paraId="1A1BA730" w14:textId="77777777" w:rsidR="00F230AF" w:rsidRPr="007D6523" w:rsidRDefault="00F230AF" w:rsidP="00F230AF">
      <w:pPr>
        <w:rPr>
          <w:rFonts w:asciiTheme="minorEastAsia" w:hAnsiTheme="minorEastAsia"/>
          <w:szCs w:val="24"/>
        </w:rPr>
      </w:pPr>
      <w:r w:rsidRPr="007D6523">
        <w:rPr>
          <w:rFonts w:asciiTheme="minorEastAsia" w:hAnsiTheme="minorEastAsia" w:hint="eastAsia"/>
          <w:szCs w:val="24"/>
        </w:rPr>
        <w:t>５</w:t>
      </w:r>
      <w:r w:rsidR="008657FA">
        <w:rPr>
          <w:rFonts w:asciiTheme="minorEastAsia" w:hAnsiTheme="minorEastAsia" w:hint="eastAsia"/>
          <w:szCs w:val="24"/>
        </w:rPr>
        <w:t xml:space="preserve">　</w:t>
      </w:r>
      <w:r w:rsidRPr="007D6523">
        <w:rPr>
          <w:rFonts w:asciiTheme="minorEastAsia" w:hAnsiTheme="minorEastAsia" w:hint="eastAsia"/>
          <w:szCs w:val="24"/>
        </w:rPr>
        <w:t>村長は、前項による指示を行った場合、再度検査を行うものとする。</w:t>
      </w:r>
    </w:p>
    <w:p w14:paraId="31E98D97" w14:textId="77777777" w:rsidR="002F6085" w:rsidRPr="007D6523" w:rsidRDefault="002F6085" w:rsidP="008657FA">
      <w:pPr>
        <w:ind w:firstLineChars="100" w:firstLine="251"/>
        <w:rPr>
          <w:rFonts w:asciiTheme="minorEastAsia" w:hAnsiTheme="minorEastAsia"/>
          <w:szCs w:val="24"/>
        </w:rPr>
      </w:pPr>
      <w:r w:rsidRPr="007D6523">
        <w:rPr>
          <w:rStyle w:val="cm16"/>
          <w:rFonts w:asciiTheme="minorEastAsia" w:hAnsiTheme="minorEastAsia" w:hint="eastAsia"/>
          <w:szCs w:val="24"/>
        </w:rPr>
        <w:t>（</w:t>
      </w:r>
      <w:r w:rsidR="00F230AF" w:rsidRPr="007D6523">
        <w:rPr>
          <w:rStyle w:val="cm16"/>
          <w:rFonts w:asciiTheme="minorEastAsia" w:hAnsiTheme="minorEastAsia" w:hint="eastAsia"/>
          <w:szCs w:val="24"/>
        </w:rPr>
        <w:t>実績報告</w:t>
      </w:r>
      <w:r w:rsidRPr="007D6523">
        <w:rPr>
          <w:rStyle w:val="cm16"/>
          <w:rFonts w:asciiTheme="minorEastAsia" w:hAnsiTheme="minorEastAsia" w:hint="eastAsia"/>
          <w:szCs w:val="24"/>
        </w:rPr>
        <w:t>）</w:t>
      </w:r>
    </w:p>
    <w:p w14:paraId="67E9B9B0" w14:textId="77777777" w:rsidR="002F6085" w:rsidRPr="007D6523" w:rsidRDefault="002F6085" w:rsidP="002F6085">
      <w:pPr>
        <w:ind w:left="251" w:hangingChars="100" w:hanging="251"/>
        <w:rPr>
          <w:rFonts w:asciiTheme="minorEastAsia" w:hAnsiTheme="minorEastAsia"/>
          <w:szCs w:val="24"/>
        </w:rPr>
      </w:pPr>
      <w:r w:rsidRPr="007D6523">
        <w:rPr>
          <w:rStyle w:val="num54"/>
          <w:rFonts w:asciiTheme="minorEastAsia" w:hAnsiTheme="minorEastAsia" w:hint="eastAsia"/>
          <w:szCs w:val="24"/>
        </w:rPr>
        <w:t>第</w:t>
      </w:r>
      <w:r w:rsidR="008657FA">
        <w:rPr>
          <w:rStyle w:val="num54"/>
          <w:rFonts w:asciiTheme="minorEastAsia" w:hAnsiTheme="minorEastAsia" w:hint="eastAsia"/>
          <w:szCs w:val="24"/>
        </w:rPr>
        <w:t>１３</w:t>
      </w:r>
      <w:r w:rsidRPr="007D6523">
        <w:rPr>
          <w:rStyle w:val="num54"/>
          <w:rFonts w:asciiTheme="minorEastAsia" w:hAnsiTheme="minorEastAsia" w:hint="eastAsia"/>
          <w:szCs w:val="24"/>
        </w:rPr>
        <w:t>条</w:t>
      </w:r>
      <w:r w:rsidR="008657FA">
        <w:rPr>
          <w:rFonts w:asciiTheme="minorEastAsia" w:hAnsiTheme="minorEastAsia" w:hint="eastAsia"/>
          <w:szCs w:val="24"/>
        </w:rPr>
        <w:t xml:space="preserve">　</w:t>
      </w:r>
      <w:r w:rsidR="00580618" w:rsidRPr="007D6523">
        <w:rPr>
          <w:rFonts w:asciiTheme="minorEastAsia" w:hAnsiTheme="minorEastAsia" w:hint="eastAsia"/>
          <w:szCs w:val="24"/>
        </w:rPr>
        <w:t>補助事業者</w:t>
      </w:r>
      <w:r w:rsidR="0046430C" w:rsidRPr="007D6523">
        <w:rPr>
          <w:rFonts w:asciiTheme="minorEastAsia" w:hAnsiTheme="minorEastAsia" w:hint="eastAsia"/>
          <w:szCs w:val="24"/>
        </w:rPr>
        <w:t>は、耐震改修工事の完了日から起算し</w:t>
      </w:r>
      <w:r w:rsidR="008657FA">
        <w:rPr>
          <w:rFonts w:asciiTheme="minorEastAsia" w:hAnsiTheme="minorEastAsia" w:hint="eastAsia"/>
          <w:szCs w:val="24"/>
        </w:rPr>
        <w:t>３０</w:t>
      </w:r>
      <w:r w:rsidR="0046430C" w:rsidRPr="007D6523">
        <w:rPr>
          <w:rFonts w:asciiTheme="minorEastAsia" w:hAnsiTheme="minorEastAsia" w:hint="eastAsia"/>
          <w:szCs w:val="24"/>
        </w:rPr>
        <w:t>日以内又は補助金の交付の決定に係る年度の2月末日までのいずれか早い時期までに木造住宅耐震改修補助金実績報告書（別記様式第</w:t>
      </w:r>
      <w:r w:rsidR="008657FA">
        <w:rPr>
          <w:rFonts w:asciiTheme="minorEastAsia" w:hAnsiTheme="minorEastAsia" w:hint="eastAsia"/>
          <w:szCs w:val="24"/>
        </w:rPr>
        <w:t>８</w:t>
      </w:r>
      <w:r w:rsidR="0046430C" w:rsidRPr="007D6523">
        <w:rPr>
          <w:rFonts w:asciiTheme="minorEastAsia" w:hAnsiTheme="minorEastAsia" w:hint="eastAsia"/>
          <w:szCs w:val="24"/>
        </w:rPr>
        <w:t>号）に、次に掲げる書類を添</w:t>
      </w:r>
      <w:r w:rsidR="0046430C" w:rsidRPr="007D6523">
        <w:rPr>
          <w:rFonts w:asciiTheme="minorEastAsia" w:hAnsiTheme="minorEastAsia" w:hint="eastAsia"/>
          <w:szCs w:val="24"/>
        </w:rPr>
        <w:lastRenderedPageBreak/>
        <w:t>付して村長に提出しなければならない。</w:t>
      </w:r>
    </w:p>
    <w:p w14:paraId="0C857AFE" w14:textId="77777777" w:rsidR="002F6085" w:rsidRPr="007D6523" w:rsidRDefault="002F6085" w:rsidP="008657FA">
      <w:pPr>
        <w:ind w:leftChars="100" w:left="502" w:hangingChars="100" w:hanging="251"/>
        <w:rPr>
          <w:rFonts w:asciiTheme="minorEastAsia" w:hAnsiTheme="minorEastAsia"/>
          <w:szCs w:val="24"/>
        </w:rPr>
      </w:pPr>
      <w:r w:rsidRPr="007D6523">
        <w:rPr>
          <w:rFonts w:ascii="ＭＳ 明朝" w:eastAsia="ＭＳ 明朝" w:hAnsi="ＭＳ 明朝" w:cs="Times New Roman" w:hint="eastAsia"/>
          <w:szCs w:val="24"/>
        </w:rPr>
        <w:t>⑴</w:t>
      </w:r>
      <w:r w:rsidR="008657FA">
        <w:rPr>
          <w:rFonts w:ascii="ＭＳ 明朝" w:eastAsia="ＭＳ 明朝" w:hAnsi="ＭＳ 明朝" w:cs="Times New Roman" w:hint="eastAsia"/>
          <w:szCs w:val="24"/>
        </w:rPr>
        <w:t xml:space="preserve">　</w:t>
      </w:r>
      <w:r w:rsidR="0046430C" w:rsidRPr="007D6523">
        <w:rPr>
          <w:rFonts w:ascii="ＭＳ 明朝" w:eastAsia="ＭＳ 明朝" w:hAnsi="ＭＳ 明朝" w:cs="Times New Roman" w:hint="eastAsia"/>
          <w:szCs w:val="24"/>
        </w:rPr>
        <w:t>耐震改修工事を行った部位ごとに、工事着手前、工事施工中及び工事完了後の状況を撮影した写真（撮影場所を明記（明示）した図面を含む）</w:t>
      </w:r>
    </w:p>
    <w:p w14:paraId="77CC24E2" w14:textId="77777777" w:rsidR="002F6085" w:rsidRPr="007D6523" w:rsidRDefault="002F6085" w:rsidP="008657FA">
      <w:pPr>
        <w:ind w:firstLineChars="100" w:firstLine="251"/>
        <w:rPr>
          <w:rFonts w:ascii="ＭＳ 明朝" w:eastAsia="ＭＳ 明朝" w:hAnsi="ＭＳ 明朝" w:cs="Times New Roman"/>
          <w:szCs w:val="24"/>
        </w:rPr>
      </w:pPr>
      <w:r w:rsidRPr="007D6523">
        <w:rPr>
          <w:rFonts w:ascii="ＭＳ 明朝" w:eastAsia="ＭＳ 明朝" w:hAnsi="ＭＳ 明朝" w:cs="Times New Roman" w:hint="eastAsia"/>
          <w:szCs w:val="24"/>
        </w:rPr>
        <w:t>⑵</w:t>
      </w:r>
      <w:r w:rsidR="008657FA">
        <w:rPr>
          <w:rFonts w:ascii="ＭＳ 明朝" w:eastAsia="ＭＳ 明朝" w:hAnsi="ＭＳ 明朝" w:cs="Times New Roman" w:hint="eastAsia"/>
          <w:szCs w:val="24"/>
        </w:rPr>
        <w:t xml:space="preserve">　</w:t>
      </w:r>
      <w:r w:rsidR="0046430C" w:rsidRPr="007D6523">
        <w:rPr>
          <w:rFonts w:ascii="ＭＳ 明朝" w:eastAsia="ＭＳ 明朝" w:hAnsi="ＭＳ 明朝" w:cs="Times New Roman" w:hint="eastAsia"/>
          <w:szCs w:val="24"/>
        </w:rPr>
        <w:t>耐震改修工事設計に係る契約書の写し及び領収書の写し</w:t>
      </w:r>
    </w:p>
    <w:p w14:paraId="6DAFDE4C" w14:textId="77777777" w:rsidR="0046430C" w:rsidRPr="007D6523" w:rsidRDefault="0046430C" w:rsidP="008657FA">
      <w:pPr>
        <w:ind w:firstLineChars="100" w:firstLine="251"/>
        <w:rPr>
          <w:rFonts w:ascii="ＭＳ 明朝" w:eastAsia="ＭＳ 明朝" w:hAnsi="ＭＳ 明朝" w:cs="Times New Roman"/>
          <w:szCs w:val="24"/>
        </w:rPr>
      </w:pPr>
      <w:r w:rsidRPr="007D6523">
        <w:rPr>
          <w:rFonts w:ascii="ＭＳ 明朝" w:eastAsia="ＭＳ 明朝" w:hAnsi="ＭＳ 明朝" w:cs="Times New Roman" w:hint="eastAsia"/>
          <w:szCs w:val="24"/>
        </w:rPr>
        <w:t>⑶</w:t>
      </w:r>
      <w:r w:rsidR="008657FA">
        <w:rPr>
          <w:rFonts w:ascii="ＭＳ 明朝" w:eastAsia="ＭＳ 明朝" w:hAnsi="ＭＳ 明朝" w:cs="Times New Roman" w:hint="eastAsia"/>
          <w:szCs w:val="24"/>
        </w:rPr>
        <w:t xml:space="preserve">　</w:t>
      </w:r>
      <w:r w:rsidRPr="007D6523">
        <w:rPr>
          <w:rFonts w:ascii="ＭＳ 明朝" w:eastAsia="ＭＳ 明朝" w:hAnsi="ＭＳ 明朝" w:cs="Times New Roman" w:hint="eastAsia"/>
          <w:szCs w:val="24"/>
        </w:rPr>
        <w:t>耐震改修施工工事に係る契約書の写し及び領収書の写し</w:t>
      </w:r>
    </w:p>
    <w:p w14:paraId="0EEFEE8B" w14:textId="77777777" w:rsidR="0046430C" w:rsidRPr="007D6523" w:rsidRDefault="0046430C" w:rsidP="008657FA">
      <w:pPr>
        <w:ind w:firstLineChars="100" w:firstLine="251"/>
        <w:rPr>
          <w:rFonts w:ascii="ＭＳ 明朝" w:eastAsia="ＭＳ 明朝" w:hAnsi="ＭＳ 明朝" w:cs="Times New Roman"/>
          <w:szCs w:val="24"/>
        </w:rPr>
      </w:pPr>
      <w:r w:rsidRPr="007D6523">
        <w:rPr>
          <w:rFonts w:ascii="ＭＳ 明朝" w:eastAsia="ＭＳ 明朝" w:hAnsi="ＭＳ 明朝" w:cs="Times New Roman" w:hint="eastAsia"/>
          <w:szCs w:val="24"/>
        </w:rPr>
        <w:t>⑷</w:t>
      </w:r>
      <w:r w:rsidR="008657FA">
        <w:rPr>
          <w:rFonts w:ascii="ＭＳ 明朝" w:eastAsia="ＭＳ 明朝" w:hAnsi="ＭＳ 明朝" w:cs="Times New Roman" w:hint="eastAsia"/>
          <w:szCs w:val="24"/>
        </w:rPr>
        <w:t xml:space="preserve">　</w:t>
      </w:r>
      <w:r w:rsidRPr="007D6523">
        <w:rPr>
          <w:rFonts w:ascii="ＭＳ 明朝" w:eastAsia="ＭＳ 明朝" w:hAnsi="ＭＳ 明朝" w:cs="Times New Roman" w:hint="eastAsia"/>
          <w:szCs w:val="24"/>
        </w:rPr>
        <w:t>耐震改修工事監理に係る契約書の写し及び領収書の写し</w:t>
      </w:r>
    </w:p>
    <w:p w14:paraId="259EF163" w14:textId="77777777" w:rsidR="0046430C" w:rsidRPr="007D6523" w:rsidRDefault="0046430C" w:rsidP="008657FA">
      <w:pPr>
        <w:ind w:firstLineChars="100" w:firstLine="251"/>
        <w:rPr>
          <w:rFonts w:ascii="ＭＳ 明朝" w:eastAsia="ＭＳ 明朝" w:hAnsi="ＭＳ 明朝" w:cs="Times New Roman"/>
          <w:szCs w:val="24"/>
        </w:rPr>
      </w:pPr>
      <w:r w:rsidRPr="007D6523">
        <w:rPr>
          <w:rFonts w:ascii="ＭＳ 明朝" w:eastAsia="ＭＳ 明朝" w:hAnsi="ＭＳ 明朝" w:cs="Times New Roman" w:hint="eastAsia"/>
          <w:szCs w:val="24"/>
        </w:rPr>
        <w:t>⑸</w:t>
      </w:r>
      <w:r w:rsidR="008657FA">
        <w:rPr>
          <w:rFonts w:ascii="ＭＳ 明朝" w:eastAsia="ＭＳ 明朝" w:hAnsi="ＭＳ 明朝" w:cs="Times New Roman" w:hint="eastAsia"/>
          <w:szCs w:val="24"/>
        </w:rPr>
        <w:t xml:space="preserve">　</w:t>
      </w:r>
      <w:r w:rsidRPr="007D6523">
        <w:rPr>
          <w:rFonts w:ascii="ＭＳ 明朝" w:eastAsia="ＭＳ 明朝" w:hAnsi="ＭＳ 明朝" w:cs="Times New Roman" w:hint="eastAsia"/>
          <w:szCs w:val="24"/>
        </w:rPr>
        <w:t>耐震改修工事の竣工図等</w:t>
      </w:r>
    </w:p>
    <w:p w14:paraId="5D9F20DB" w14:textId="77777777" w:rsidR="0046430C" w:rsidRPr="007D6523" w:rsidRDefault="0046430C" w:rsidP="008657FA">
      <w:pPr>
        <w:ind w:firstLineChars="100" w:firstLine="251"/>
        <w:rPr>
          <w:rFonts w:ascii="ＭＳ 明朝" w:eastAsia="ＭＳ 明朝" w:hAnsi="ＭＳ 明朝" w:cs="Times New Roman"/>
          <w:szCs w:val="24"/>
        </w:rPr>
      </w:pPr>
      <w:r w:rsidRPr="007D6523">
        <w:rPr>
          <w:rFonts w:ascii="ＭＳ 明朝" w:eastAsia="ＭＳ 明朝" w:hAnsi="ＭＳ 明朝" w:cs="Times New Roman" w:hint="eastAsia"/>
          <w:szCs w:val="24"/>
        </w:rPr>
        <w:t>⑹</w:t>
      </w:r>
      <w:r w:rsidR="008657FA">
        <w:rPr>
          <w:rFonts w:ascii="ＭＳ 明朝" w:eastAsia="ＭＳ 明朝" w:hAnsi="ＭＳ 明朝" w:cs="Times New Roman" w:hint="eastAsia"/>
          <w:szCs w:val="24"/>
        </w:rPr>
        <w:t xml:space="preserve">　</w:t>
      </w:r>
      <w:r w:rsidRPr="007D6523">
        <w:rPr>
          <w:rFonts w:ascii="ＭＳ 明朝" w:eastAsia="ＭＳ 明朝" w:hAnsi="ＭＳ 明朝" w:cs="Times New Roman" w:hint="eastAsia"/>
          <w:szCs w:val="24"/>
        </w:rPr>
        <w:t>その他村長が必要と認める書類</w:t>
      </w:r>
    </w:p>
    <w:p w14:paraId="3CBC4CBF" w14:textId="77777777" w:rsidR="002F6085" w:rsidRPr="007D6523" w:rsidRDefault="002F6085" w:rsidP="008657FA">
      <w:pPr>
        <w:ind w:firstLineChars="100" w:firstLine="251"/>
        <w:rPr>
          <w:rFonts w:asciiTheme="minorEastAsia" w:hAnsiTheme="minorEastAsia"/>
          <w:szCs w:val="24"/>
        </w:rPr>
      </w:pPr>
      <w:r w:rsidRPr="007D6523">
        <w:rPr>
          <w:rStyle w:val="cm16"/>
          <w:rFonts w:asciiTheme="minorEastAsia" w:hAnsiTheme="minorEastAsia" w:hint="eastAsia"/>
          <w:szCs w:val="24"/>
        </w:rPr>
        <w:t>（</w:t>
      </w:r>
      <w:r w:rsidR="0046430C" w:rsidRPr="007D6523">
        <w:rPr>
          <w:rStyle w:val="cm16"/>
          <w:rFonts w:asciiTheme="minorEastAsia" w:hAnsiTheme="minorEastAsia" w:hint="eastAsia"/>
          <w:szCs w:val="24"/>
        </w:rPr>
        <w:t>補助金の額の確定</w:t>
      </w:r>
      <w:r w:rsidRPr="007D6523">
        <w:rPr>
          <w:rStyle w:val="cm16"/>
          <w:rFonts w:asciiTheme="minorEastAsia" w:hAnsiTheme="minorEastAsia" w:hint="eastAsia"/>
          <w:szCs w:val="24"/>
        </w:rPr>
        <w:t>）</w:t>
      </w:r>
    </w:p>
    <w:p w14:paraId="1ED91767" w14:textId="77777777" w:rsidR="002F6085" w:rsidRPr="007D6523" w:rsidRDefault="002F6085" w:rsidP="002F6085">
      <w:pPr>
        <w:ind w:left="251" w:hangingChars="100" w:hanging="251"/>
        <w:rPr>
          <w:rFonts w:asciiTheme="minorEastAsia" w:hAnsiTheme="minorEastAsia"/>
          <w:szCs w:val="24"/>
        </w:rPr>
      </w:pPr>
      <w:r w:rsidRPr="007D6523">
        <w:rPr>
          <w:rStyle w:val="num54"/>
          <w:rFonts w:asciiTheme="minorEastAsia" w:hAnsiTheme="minorEastAsia" w:hint="eastAsia"/>
          <w:szCs w:val="24"/>
        </w:rPr>
        <w:t>第</w:t>
      </w:r>
      <w:r w:rsidR="008657FA">
        <w:rPr>
          <w:rStyle w:val="num54"/>
          <w:rFonts w:asciiTheme="minorEastAsia" w:hAnsiTheme="minorEastAsia" w:hint="eastAsia"/>
          <w:szCs w:val="24"/>
        </w:rPr>
        <w:t>１４</w:t>
      </w:r>
      <w:r w:rsidRPr="007D6523">
        <w:rPr>
          <w:rStyle w:val="num54"/>
          <w:rFonts w:asciiTheme="minorEastAsia" w:hAnsiTheme="minorEastAsia" w:hint="eastAsia"/>
          <w:szCs w:val="24"/>
        </w:rPr>
        <w:t>条</w:t>
      </w:r>
      <w:r w:rsidR="008657FA">
        <w:rPr>
          <w:rStyle w:val="num54"/>
          <w:rFonts w:asciiTheme="minorEastAsia" w:hAnsiTheme="minorEastAsia" w:hint="eastAsia"/>
          <w:szCs w:val="24"/>
        </w:rPr>
        <w:t xml:space="preserve">　</w:t>
      </w:r>
      <w:r w:rsidR="0046430C" w:rsidRPr="007D6523">
        <w:rPr>
          <w:rFonts w:asciiTheme="minorEastAsia" w:hAnsiTheme="minorEastAsia" w:hint="eastAsia"/>
          <w:szCs w:val="24"/>
        </w:rPr>
        <w:t>村長は、前条の規定により実績報告書を受理したときは、報告内容について必要な審査を行い、</w:t>
      </w:r>
      <w:r w:rsidR="00707277" w:rsidRPr="007D6523">
        <w:rPr>
          <w:rFonts w:asciiTheme="minorEastAsia" w:hAnsiTheme="minorEastAsia" w:hint="eastAsia"/>
          <w:szCs w:val="24"/>
        </w:rPr>
        <w:t>交付すべき</w:t>
      </w:r>
      <w:r w:rsidR="0046430C" w:rsidRPr="007D6523">
        <w:rPr>
          <w:rFonts w:asciiTheme="minorEastAsia" w:hAnsiTheme="minorEastAsia" w:hint="eastAsia"/>
          <w:szCs w:val="24"/>
        </w:rPr>
        <w:t>補助金の額を確定し、木造住宅耐震改修補助金確定通知書（別記様式第</w:t>
      </w:r>
      <w:r w:rsidR="008657FA">
        <w:rPr>
          <w:rFonts w:asciiTheme="minorEastAsia" w:hAnsiTheme="minorEastAsia" w:hint="eastAsia"/>
          <w:szCs w:val="24"/>
        </w:rPr>
        <w:t>９</w:t>
      </w:r>
      <w:r w:rsidR="0046430C" w:rsidRPr="007D6523">
        <w:rPr>
          <w:rFonts w:asciiTheme="minorEastAsia" w:hAnsiTheme="minorEastAsia" w:hint="eastAsia"/>
          <w:szCs w:val="24"/>
        </w:rPr>
        <w:t>号）により補助事業者に通知するものとする。</w:t>
      </w:r>
    </w:p>
    <w:p w14:paraId="09637FFF" w14:textId="77777777" w:rsidR="0046430C" w:rsidRPr="007D6523" w:rsidRDefault="0046430C" w:rsidP="008657FA">
      <w:pPr>
        <w:ind w:firstLineChars="100" w:firstLine="251"/>
        <w:rPr>
          <w:rFonts w:asciiTheme="minorEastAsia" w:hAnsiTheme="minorEastAsia"/>
          <w:szCs w:val="24"/>
        </w:rPr>
      </w:pPr>
      <w:r w:rsidRPr="007D6523">
        <w:rPr>
          <w:rStyle w:val="cm16"/>
          <w:rFonts w:asciiTheme="minorEastAsia" w:hAnsiTheme="minorEastAsia" w:hint="eastAsia"/>
          <w:szCs w:val="24"/>
        </w:rPr>
        <w:t>（交付の請求）</w:t>
      </w:r>
    </w:p>
    <w:p w14:paraId="4932083E" w14:textId="77777777" w:rsidR="0046430C" w:rsidRPr="007D6523" w:rsidRDefault="0046430C" w:rsidP="0046430C">
      <w:pPr>
        <w:ind w:left="251" w:hangingChars="100" w:hanging="251"/>
        <w:rPr>
          <w:rFonts w:asciiTheme="minorEastAsia" w:hAnsiTheme="minorEastAsia"/>
          <w:szCs w:val="24"/>
        </w:rPr>
      </w:pPr>
      <w:r w:rsidRPr="007D6523">
        <w:rPr>
          <w:rStyle w:val="num54"/>
          <w:rFonts w:asciiTheme="minorEastAsia" w:hAnsiTheme="minorEastAsia" w:hint="eastAsia"/>
          <w:szCs w:val="24"/>
        </w:rPr>
        <w:t>第</w:t>
      </w:r>
      <w:r w:rsidR="008657FA">
        <w:rPr>
          <w:rStyle w:val="num54"/>
          <w:rFonts w:asciiTheme="minorEastAsia" w:hAnsiTheme="minorEastAsia" w:hint="eastAsia"/>
          <w:szCs w:val="24"/>
        </w:rPr>
        <w:t>１５</w:t>
      </w:r>
      <w:r w:rsidRPr="007D6523">
        <w:rPr>
          <w:rStyle w:val="num54"/>
          <w:rFonts w:asciiTheme="minorEastAsia" w:hAnsiTheme="minorEastAsia" w:hint="eastAsia"/>
          <w:szCs w:val="24"/>
        </w:rPr>
        <w:t>条</w:t>
      </w:r>
      <w:r w:rsidR="008657FA">
        <w:rPr>
          <w:rStyle w:val="num54"/>
          <w:rFonts w:asciiTheme="minorEastAsia" w:hAnsiTheme="minorEastAsia" w:hint="eastAsia"/>
          <w:szCs w:val="24"/>
        </w:rPr>
        <w:t xml:space="preserve">　</w:t>
      </w:r>
      <w:r w:rsidRPr="007D6523">
        <w:rPr>
          <w:rFonts w:asciiTheme="minorEastAsia" w:hAnsiTheme="minorEastAsia" w:hint="eastAsia"/>
          <w:szCs w:val="24"/>
        </w:rPr>
        <w:t>補助事業者が補助金の交付を請求しようとするときは、木造住宅耐震改修補助金</w:t>
      </w:r>
      <w:r w:rsidR="00057412" w:rsidRPr="007D6523">
        <w:rPr>
          <w:rFonts w:asciiTheme="minorEastAsia" w:hAnsiTheme="minorEastAsia" w:hint="eastAsia"/>
          <w:szCs w:val="24"/>
        </w:rPr>
        <w:t>交付請求書（別記様式第</w:t>
      </w:r>
      <w:r w:rsidR="008657FA">
        <w:rPr>
          <w:rFonts w:asciiTheme="minorEastAsia" w:hAnsiTheme="minorEastAsia" w:hint="eastAsia"/>
          <w:szCs w:val="24"/>
        </w:rPr>
        <w:t>１０</w:t>
      </w:r>
      <w:r w:rsidR="00057412" w:rsidRPr="007D6523">
        <w:rPr>
          <w:rFonts w:asciiTheme="minorEastAsia" w:hAnsiTheme="minorEastAsia" w:hint="eastAsia"/>
          <w:szCs w:val="24"/>
        </w:rPr>
        <w:t>号）を村長に提出しなければならない。</w:t>
      </w:r>
    </w:p>
    <w:p w14:paraId="1F730B9E" w14:textId="77777777" w:rsidR="0046430C" w:rsidRPr="007D6523" w:rsidRDefault="0046430C" w:rsidP="008657FA">
      <w:pPr>
        <w:ind w:firstLineChars="100" w:firstLine="251"/>
        <w:rPr>
          <w:rFonts w:asciiTheme="minorEastAsia" w:hAnsiTheme="minorEastAsia"/>
          <w:szCs w:val="24"/>
        </w:rPr>
      </w:pPr>
      <w:r w:rsidRPr="007D6523">
        <w:rPr>
          <w:rStyle w:val="cm16"/>
          <w:rFonts w:asciiTheme="minorEastAsia" w:hAnsiTheme="minorEastAsia" w:hint="eastAsia"/>
          <w:szCs w:val="24"/>
        </w:rPr>
        <w:t>（</w:t>
      </w:r>
      <w:r w:rsidR="00057412" w:rsidRPr="007D6523">
        <w:rPr>
          <w:rStyle w:val="cm16"/>
          <w:rFonts w:asciiTheme="minorEastAsia" w:hAnsiTheme="minorEastAsia" w:hint="eastAsia"/>
          <w:szCs w:val="24"/>
        </w:rPr>
        <w:t>補助金交付の取消し</w:t>
      </w:r>
      <w:r w:rsidRPr="007D6523">
        <w:rPr>
          <w:rStyle w:val="cm16"/>
          <w:rFonts w:asciiTheme="minorEastAsia" w:hAnsiTheme="minorEastAsia" w:hint="eastAsia"/>
          <w:szCs w:val="24"/>
        </w:rPr>
        <w:t>）</w:t>
      </w:r>
    </w:p>
    <w:p w14:paraId="1B915EC1" w14:textId="77777777" w:rsidR="0046430C" w:rsidRPr="007D6523" w:rsidRDefault="0046430C" w:rsidP="0046430C">
      <w:pPr>
        <w:ind w:left="251" w:hangingChars="100" w:hanging="251"/>
        <w:rPr>
          <w:rFonts w:asciiTheme="minorEastAsia" w:hAnsiTheme="minorEastAsia"/>
          <w:szCs w:val="24"/>
        </w:rPr>
      </w:pPr>
      <w:r w:rsidRPr="007D6523">
        <w:rPr>
          <w:rStyle w:val="num54"/>
          <w:rFonts w:asciiTheme="minorEastAsia" w:hAnsiTheme="minorEastAsia" w:hint="eastAsia"/>
          <w:szCs w:val="24"/>
        </w:rPr>
        <w:t>第</w:t>
      </w:r>
      <w:r w:rsidR="008657FA">
        <w:rPr>
          <w:rStyle w:val="num54"/>
          <w:rFonts w:asciiTheme="minorEastAsia" w:hAnsiTheme="minorEastAsia" w:hint="eastAsia"/>
          <w:szCs w:val="24"/>
        </w:rPr>
        <w:t>１６</w:t>
      </w:r>
      <w:r w:rsidRPr="007D6523">
        <w:rPr>
          <w:rStyle w:val="num54"/>
          <w:rFonts w:asciiTheme="minorEastAsia" w:hAnsiTheme="minorEastAsia" w:hint="eastAsia"/>
          <w:szCs w:val="24"/>
        </w:rPr>
        <w:t>条</w:t>
      </w:r>
      <w:r w:rsidR="008657FA">
        <w:rPr>
          <w:rStyle w:val="num54"/>
          <w:rFonts w:asciiTheme="minorEastAsia" w:hAnsiTheme="minorEastAsia" w:hint="eastAsia"/>
          <w:szCs w:val="24"/>
        </w:rPr>
        <w:t xml:space="preserve">　</w:t>
      </w:r>
      <w:r w:rsidR="00057412" w:rsidRPr="007D6523">
        <w:rPr>
          <w:rFonts w:asciiTheme="minorEastAsia" w:hAnsiTheme="minorEastAsia" w:hint="eastAsia"/>
          <w:szCs w:val="24"/>
        </w:rPr>
        <w:t>村長は、補助事業者が次の各号に該当した場合には、補助金の全部又は一部を取り消すことができる。</w:t>
      </w:r>
    </w:p>
    <w:p w14:paraId="32ECC7FD" w14:textId="77777777" w:rsidR="0046430C" w:rsidRPr="007D6523" w:rsidRDefault="0046430C" w:rsidP="008657FA">
      <w:pPr>
        <w:ind w:firstLineChars="100" w:firstLine="251"/>
        <w:rPr>
          <w:rFonts w:asciiTheme="minorEastAsia" w:hAnsiTheme="minorEastAsia"/>
          <w:szCs w:val="24"/>
        </w:rPr>
      </w:pPr>
      <w:r w:rsidRPr="007D6523">
        <w:rPr>
          <w:rFonts w:ascii="ＭＳ 明朝" w:eastAsia="ＭＳ 明朝" w:hAnsi="ＭＳ 明朝" w:cs="Times New Roman" w:hint="eastAsia"/>
          <w:szCs w:val="24"/>
        </w:rPr>
        <w:t>⑴</w:t>
      </w:r>
      <w:r w:rsidR="008657FA">
        <w:rPr>
          <w:rFonts w:ascii="ＭＳ 明朝" w:eastAsia="ＭＳ 明朝" w:hAnsi="ＭＳ 明朝" w:cs="Times New Roman" w:hint="eastAsia"/>
          <w:szCs w:val="24"/>
        </w:rPr>
        <w:t xml:space="preserve">　</w:t>
      </w:r>
      <w:r w:rsidR="00707277" w:rsidRPr="007D6523">
        <w:rPr>
          <w:rFonts w:ascii="ＭＳ 明朝" w:eastAsia="ＭＳ 明朝" w:hAnsi="ＭＳ 明朝" w:cs="Times New Roman" w:hint="eastAsia"/>
          <w:szCs w:val="24"/>
        </w:rPr>
        <w:t>この要綱の規定に違反したとき</w:t>
      </w:r>
    </w:p>
    <w:p w14:paraId="40C0FF64" w14:textId="77777777" w:rsidR="00057412" w:rsidRPr="007D6523" w:rsidRDefault="0046430C" w:rsidP="008657FA">
      <w:pPr>
        <w:ind w:firstLineChars="100" w:firstLine="251"/>
        <w:rPr>
          <w:rFonts w:ascii="ＭＳ 明朝" w:eastAsia="ＭＳ 明朝" w:hAnsi="ＭＳ 明朝" w:cs="Times New Roman"/>
          <w:szCs w:val="24"/>
        </w:rPr>
      </w:pPr>
      <w:r w:rsidRPr="007D6523">
        <w:rPr>
          <w:rFonts w:ascii="ＭＳ 明朝" w:eastAsia="ＭＳ 明朝" w:hAnsi="ＭＳ 明朝" w:cs="Times New Roman" w:hint="eastAsia"/>
          <w:szCs w:val="24"/>
        </w:rPr>
        <w:t>⑵</w:t>
      </w:r>
      <w:r w:rsidR="008657FA">
        <w:rPr>
          <w:rFonts w:ascii="ＭＳ 明朝" w:eastAsia="ＭＳ 明朝" w:hAnsi="ＭＳ 明朝" w:cs="Times New Roman" w:hint="eastAsia"/>
          <w:szCs w:val="24"/>
        </w:rPr>
        <w:t xml:space="preserve">　</w:t>
      </w:r>
      <w:r w:rsidR="00057412" w:rsidRPr="007D6523">
        <w:rPr>
          <w:rFonts w:ascii="ＭＳ 明朝" w:eastAsia="ＭＳ 明朝" w:hAnsi="ＭＳ 明朝" w:cs="Times New Roman" w:hint="eastAsia"/>
          <w:szCs w:val="24"/>
        </w:rPr>
        <w:t>補助金を他の用途に使用したとき</w:t>
      </w:r>
    </w:p>
    <w:p w14:paraId="471267EF" w14:textId="77777777" w:rsidR="00057412" w:rsidRPr="007D6523" w:rsidRDefault="00057412" w:rsidP="008657FA">
      <w:pPr>
        <w:ind w:firstLineChars="100" w:firstLine="251"/>
        <w:rPr>
          <w:rFonts w:ascii="ＭＳ 明朝" w:eastAsia="ＭＳ 明朝" w:hAnsi="ＭＳ 明朝" w:cs="Times New Roman"/>
          <w:szCs w:val="24"/>
        </w:rPr>
      </w:pPr>
      <w:r w:rsidRPr="007D6523">
        <w:rPr>
          <w:rFonts w:ascii="ＭＳ 明朝" w:eastAsia="ＭＳ 明朝" w:hAnsi="ＭＳ 明朝" w:cs="Times New Roman" w:hint="eastAsia"/>
          <w:szCs w:val="24"/>
        </w:rPr>
        <w:t>⑶</w:t>
      </w:r>
      <w:r w:rsidR="008657FA">
        <w:rPr>
          <w:rFonts w:ascii="ＭＳ 明朝" w:eastAsia="ＭＳ 明朝" w:hAnsi="ＭＳ 明朝" w:cs="Times New Roman" w:hint="eastAsia"/>
          <w:szCs w:val="24"/>
        </w:rPr>
        <w:t xml:space="preserve">　</w:t>
      </w:r>
      <w:r w:rsidR="00707277" w:rsidRPr="007D6523">
        <w:rPr>
          <w:rFonts w:ascii="ＭＳ 明朝" w:eastAsia="ＭＳ 明朝" w:hAnsi="ＭＳ 明朝" w:cs="Times New Roman" w:hint="eastAsia"/>
          <w:szCs w:val="24"/>
        </w:rPr>
        <w:t>偽りその他不正な手段により補助金の交付決定又は交付を受けたとき</w:t>
      </w:r>
    </w:p>
    <w:p w14:paraId="282A160A" w14:textId="77777777" w:rsidR="00057412" w:rsidRPr="007D6523" w:rsidRDefault="00057412" w:rsidP="00057412">
      <w:pPr>
        <w:rPr>
          <w:rFonts w:asciiTheme="minorEastAsia" w:hAnsiTheme="minorEastAsia"/>
          <w:szCs w:val="24"/>
        </w:rPr>
      </w:pPr>
      <w:r w:rsidRPr="007D6523">
        <w:rPr>
          <w:rFonts w:asciiTheme="minorEastAsia" w:hAnsiTheme="minorEastAsia" w:hint="eastAsia"/>
          <w:szCs w:val="24"/>
        </w:rPr>
        <w:t>２</w:t>
      </w:r>
      <w:r w:rsidR="008657FA">
        <w:rPr>
          <w:rFonts w:asciiTheme="minorEastAsia" w:hAnsiTheme="minorEastAsia" w:hint="eastAsia"/>
          <w:szCs w:val="24"/>
        </w:rPr>
        <w:t xml:space="preserve">　</w:t>
      </w:r>
      <w:r w:rsidRPr="007D6523">
        <w:rPr>
          <w:rFonts w:asciiTheme="minorEastAsia" w:hAnsiTheme="minorEastAsia" w:hint="eastAsia"/>
          <w:szCs w:val="24"/>
        </w:rPr>
        <w:t>村長は、前項の規定により交付決定を取り消すときは、木造住宅耐震改修補助金交付決定取消通知書（別記様式第</w:t>
      </w:r>
      <w:r w:rsidR="008657FA">
        <w:rPr>
          <w:rFonts w:asciiTheme="minorEastAsia" w:hAnsiTheme="minorEastAsia" w:hint="eastAsia"/>
          <w:szCs w:val="24"/>
        </w:rPr>
        <w:t>１１</w:t>
      </w:r>
      <w:r w:rsidRPr="007D6523">
        <w:rPr>
          <w:rFonts w:asciiTheme="minorEastAsia" w:hAnsiTheme="minorEastAsia" w:hint="eastAsia"/>
          <w:szCs w:val="24"/>
        </w:rPr>
        <w:t>号）により補助事業者に通知するものとする。</w:t>
      </w:r>
    </w:p>
    <w:p w14:paraId="719C4BC8" w14:textId="77777777" w:rsidR="0046430C" w:rsidRPr="007D6523" w:rsidRDefault="0046430C" w:rsidP="008657FA">
      <w:pPr>
        <w:ind w:firstLineChars="100" w:firstLine="251"/>
        <w:rPr>
          <w:rFonts w:asciiTheme="minorEastAsia" w:hAnsiTheme="minorEastAsia"/>
          <w:szCs w:val="24"/>
        </w:rPr>
      </w:pPr>
      <w:r w:rsidRPr="007D6523">
        <w:rPr>
          <w:rStyle w:val="cm16"/>
          <w:rFonts w:asciiTheme="minorEastAsia" w:hAnsiTheme="minorEastAsia" w:hint="eastAsia"/>
          <w:szCs w:val="24"/>
        </w:rPr>
        <w:t>（補助金の</w:t>
      </w:r>
      <w:r w:rsidR="00057412" w:rsidRPr="007D6523">
        <w:rPr>
          <w:rStyle w:val="cm16"/>
          <w:rFonts w:asciiTheme="minorEastAsia" w:hAnsiTheme="minorEastAsia" w:hint="eastAsia"/>
          <w:szCs w:val="24"/>
        </w:rPr>
        <w:t>返還</w:t>
      </w:r>
      <w:r w:rsidRPr="007D6523">
        <w:rPr>
          <w:rStyle w:val="cm16"/>
          <w:rFonts w:asciiTheme="minorEastAsia" w:hAnsiTheme="minorEastAsia" w:hint="eastAsia"/>
          <w:szCs w:val="24"/>
        </w:rPr>
        <w:t>）</w:t>
      </w:r>
    </w:p>
    <w:p w14:paraId="141422CF" w14:textId="77777777" w:rsidR="0046430C" w:rsidRPr="007D6523" w:rsidRDefault="0046430C" w:rsidP="0046430C">
      <w:pPr>
        <w:ind w:left="251" w:hangingChars="100" w:hanging="251"/>
        <w:rPr>
          <w:rFonts w:asciiTheme="minorEastAsia" w:hAnsiTheme="minorEastAsia"/>
          <w:szCs w:val="24"/>
        </w:rPr>
      </w:pPr>
      <w:r w:rsidRPr="007D6523">
        <w:rPr>
          <w:rStyle w:val="num54"/>
          <w:rFonts w:asciiTheme="minorEastAsia" w:hAnsiTheme="minorEastAsia" w:hint="eastAsia"/>
          <w:szCs w:val="24"/>
        </w:rPr>
        <w:t>第</w:t>
      </w:r>
      <w:r w:rsidR="008657FA">
        <w:rPr>
          <w:rStyle w:val="num54"/>
          <w:rFonts w:asciiTheme="minorEastAsia" w:hAnsiTheme="minorEastAsia" w:hint="eastAsia"/>
          <w:szCs w:val="24"/>
        </w:rPr>
        <w:t>１７</w:t>
      </w:r>
      <w:r w:rsidRPr="007D6523">
        <w:rPr>
          <w:rStyle w:val="num54"/>
          <w:rFonts w:asciiTheme="minorEastAsia" w:hAnsiTheme="minorEastAsia" w:hint="eastAsia"/>
          <w:szCs w:val="24"/>
        </w:rPr>
        <w:t>条</w:t>
      </w:r>
      <w:r w:rsidR="008657FA">
        <w:rPr>
          <w:rStyle w:val="num54"/>
          <w:rFonts w:asciiTheme="minorEastAsia" w:hAnsiTheme="minorEastAsia" w:hint="eastAsia"/>
          <w:szCs w:val="24"/>
        </w:rPr>
        <w:t xml:space="preserve">　</w:t>
      </w:r>
      <w:r w:rsidRPr="007D6523">
        <w:rPr>
          <w:rFonts w:asciiTheme="minorEastAsia" w:hAnsiTheme="minorEastAsia" w:hint="eastAsia"/>
          <w:szCs w:val="24"/>
        </w:rPr>
        <w:t>村長は、</w:t>
      </w:r>
      <w:r w:rsidR="00057412" w:rsidRPr="007D6523">
        <w:rPr>
          <w:rFonts w:asciiTheme="minorEastAsia" w:hAnsiTheme="minorEastAsia" w:hint="eastAsia"/>
          <w:szCs w:val="24"/>
        </w:rPr>
        <w:t>補助金の交付を取消した場合、取消しに係る部分に関し、既に補助金が交付されているときは、木造住宅耐震改修補助金返還命令書（別記様式第</w:t>
      </w:r>
      <w:r w:rsidR="008657FA">
        <w:rPr>
          <w:rFonts w:asciiTheme="minorEastAsia" w:hAnsiTheme="minorEastAsia" w:hint="eastAsia"/>
          <w:szCs w:val="24"/>
        </w:rPr>
        <w:t>１２</w:t>
      </w:r>
      <w:r w:rsidR="00057412" w:rsidRPr="007D6523">
        <w:rPr>
          <w:rFonts w:asciiTheme="minorEastAsia" w:hAnsiTheme="minorEastAsia" w:hint="eastAsia"/>
          <w:szCs w:val="24"/>
        </w:rPr>
        <w:t>号）により</w:t>
      </w:r>
      <w:r w:rsidR="00707277" w:rsidRPr="007D6523">
        <w:rPr>
          <w:rFonts w:asciiTheme="minorEastAsia" w:hAnsiTheme="minorEastAsia" w:hint="eastAsia"/>
          <w:szCs w:val="24"/>
        </w:rPr>
        <w:t>、期限を定めて既に補助した額の全部又は一部を返還させることができる</w:t>
      </w:r>
      <w:r w:rsidR="00057412" w:rsidRPr="007D6523">
        <w:rPr>
          <w:rFonts w:asciiTheme="minorEastAsia" w:hAnsiTheme="minorEastAsia" w:hint="eastAsia"/>
          <w:szCs w:val="24"/>
        </w:rPr>
        <w:t>。</w:t>
      </w:r>
    </w:p>
    <w:p w14:paraId="63880915" w14:textId="77777777" w:rsidR="0046430C" w:rsidRPr="007D6523" w:rsidRDefault="0046430C" w:rsidP="008657FA">
      <w:pPr>
        <w:ind w:firstLineChars="100" w:firstLine="251"/>
        <w:rPr>
          <w:rFonts w:asciiTheme="minorEastAsia" w:hAnsiTheme="minorEastAsia"/>
          <w:szCs w:val="24"/>
        </w:rPr>
      </w:pPr>
      <w:r w:rsidRPr="007D6523">
        <w:rPr>
          <w:rStyle w:val="cm16"/>
          <w:rFonts w:asciiTheme="minorEastAsia" w:hAnsiTheme="minorEastAsia" w:hint="eastAsia"/>
          <w:szCs w:val="24"/>
        </w:rPr>
        <w:t>（</w:t>
      </w:r>
      <w:r w:rsidR="00057412" w:rsidRPr="007D6523">
        <w:rPr>
          <w:rStyle w:val="cm16"/>
          <w:rFonts w:asciiTheme="minorEastAsia" w:hAnsiTheme="minorEastAsia" w:hint="eastAsia"/>
          <w:szCs w:val="24"/>
        </w:rPr>
        <w:t>補則</w:t>
      </w:r>
      <w:r w:rsidRPr="007D6523">
        <w:rPr>
          <w:rStyle w:val="cm16"/>
          <w:rFonts w:asciiTheme="minorEastAsia" w:hAnsiTheme="minorEastAsia" w:hint="eastAsia"/>
          <w:szCs w:val="24"/>
        </w:rPr>
        <w:t>）</w:t>
      </w:r>
    </w:p>
    <w:p w14:paraId="74D15912" w14:textId="77777777" w:rsidR="0046430C" w:rsidRPr="007D6523" w:rsidRDefault="0046430C" w:rsidP="00057412">
      <w:pPr>
        <w:ind w:left="251" w:hangingChars="100" w:hanging="251"/>
        <w:rPr>
          <w:rFonts w:asciiTheme="minorEastAsia" w:hAnsiTheme="minorEastAsia"/>
          <w:szCs w:val="24"/>
        </w:rPr>
      </w:pPr>
      <w:r w:rsidRPr="007D6523">
        <w:rPr>
          <w:rStyle w:val="num54"/>
          <w:rFonts w:asciiTheme="minorEastAsia" w:hAnsiTheme="minorEastAsia" w:hint="eastAsia"/>
          <w:szCs w:val="24"/>
        </w:rPr>
        <w:t>第1</w:t>
      </w:r>
      <w:r w:rsidR="00057412" w:rsidRPr="007D6523">
        <w:rPr>
          <w:rStyle w:val="num54"/>
          <w:rFonts w:asciiTheme="minorEastAsia" w:hAnsiTheme="minorEastAsia"/>
          <w:szCs w:val="24"/>
        </w:rPr>
        <w:t>8</w:t>
      </w:r>
      <w:r w:rsidRPr="007D6523">
        <w:rPr>
          <w:rStyle w:val="num54"/>
          <w:rFonts w:asciiTheme="minorEastAsia" w:hAnsiTheme="minorEastAsia" w:hint="eastAsia"/>
          <w:szCs w:val="24"/>
        </w:rPr>
        <w:t>条</w:t>
      </w:r>
      <w:r w:rsidR="008657FA">
        <w:rPr>
          <w:rStyle w:val="num54"/>
          <w:rFonts w:asciiTheme="minorEastAsia" w:hAnsiTheme="minorEastAsia" w:hint="eastAsia"/>
          <w:szCs w:val="24"/>
        </w:rPr>
        <w:t xml:space="preserve">　</w:t>
      </w:r>
      <w:r w:rsidR="00057412" w:rsidRPr="007D6523">
        <w:rPr>
          <w:rFonts w:asciiTheme="minorEastAsia" w:hAnsiTheme="minorEastAsia" w:hint="eastAsia"/>
          <w:szCs w:val="24"/>
        </w:rPr>
        <w:t>この要綱に定めるもののほか、必要な事項は、村長が別に定める</w:t>
      </w:r>
      <w:r w:rsidRPr="007D6523">
        <w:rPr>
          <w:rFonts w:asciiTheme="minorEastAsia" w:hAnsiTheme="minorEastAsia" w:hint="eastAsia"/>
          <w:szCs w:val="24"/>
        </w:rPr>
        <w:t>。</w:t>
      </w:r>
    </w:p>
    <w:p w14:paraId="1E52FDB4" w14:textId="77777777" w:rsidR="00D56CE8" w:rsidRPr="00D56CE8" w:rsidRDefault="00D56CE8" w:rsidP="008657FA">
      <w:pPr>
        <w:ind w:leftChars="100" w:left="251" w:firstLineChars="200" w:firstLine="502"/>
        <w:rPr>
          <w:rFonts w:ascii="Century" w:eastAsia="ＭＳ 明朝" w:hAnsi="Century" w:cs="Times New Roman"/>
          <w:szCs w:val="24"/>
        </w:rPr>
      </w:pPr>
      <w:r w:rsidRPr="00D56CE8">
        <w:rPr>
          <w:rFonts w:ascii="Century" w:eastAsia="ＭＳ 明朝" w:hAnsi="Century" w:cs="Times New Roman" w:hint="eastAsia"/>
          <w:szCs w:val="24"/>
        </w:rPr>
        <w:t>附</w:t>
      </w:r>
      <w:r w:rsidR="008657FA">
        <w:rPr>
          <w:rFonts w:ascii="Century" w:eastAsia="ＭＳ 明朝" w:hAnsi="Century" w:cs="Times New Roman" w:hint="eastAsia"/>
          <w:szCs w:val="24"/>
        </w:rPr>
        <w:t xml:space="preserve">　</w:t>
      </w:r>
      <w:r w:rsidRPr="00D56CE8">
        <w:rPr>
          <w:rFonts w:ascii="Century" w:eastAsia="ＭＳ 明朝" w:hAnsi="Century" w:cs="Times New Roman" w:hint="eastAsia"/>
          <w:szCs w:val="24"/>
        </w:rPr>
        <w:t>則</w:t>
      </w:r>
    </w:p>
    <w:p w14:paraId="70DBA719" w14:textId="77777777" w:rsidR="00AA472E" w:rsidRPr="00253DBD" w:rsidRDefault="00A6514C" w:rsidP="008657FA">
      <w:pPr>
        <w:ind w:firstLineChars="100" w:firstLine="251"/>
        <w:rPr>
          <w:rFonts w:asciiTheme="minorEastAsia" w:hAnsiTheme="minorEastAsia"/>
          <w:szCs w:val="24"/>
        </w:rPr>
      </w:pPr>
      <w:r>
        <w:rPr>
          <w:rFonts w:ascii="Century" w:eastAsia="ＭＳ 明朝" w:hAnsi="Century" w:cs="Times New Roman" w:hint="eastAsia"/>
          <w:szCs w:val="24"/>
        </w:rPr>
        <w:lastRenderedPageBreak/>
        <w:t>この告示は</w:t>
      </w:r>
      <w:r w:rsidR="00057412">
        <w:rPr>
          <w:rFonts w:ascii="Century" w:eastAsia="ＭＳ 明朝" w:hAnsi="Century" w:cs="Times New Roman" w:hint="eastAsia"/>
          <w:szCs w:val="24"/>
        </w:rPr>
        <w:t>、</w:t>
      </w:r>
      <w:r w:rsidR="00261B34">
        <w:rPr>
          <w:rFonts w:asciiTheme="minorEastAsia" w:hAnsiTheme="minorEastAsia" w:hint="eastAsia"/>
          <w:szCs w:val="24"/>
        </w:rPr>
        <w:t>令和</w:t>
      </w:r>
      <w:r w:rsidR="008657FA">
        <w:rPr>
          <w:rFonts w:hint="eastAsia"/>
          <w:szCs w:val="24"/>
        </w:rPr>
        <w:t>７</w:t>
      </w:r>
      <w:r w:rsidR="00DF6D2C">
        <w:rPr>
          <w:rFonts w:hint="eastAsia"/>
          <w:szCs w:val="24"/>
        </w:rPr>
        <w:t>年</w:t>
      </w:r>
      <w:r w:rsidR="008657FA">
        <w:rPr>
          <w:rFonts w:hint="eastAsia"/>
          <w:szCs w:val="24"/>
        </w:rPr>
        <w:t>４</w:t>
      </w:r>
      <w:r w:rsidR="00DF6D2C">
        <w:rPr>
          <w:rFonts w:hint="eastAsia"/>
          <w:szCs w:val="24"/>
        </w:rPr>
        <w:t>月</w:t>
      </w:r>
      <w:r w:rsidR="008657FA">
        <w:rPr>
          <w:rFonts w:hint="eastAsia"/>
          <w:szCs w:val="24"/>
        </w:rPr>
        <w:t>１</w:t>
      </w:r>
      <w:r w:rsidR="00DF6D2C" w:rsidRPr="00253DBD">
        <w:rPr>
          <w:rFonts w:hint="eastAsia"/>
          <w:szCs w:val="24"/>
        </w:rPr>
        <w:t>日</w:t>
      </w:r>
      <w:r w:rsidR="00D56CE8" w:rsidRPr="00D56CE8">
        <w:rPr>
          <w:rFonts w:ascii="Century" w:eastAsia="ＭＳ 明朝" w:hAnsi="Century" w:cs="Times New Roman" w:hint="eastAsia"/>
          <w:szCs w:val="24"/>
        </w:rPr>
        <w:t>から施行する。</w:t>
      </w:r>
    </w:p>
    <w:sectPr w:rsidR="00AA472E" w:rsidRPr="00253DBD" w:rsidSect="00D56CE8">
      <w:pgSz w:w="11906" w:h="16838" w:code="9"/>
      <w:pgMar w:top="1701" w:right="1418" w:bottom="1418" w:left="1701" w:header="851" w:footer="992" w:gutter="0"/>
      <w:cols w:space="425"/>
      <w:docGrid w:type="linesAndChars" w:linePitch="403"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8D815" w14:textId="77777777" w:rsidR="004B0D83" w:rsidRDefault="004B0D83" w:rsidP="00905C7E">
      <w:r>
        <w:separator/>
      </w:r>
    </w:p>
  </w:endnote>
  <w:endnote w:type="continuationSeparator" w:id="0">
    <w:p w14:paraId="3A8EC0D2" w14:textId="77777777" w:rsidR="004B0D83" w:rsidRDefault="004B0D83" w:rsidP="00905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65994" w14:textId="77777777" w:rsidR="004B0D83" w:rsidRDefault="004B0D83" w:rsidP="00905C7E">
      <w:r>
        <w:separator/>
      </w:r>
    </w:p>
  </w:footnote>
  <w:footnote w:type="continuationSeparator" w:id="0">
    <w:p w14:paraId="7C16A792" w14:textId="77777777" w:rsidR="004B0D83" w:rsidRDefault="004B0D83" w:rsidP="00905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42315"/>
    <w:multiLevelType w:val="hybridMultilevel"/>
    <w:tmpl w:val="00AC11FA"/>
    <w:lvl w:ilvl="0" w:tplc="643A9E50">
      <w:start w:val="1"/>
      <w:numFmt w:val="decimalEnclosedParen"/>
      <w:lvlText w:val="%1"/>
      <w:lvlJc w:val="left"/>
      <w:pPr>
        <w:ind w:left="645" w:hanging="360"/>
      </w:pPr>
      <w:rPr>
        <w:rFonts w:hint="default"/>
        <w:color w:val="333333"/>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79B55E4C"/>
    <w:multiLevelType w:val="hybridMultilevel"/>
    <w:tmpl w:val="E5DCD382"/>
    <w:lvl w:ilvl="0" w:tplc="1570F086">
      <w:start w:val="1"/>
      <w:numFmt w:val="decimalEnclosedParen"/>
      <w:lvlText w:val="%1"/>
      <w:lvlJc w:val="left"/>
      <w:pPr>
        <w:ind w:left="611" w:hanging="360"/>
      </w:pPr>
      <w:rPr>
        <w:rFonts w:hint="default"/>
        <w:color w:val="333333"/>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51"/>
  <w:drawingGridVerticalSpacing w:val="40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4D00"/>
    <w:rsid w:val="000159CF"/>
    <w:rsid w:val="000363BE"/>
    <w:rsid w:val="0004508B"/>
    <w:rsid w:val="00057412"/>
    <w:rsid w:val="00057975"/>
    <w:rsid w:val="00060850"/>
    <w:rsid w:val="000921F6"/>
    <w:rsid w:val="000A6DC5"/>
    <w:rsid w:val="000D14B1"/>
    <w:rsid w:val="000D63E8"/>
    <w:rsid w:val="000E6280"/>
    <w:rsid w:val="00116012"/>
    <w:rsid w:val="001228A2"/>
    <w:rsid w:val="00123D5C"/>
    <w:rsid w:val="00161627"/>
    <w:rsid w:val="0016373D"/>
    <w:rsid w:val="0017727B"/>
    <w:rsid w:val="00180319"/>
    <w:rsid w:val="001B24EF"/>
    <w:rsid w:val="001D5204"/>
    <w:rsid w:val="001F7D58"/>
    <w:rsid w:val="002034B8"/>
    <w:rsid w:val="002162C4"/>
    <w:rsid w:val="00244D00"/>
    <w:rsid w:val="00251DE4"/>
    <w:rsid w:val="00253DBD"/>
    <w:rsid w:val="00261B34"/>
    <w:rsid w:val="00283C03"/>
    <w:rsid w:val="00293A23"/>
    <w:rsid w:val="002B0E4F"/>
    <w:rsid w:val="002E73AB"/>
    <w:rsid w:val="002F6085"/>
    <w:rsid w:val="0032275C"/>
    <w:rsid w:val="003326F2"/>
    <w:rsid w:val="00353571"/>
    <w:rsid w:val="00355C10"/>
    <w:rsid w:val="00357F84"/>
    <w:rsid w:val="003C0A4C"/>
    <w:rsid w:val="003F1E23"/>
    <w:rsid w:val="00415DDE"/>
    <w:rsid w:val="00416307"/>
    <w:rsid w:val="0043692C"/>
    <w:rsid w:val="0046430C"/>
    <w:rsid w:val="004678A8"/>
    <w:rsid w:val="004730AF"/>
    <w:rsid w:val="004926CC"/>
    <w:rsid w:val="00494CE2"/>
    <w:rsid w:val="0049777E"/>
    <w:rsid w:val="004B0D83"/>
    <w:rsid w:val="004B5A8B"/>
    <w:rsid w:val="004C35B0"/>
    <w:rsid w:val="004D71B9"/>
    <w:rsid w:val="005128CC"/>
    <w:rsid w:val="00531324"/>
    <w:rsid w:val="00541194"/>
    <w:rsid w:val="005524C8"/>
    <w:rsid w:val="00554A13"/>
    <w:rsid w:val="00554D41"/>
    <w:rsid w:val="0056366F"/>
    <w:rsid w:val="00580618"/>
    <w:rsid w:val="00587F7D"/>
    <w:rsid w:val="005A398C"/>
    <w:rsid w:val="005D5B85"/>
    <w:rsid w:val="00613656"/>
    <w:rsid w:val="00664AB4"/>
    <w:rsid w:val="00674F91"/>
    <w:rsid w:val="006A1965"/>
    <w:rsid w:val="00707277"/>
    <w:rsid w:val="00732ED5"/>
    <w:rsid w:val="00742004"/>
    <w:rsid w:val="00746449"/>
    <w:rsid w:val="007873BA"/>
    <w:rsid w:val="007C54E4"/>
    <w:rsid w:val="007D6523"/>
    <w:rsid w:val="007E0BA3"/>
    <w:rsid w:val="007E4528"/>
    <w:rsid w:val="007F22DA"/>
    <w:rsid w:val="007F5AF6"/>
    <w:rsid w:val="008155EC"/>
    <w:rsid w:val="00817D13"/>
    <w:rsid w:val="00857C13"/>
    <w:rsid w:val="008657FA"/>
    <w:rsid w:val="00870EB3"/>
    <w:rsid w:val="00873F18"/>
    <w:rsid w:val="008853ED"/>
    <w:rsid w:val="00885DDF"/>
    <w:rsid w:val="0089458E"/>
    <w:rsid w:val="008D2893"/>
    <w:rsid w:val="008E1DA2"/>
    <w:rsid w:val="008F417B"/>
    <w:rsid w:val="00905C7E"/>
    <w:rsid w:val="00923DD6"/>
    <w:rsid w:val="009333B1"/>
    <w:rsid w:val="009553E6"/>
    <w:rsid w:val="009575B4"/>
    <w:rsid w:val="00982DD3"/>
    <w:rsid w:val="00A03F97"/>
    <w:rsid w:val="00A22558"/>
    <w:rsid w:val="00A56046"/>
    <w:rsid w:val="00A6514C"/>
    <w:rsid w:val="00A94E83"/>
    <w:rsid w:val="00AA472E"/>
    <w:rsid w:val="00AA7AC6"/>
    <w:rsid w:val="00AC4A08"/>
    <w:rsid w:val="00AD23FE"/>
    <w:rsid w:val="00B36922"/>
    <w:rsid w:val="00B42EA3"/>
    <w:rsid w:val="00B55337"/>
    <w:rsid w:val="00B773DD"/>
    <w:rsid w:val="00BA63BB"/>
    <w:rsid w:val="00BB3866"/>
    <w:rsid w:val="00BD0FBE"/>
    <w:rsid w:val="00C346E0"/>
    <w:rsid w:val="00C427C9"/>
    <w:rsid w:val="00C52FF6"/>
    <w:rsid w:val="00C55B7A"/>
    <w:rsid w:val="00C6109E"/>
    <w:rsid w:val="00C651FD"/>
    <w:rsid w:val="00C657AE"/>
    <w:rsid w:val="00C7584C"/>
    <w:rsid w:val="00CB0273"/>
    <w:rsid w:val="00CB78B9"/>
    <w:rsid w:val="00CE0BCA"/>
    <w:rsid w:val="00CE3328"/>
    <w:rsid w:val="00D353D0"/>
    <w:rsid w:val="00D36037"/>
    <w:rsid w:val="00D52E33"/>
    <w:rsid w:val="00D56CE8"/>
    <w:rsid w:val="00D615F7"/>
    <w:rsid w:val="00D72D49"/>
    <w:rsid w:val="00D9285D"/>
    <w:rsid w:val="00DE5CCB"/>
    <w:rsid w:val="00DF6D2C"/>
    <w:rsid w:val="00E1195E"/>
    <w:rsid w:val="00E5433F"/>
    <w:rsid w:val="00E73E95"/>
    <w:rsid w:val="00E74835"/>
    <w:rsid w:val="00EC45A3"/>
    <w:rsid w:val="00F049FA"/>
    <w:rsid w:val="00F071E0"/>
    <w:rsid w:val="00F208BB"/>
    <w:rsid w:val="00F230AF"/>
    <w:rsid w:val="00F25CA5"/>
    <w:rsid w:val="00F70CBF"/>
    <w:rsid w:val="00F7493E"/>
    <w:rsid w:val="00F8451F"/>
    <w:rsid w:val="00F863D5"/>
    <w:rsid w:val="00FB496B"/>
    <w:rsid w:val="00FC0265"/>
    <w:rsid w:val="00FC591B"/>
    <w:rsid w:val="00FD2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7C6B5C3"/>
  <w15:docId w15:val="{C5749E8E-9D00-4F4D-8BD6-EB83053A7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B8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244D00"/>
    <w:pPr>
      <w:widowControl/>
      <w:spacing w:before="100" w:beforeAutospacing="1" w:after="100" w:afterAutospacing="1"/>
      <w:ind w:firstLine="240"/>
      <w:jc w:val="left"/>
    </w:pPr>
    <w:rPr>
      <w:rFonts w:ascii="ＭＳ Ｐゴシック" w:eastAsia="ＭＳ Ｐゴシック" w:hAnsi="ＭＳ Ｐゴシック" w:cs="ＭＳ Ｐゴシック"/>
      <w:kern w:val="0"/>
      <w:szCs w:val="24"/>
    </w:rPr>
  </w:style>
  <w:style w:type="paragraph" w:customStyle="1" w:styleId="date1">
    <w:name w:val="date1"/>
    <w:basedOn w:val="a"/>
    <w:rsid w:val="00244D00"/>
    <w:pPr>
      <w:widowControl/>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number1">
    <w:name w:val="number1"/>
    <w:basedOn w:val="a"/>
    <w:rsid w:val="00244D00"/>
    <w:pPr>
      <w:widowControl/>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title13">
    <w:name w:val="title13"/>
    <w:basedOn w:val="a"/>
    <w:rsid w:val="00244D00"/>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paragraph" w:customStyle="1" w:styleId="num16">
    <w:name w:val="num16"/>
    <w:basedOn w:val="a"/>
    <w:rsid w:val="00244D00"/>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19">
    <w:name w:val="num19"/>
    <w:basedOn w:val="a"/>
    <w:rsid w:val="00244D00"/>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22">
    <w:name w:val="num22"/>
    <w:basedOn w:val="a"/>
    <w:rsid w:val="00244D00"/>
    <w:pPr>
      <w:widowControl/>
      <w:spacing w:before="100" w:beforeAutospacing="1" w:after="100" w:afterAutospacing="1"/>
      <w:ind w:left="480" w:hanging="240"/>
      <w:jc w:val="left"/>
    </w:pPr>
    <w:rPr>
      <w:rFonts w:ascii="ＭＳ Ｐゴシック" w:eastAsia="ＭＳ Ｐゴシック" w:hAnsi="ＭＳ Ｐゴシック" w:cs="ＭＳ Ｐゴシック"/>
      <w:kern w:val="0"/>
      <w:szCs w:val="24"/>
    </w:rPr>
  </w:style>
  <w:style w:type="paragraph" w:customStyle="1" w:styleId="num25">
    <w:name w:val="num25"/>
    <w:basedOn w:val="a"/>
    <w:rsid w:val="00244D00"/>
    <w:pPr>
      <w:widowControl/>
      <w:spacing w:before="100" w:beforeAutospacing="1" w:after="100" w:afterAutospacing="1"/>
      <w:ind w:left="720" w:hanging="240"/>
      <w:jc w:val="left"/>
    </w:pPr>
    <w:rPr>
      <w:rFonts w:ascii="ＭＳ Ｐゴシック" w:eastAsia="ＭＳ Ｐゴシック" w:hAnsi="ＭＳ Ｐゴシック" w:cs="ＭＳ Ｐゴシック"/>
      <w:kern w:val="0"/>
      <w:szCs w:val="24"/>
    </w:rPr>
  </w:style>
  <w:style w:type="character" w:customStyle="1" w:styleId="cm13">
    <w:name w:val="cm13"/>
    <w:basedOn w:val="a0"/>
    <w:rsid w:val="00742004"/>
    <w:rPr>
      <w:sz w:val="24"/>
    </w:rPr>
  </w:style>
  <w:style w:type="character" w:customStyle="1" w:styleId="cm14">
    <w:name w:val="cm14"/>
    <w:basedOn w:val="a0"/>
    <w:rsid w:val="00244D00"/>
  </w:style>
  <w:style w:type="character" w:customStyle="1" w:styleId="p20">
    <w:name w:val="p20"/>
    <w:basedOn w:val="a0"/>
    <w:rsid w:val="00244D00"/>
  </w:style>
  <w:style w:type="character" w:customStyle="1" w:styleId="cm15">
    <w:name w:val="cm15"/>
    <w:basedOn w:val="a0"/>
    <w:rsid w:val="00244D00"/>
  </w:style>
  <w:style w:type="character" w:customStyle="1" w:styleId="num53">
    <w:name w:val="num53"/>
    <w:basedOn w:val="a0"/>
    <w:rsid w:val="00244D00"/>
  </w:style>
  <w:style w:type="character" w:customStyle="1" w:styleId="p21">
    <w:name w:val="p21"/>
    <w:basedOn w:val="a0"/>
    <w:rsid w:val="00244D00"/>
  </w:style>
  <w:style w:type="character" w:customStyle="1" w:styleId="cm16">
    <w:name w:val="cm16"/>
    <w:basedOn w:val="a0"/>
    <w:rsid w:val="00244D00"/>
  </w:style>
  <w:style w:type="character" w:customStyle="1" w:styleId="num54">
    <w:name w:val="num54"/>
    <w:basedOn w:val="a0"/>
    <w:rsid w:val="00244D00"/>
  </w:style>
  <w:style w:type="character" w:customStyle="1" w:styleId="p22">
    <w:name w:val="p22"/>
    <w:basedOn w:val="a0"/>
    <w:rsid w:val="00244D00"/>
  </w:style>
  <w:style w:type="character" w:customStyle="1" w:styleId="num55">
    <w:name w:val="num55"/>
    <w:basedOn w:val="a0"/>
    <w:rsid w:val="00244D00"/>
  </w:style>
  <w:style w:type="character" w:customStyle="1" w:styleId="p23">
    <w:name w:val="p23"/>
    <w:basedOn w:val="a0"/>
    <w:rsid w:val="00244D00"/>
  </w:style>
  <w:style w:type="character" w:customStyle="1" w:styleId="num56">
    <w:name w:val="num56"/>
    <w:basedOn w:val="a0"/>
    <w:rsid w:val="00244D00"/>
  </w:style>
  <w:style w:type="character" w:customStyle="1" w:styleId="p24">
    <w:name w:val="p24"/>
    <w:basedOn w:val="a0"/>
    <w:rsid w:val="00244D00"/>
  </w:style>
  <w:style w:type="character" w:customStyle="1" w:styleId="num57">
    <w:name w:val="num57"/>
    <w:basedOn w:val="a0"/>
    <w:rsid w:val="00244D00"/>
  </w:style>
  <w:style w:type="character" w:customStyle="1" w:styleId="p25">
    <w:name w:val="p25"/>
    <w:basedOn w:val="a0"/>
    <w:rsid w:val="00244D00"/>
  </w:style>
  <w:style w:type="character" w:customStyle="1" w:styleId="num58">
    <w:name w:val="num58"/>
    <w:basedOn w:val="a0"/>
    <w:rsid w:val="00244D00"/>
  </w:style>
  <w:style w:type="character" w:customStyle="1" w:styleId="p26">
    <w:name w:val="p26"/>
    <w:basedOn w:val="a0"/>
    <w:rsid w:val="00244D00"/>
  </w:style>
  <w:style w:type="character" w:customStyle="1" w:styleId="num59">
    <w:name w:val="num59"/>
    <w:basedOn w:val="a0"/>
    <w:rsid w:val="00244D00"/>
  </w:style>
  <w:style w:type="character" w:customStyle="1" w:styleId="p27">
    <w:name w:val="p27"/>
    <w:basedOn w:val="a0"/>
    <w:rsid w:val="00244D00"/>
  </w:style>
  <w:style w:type="character" w:customStyle="1" w:styleId="num60">
    <w:name w:val="num60"/>
    <w:basedOn w:val="a0"/>
    <w:rsid w:val="00244D00"/>
  </w:style>
  <w:style w:type="character" w:customStyle="1" w:styleId="p28">
    <w:name w:val="p28"/>
    <w:basedOn w:val="a0"/>
    <w:rsid w:val="00244D00"/>
  </w:style>
  <w:style w:type="character" w:customStyle="1" w:styleId="num61">
    <w:name w:val="num61"/>
    <w:basedOn w:val="a0"/>
    <w:rsid w:val="00244D00"/>
  </w:style>
  <w:style w:type="character" w:customStyle="1" w:styleId="p29">
    <w:name w:val="p29"/>
    <w:basedOn w:val="a0"/>
    <w:rsid w:val="00244D00"/>
  </w:style>
  <w:style w:type="character" w:customStyle="1" w:styleId="num62">
    <w:name w:val="num62"/>
    <w:basedOn w:val="a0"/>
    <w:rsid w:val="00244D00"/>
  </w:style>
  <w:style w:type="character" w:customStyle="1" w:styleId="p30">
    <w:name w:val="p30"/>
    <w:basedOn w:val="a0"/>
    <w:rsid w:val="00244D00"/>
  </w:style>
  <w:style w:type="character" w:customStyle="1" w:styleId="num63">
    <w:name w:val="num63"/>
    <w:basedOn w:val="a0"/>
    <w:rsid w:val="00244D00"/>
  </w:style>
  <w:style w:type="character" w:customStyle="1" w:styleId="p31">
    <w:name w:val="p31"/>
    <w:basedOn w:val="a0"/>
    <w:rsid w:val="00244D00"/>
  </w:style>
  <w:style w:type="character" w:customStyle="1" w:styleId="num64">
    <w:name w:val="num64"/>
    <w:basedOn w:val="a0"/>
    <w:rsid w:val="00244D00"/>
  </w:style>
  <w:style w:type="character" w:customStyle="1" w:styleId="p32">
    <w:name w:val="p32"/>
    <w:basedOn w:val="a0"/>
    <w:rsid w:val="00244D00"/>
  </w:style>
  <w:style w:type="character" w:customStyle="1" w:styleId="cm17">
    <w:name w:val="cm17"/>
    <w:basedOn w:val="a0"/>
    <w:rsid w:val="00244D00"/>
  </w:style>
  <w:style w:type="character" w:customStyle="1" w:styleId="num65">
    <w:name w:val="num65"/>
    <w:basedOn w:val="a0"/>
    <w:rsid w:val="00244D00"/>
  </w:style>
  <w:style w:type="character" w:customStyle="1" w:styleId="p33">
    <w:name w:val="p33"/>
    <w:basedOn w:val="a0"/>
    <w:rsid w:val="00244D00"/>
  </w:style>
  <w:style w:type="character" w:customStyle="1" w:styleId="num66">
    <w:name w:val="num66"/>
    <w:basedOn w:val="a0"/>
    <w:rsid w:val="00244D00"/>
  </w:style>
  <w:style w:type="character" w:customStyle="1" w:styleId="p34">
    <w:name w:val="p34"/>
    <w:basedOn w:val="a0"/>
    <w:rsid w:val="00244D00"/>
  </w:style>
  <w:style w:type="character" w:customStyle="1" w:styleId="num67">
    <w:name w:val="num67"/>
    <w:basedOn w:val="a0"/>
    <w:rsid w:val="00244D00"/>
  </w:style>
  <w:style w:type="character" w:customStyle="1" w:styleId="p35">
    <w:name w:val="p35"/>
    <w:basedOn w:val="a0"/>
    <w:rsid w:val="00244D00"/>
  </w:style>
  <w:style w:type="character" w:customStyle="1" w:styleId="num68">
    <w:name w:val="num68"/>
    <w:basedOn w:val="a0"/>
    <w:rsid w:val="00244D00"/>
  </w:style>
  <w:style w:type="character" w:customStyle="1" w:styleId="p36">
    <w:name w:val="p36"/>
    <w:basedOn w:val="a0"/>
    <w:rsid w:val="004C35B0"/>
    <w:rPr>
      <w:sz w:val="24"/>
    </w:rPr>
  </w:style>
  <w:style w:type="character" w:customStyle="1" w:styleId="num69">
    <w:name w:val="num69"/>
    <w:basedOn w:val="a0"/>
    <w:rsid w:val="00244D00"/>
  </w:style>
  <w:style w:type="character" w:customStyle="1" w:styleId="p37">
    <w:name w:val="p37"/>
    <w:basedOn w:val="a0"/>
    <w:rsid w:val="00244D00"/>
  </w:style>
  <w:style w:type="character" w:customStyle="1" w:styleId="num70">
    <w:name w:val="num70"/>
    <w:basedOn w:val="a0"/>
    <w:rsid w:val="00244D00"/>
  </w:style>
  <w:style w:type="character" w:customStyle="1" w:styleId="p38">
    <w:name w:val="p38"/>
    <w:basedOn w:val="a0"/>
    <w:rsid w:val="00244D00"/>
  </w:style>
  <w:style w:type="character" w:customStyle="1" w:styleId="num71">
    <w:name w:val="num71"/>
    <w:basedOn w:val="a0"/>
    <w:rsid w:val="00244D00"/>
  </w:style>
  <w:style w:type="character" w:customStyle="1" w:styleId="p39">
    <w:name w:val="p39"/>
    <w:basedOn w:val="a0"/>
    <w:rsid w:val="00244D00"/>
  </w:style>
  <w:style w:type="character" w:customStyle="1" w:styleId="cm18">
    <w:name w:val="cm18"/>
    <w:basedOn w:val="a0"/>
    <w:rsid w:val="00244D00"/>
  </w:style>
  <w:style w:type="character" w:customStyle="1" w:styleId="num72">
    <w:name w:val="num72"/>
    <w:basedOn w:val="a0"/>
    <w:rsid w:val="00244D00"/>
  </w:style>
  <w:style w:type="character" w:customStyle="1" w:styleId="p40">
    <w:name w:val="p40"/>
    <w:basedOn w:val="a0"/>
    <w:rsid w:val="00244D00"/>
  </w:style>
  <w:style w:type="character" w:customStyle="1" w:styleId="num73">
    <w:name w:val="num73"/>
    <w:basedOn w:val="a0"/>
    <w:rsid w:val="00244D00"/>
  </w:style>
  <w:style w:type="character" w:customStyle="1" w:styleId="p41">
    <w:name w:val="p41"/>
    <w:basedOn w:val="a0"/>
    <w:rsid w:val="00244D00"/>
  </w:style>
  <w:style w:type="character" w:customStyle="1" w:styleId="num74">
    <w:name w:val="num74"/>
    <w:basedOn w:val="a0"/>
    <w:rsid w:val="00244D00"/>
  </w:style>
  <w:style w:type="character" w:customStyle="1" w:styleId="p42">
    <w:name w:val="p42"/>
    <w:basedOn w:val="a0"/>
    <w:rsid w:val="00244D00"/>
  </w:style>
  <w:style w:type="character" w:customStyle="1" w:styleId="num75">
    <w:name w:val="num75"/>
    <w:basedOn w:val="a0"/>
    <w:rsid w:val="00244D00"/>
  </w:style>
  <w:style w:type="character" w:customStyle="1" w:styleId="p43">
    <w:name w:val="p43"/>
    <w:basedOn w:val="a0"/>
    <w:rsid w:val="00244D00"/>
  </w:style>
  <w:style w:type="character" w:customStyle="1" w:styleId="num76">
    <w:name w:val="num76"/>
    <w:basedOn w:val="a0"/>
    <w:rsid w:val="00244D00"/>
  </w:style>
  <w:style w:type="character" w:customStyle="1" w:styleId="p44">
    <w:name w:val="p44"/>
    <w:basedOn w:val="a0"/>
    <w:rsid w:val="00244D00"/>
  </w:style>
  <w:style w:type="character" w:customStyle="1" w:styleId="num77">
    <w:name w:val="num77"/>
    <w:basedOn w:val="a0"/>
    <w:rsid w:val="00244D00"/>
  </w:style>
  <w:style w:type="character" w:customStyle="1" w:styleId="p45">
    <w:name w:val="p45"/>
    <w:basedOn w:val="a0"/>
    <w:rsid w:val="00244D00"/>
  </w:style>
  <w:style w:type="character" w:customStyle="1" w:styleId="num78">
    <w:name w:val="num78"/>
    <w:basedOn w:val="a0"/>
    <w:rsid w:val="00244D00"/>
  </w:style>
  <w:style w:type="character" w:customStyle="1" w:styleId="p46">
    <w:name w:val="p46"/>
    <w:basedOn w:val="a0"/>
    <w:rsid w:val="00244D00"/>
  </w:style>
  <w:style w:type="character" w:customStyle="1" w:styleId="num79">
    <w:name w:val="num79"/>
    <w:basedOn w:val="a0"/>
    <w:rsid w:val="00244D00"/>
  </w:style>
  <w:style w:type="character" w:customStyle="1" w:styleId="p47">
    <w:name w:val="p47"/>
    <w:basedOn w:val="a0"/>
    <w:rsid w:val="00244D00"/>
  </w:style>
  <w:style w:type="character" w:customStyle="1" w:styleId="num80">
    <w:name w:val="num80"/>
    <w:basedOn w:val="a0"/>
    <w:rsid w:val="00244D00"/>
  </w:style>
  <w:style w:type="character" w:customStyle="1" w:styleId="p48">
    <w:name w:val="p48"/>
    <w:basedOn w:val="a0"/>
    <w:rsid w:val="00244D00"/>
  </w:style>
  <w:style w:type="character" w:customStyle="1" w:styleId="num81">
    <w:name w:val="num81"/>
    <w:basedOn w:val="a0"/>
    <w:rsid w:val="00244D00"/>
  </w:style>
  <w:style w:type="character" w:customStyle="1" w:styleId="p49">
    <w:name w:val="p49"/>
    <w:basedOn w:val="a0"/>
    <w:rsid w:val="00244D00"/>
  </w:style>
  <w:style w:type="character" w:customStyle="1" w:styleId="num82">
    <w:name w:val="num82"/>
    <w:basedOn w:val="a0"/>
    <w:rsid w:val="00244D00"/>
  </w:style>
  <w:style w:type="character" w:customStyle="1" w:styleId="p50">
    <w:name w:val="p50"/>
    <w:basedOn w:val="a0"/>
    <w:rsid w:val="00244D00"/>
  </w:style>
  <w:style w:type="character" w:customStyle="1" w:styleId="cm19">
    <w:name w:val="cm19"/>
    <w:basedOn w:val="a0"/>
    <w:rsid w:val="00244D00"/>
  </w:style>
  <w:style w:type="character" w:customStyle="1" w:styleId="num83">
    <w:name w:val="num83"/>
    <w:basedOn w:val="a0"/>
    <w:rsid w:val="00244D00"/>
  </w:style>
  <w:style w:type="character" w:customStyle="1" w:styleId="p51">
    <w:name w:val="p51"/>
    <w:basedOn w:val="a0"/>
    <w:rsid w:val="00244D00"/>
  </w:style>
  <w:style w:type="character" w:customStyle="1" w:styleId="num84">
    <w:name w:val="num84"/>
    <w:basedOn w:val="a0"/>
    <w:rsid w:val="00244D00"/>
  </w:style>
  <w:style w:type="character" w:customStyle="1" w:styleId="p52">
    <w:name w:val="p52"/>
    <w:basedOn w:val="a0"/>
    <w:rsid w:val="00244D00"/>
  </w:style>
  <w:style w:type="character" w:customStyle="1" w:styleId="num85">
    <w:name w:val="num85"/>
    <w:basedOn w:val="a0"/>
    <w:rsid w:val="00244D00"/>
  </w:style>
  <w:style w:type="character" w:customStyle="1" w:styleId="p53">
    <w:name w:val="p53"/>
    <w:basedOn w:val="a0"/>
    <w:rsid w:val="00244D00"/>
  </w:style>
  <w:style w:type="character" w:customStyle="1" w:styleId="cm20">
    <w:name w:val="cm20"/>
    <w:basedOn w:val="a0"/>
    <w:rsid w:val="00244D00"/>
  </w:style>
  <w:style w:type="character" w:customStyle="1" w:styleId="num86">
    <w:name w:val="num86"/>
    <w:basedOn w:val="a0"/>
    <w:rsid w:val="00244D00"/>
  </w:style>
  <w:style w:type="character" w:customStyle="1" w:styleId="p54">
    <w:name w:val="p54"/>
    <w:basedOn w:val="a0"/>
    <w:rsid w:val="00244D00"/>
  </w:style>
  <w:style w:type="character" w:customStyle="1" w:styleId="num87">
    <w:name w:val="num87"/>
    <w:basedOn w:val="a0"/>
    <w:rsid w:val="00244D00"/>
  </w:style>
  <w:style w:type="character" w:customStyle="1" w:styleId="p55">
    <w:name w:val="p55"/>
    <w:basedOn w:val="a0"/>
    <w:rsid w:val="00244D00"/>
  </w:style>
  <w:style w:type="character" w:customStyle="1" w:styleId="cm21">
    <w:name w:val="cm21"/>
    <w:basedOn w:val="a0"/>
    <w:rsid w:val="00244D00"/>
  </w:style>
  <w:style w:type="character" w:customStyle="1" w:styleId="num88">
    <w:name w:val="num88"/>
    <w:basedOn w:val="a0"/>
    <w:rsid w:val="00244D00"/>
  </w:style>
  <w:style w:type="character" w:customStyle="1" w:styleId="p56">
    <w:name w:val="p56"/>
    <w:basedOn w:val="a0"/>
    <w:rsid w:val="00244D00"/>
  </w:style>
  <w:style w:type="character" w:customStyle="1" w:styleId="cm22">
    <w:name w:val="cm22"/>
    <w:basedOn w:val="a0"/>
    <w:rsid w:val="00244D00"/>
  </w:style>
  <w:style w:type="character" w:customStyle="1" w:styleId="num89">
    <w:name w:val="num89"/>
    <w:basedOn w:val="a0"/>
    <w:rsid w:val="00244D00"/>
  </w:style>
  <w:style w:type="character" w:customStyle="1" w:styleId="p57">
    <w:name w:val="p57"/>
    <w:basedOn w:val="a0"/>
    <w:rsid w:val="00244D00"/>
  </w:style>
  <w:style w:type="character" w:customStyle="1" w:styleId="cm23">
    <w:name w:val="cm23"/>
    <w:basedOn w:val="a0"/>
    <w:rsid w:val="00244D00"/>
  </w:style>
  <w:style w:type="character" w:customStyle="1" w:styleId="num90">
    <w:name w:val="num90"/>
    <w:basedOn w:val="a0"/>
    <w:rsid w:val="00244D00"/>
  </w:style>
  <w:style w:type="character" w:customStyle="1" w:styleId="p58">
    <w:name w:val="p58"/>
    <w:basedOn w:val="a0"/>
    <w:rsid w:val="00244D00"/>
  </w:style>
  <w:style w:type="character" w:customStyle="1" w:styleId="cm24">
    <w:name w:val="cm24"/>
    <w:basedOn w:val="a0"/>
    <w:rsid w:val="00244D00"/>
  </w:style>
  <w:style w:type="character" w:customStyle="1" w:styleId="num91">
    <w:name w:val="num91"/>
    <w:basedOn w:val="a0"/>
    <w:rsid w:val="00244D00"/>
  </w:style>
  <w:style w:type="character" w:customStyle="1" w:styleId="p59">
    <w:name w:val="p59"/>
    <w:basedOn w:val="a0"/>
    <w:rsid w:val="00244D00"/>
  </w:style>
  <w:style w:type="paragraph" w:styleId="a3">
    <w:name w:val="Balloon Text"/>
    <w:basedOn w:val="a"/>
    <w:link w:val="a4"/>
    <w:uiPriority w:val="99"/>
    <w:semiHidden/>
    <w:unhideWhenUsed/>
    <w:rsid w:val="00244D0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4D00"/>
    <w:rPr>
      <w:rFonts w:asciiTheme="majorHAnsi" w:eastAsiaTheme="majorEastAsia" w:hAnsiTheme="majorHAnsi" w:cstheme="majorBidi"/>
      <w:sz w:val="18"/>
      <w:szCs w:val="18"/>
    </w:rPr>
  </w:style>
  <w:style w:type="paragraph" w:styleId="a5">
    <w:name w:val="header"/>
    <w:basedOn w:val="a"/>
    <w:link w:val="a6"/>
    <w:uiPriority w:val="99"/>
    <w:unhideWhenUsed/>
    <w:rsid w:val="00905C7E"/>
    <w:pPr>
      <w:tabs>
        <w:tab w:val="center" w:pos="4252"/>
        <w:tab w:val="right" w:pos="8504"/>
      </w:tabs>
      <w:snapToGrid w:val="0"/>
    </w:pPr>
  </w:style>
  <w:style w:type="character" w:customStyle="1" w:styleId="a6">
    <w:name w:val="ヘッダー (文字)"/>
    <w:basedOn w:val="a0"/>
    <w:link w:val="a5"/>
    <w:uiPriority w:val="99"/>
    <w:rsid w:val="00905C7E"/>
  </w:style>
  <w:style w:type="paragraph" w:styleId="a7">
    <w:name w:val="footer"/>
    <w:basedOn w:val="a"/>
    <w:link w:val="a8"/>
    <w:uiPriority w:val="99"/>
    <w:unhideWhenUsed/>
    <w:rsid w:val="00905C7E"/>
    <w:pPr>
      <w:tabs>
        <w:tab w:val="center" w:pos="4252"/>
        <w:tab w:val="right" w:pos="8504"/>
      </w:tabs>
      <w:snapToGrid w:val="0"/>
    </w:pPr>
  </w:style>
  <w:style w:type="character" w:customStyle="1" w:styleId="a8">
    <w:name w:val="フッター (文字)"/>
    <w:basedOn w:val="a0"/>
    <w:link w:val="a7"/>
    <w:uiPriority w:val="99"/>
    <w:rsid w:val="00905C7E"/>
  </w:style>
  <w:style w:type="paragraph" w:styleId="a9">
    <w:name w:val="List Paragraph"/>
    <w:basedOn w:val="a"/>
    <w:uiPriority w:val="34"/>
    <w:qFormat/>
    <w:rsid w:val="007420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438389">
      <w:bodyDiv w:val="1"/>
      <w:marLeft w:val="0"/>
      <w:marRight w:val="0"/>
      <w:marTop w:val="0"/>
      <w:marBottom w:val="0"/>
      <w:divBdr>
        <w:top w:val="none" w:sz="0" w:space="0" w:color="auto"/>
        <w:left w:val="none" w:sz="0" w:space="0" w:color="auto"/>
        <w:bottom w:val="none" w:sz="0" w:space="0" w:color="auto"/>
        <w:right w:val="none" w:sz="0" w:space="0" w:color="auto"/>
      </w:divBdr>
      <w:divsChild>
        <w:div w:id="959531626">
          <w:marLeft w:val="0"/>
          <w:marRight w:val="0"/>
          <w:marTop w:val="0"/>
          <w:marBottom w:val="0"/>
          <w:divBdr>
            <w:top w:val="none" w:sz="0" w:space="0" w:color="auto"/>
            <w:left w:val="none" w:sz="0" w:space="0" w:color="auto"/>
            <w:bottom w:val="none" w:sz="0" w:space="0" w:color="auto"/>
            <w:right w:val="none" w:sz="0" w:space="0" w:color="auto"/>
          </w:divBdr>
          <w:divsChild>
            <w:div w:id="1798795293">
              <w:marLeft w:val="0"/>
              <w:marRight w:val="0"/>
              <w:marTop w:val="0"/>
              <w:marBottom w:val="0"/>
              <w:divBdr>
                <w:top w:val="none" w:sz="0" w:space="0" w:color="auto"/>
                <w:left w:val="single" w:sz="6" w:space="0" w:color="FFFFFF"/>
                <w:bottom w:val="none" w:sz="0" w:space="0" w:color="auto"/>
                <w:right w:val="single" w:sz="6" w:space="0" w:color="FFFFFF"/>
              </w:divBdr>
              <w:divsChild>
                <w:div w:id="1982347591">
                  <w:marLeft w:val="0"/>
                  <w:marRight w:val="0"/>
                  <w:marTop w:val="0"/>
                  <w:marBottom w:val="0"/>
                  <w:divBdr>
                    <w:top w:val="single" w:sz="6" w:space="5" w:color="A0BFCC"/>
                    <w:left w:val="single" w:sz="6" w:space="5" w:color="A0BFCC"/>
                    <w:bottom w:val="single" w:sz="6" w:space="5" w:color="A0BFCC"/>
                    <w:right w:val="single" w:sz="6" w:space="5" w:color="A0BFCC"/>
                  </w:divBdr>
                  <w:divsChild>
                    <w:div w:id="1157454557">
                      <w:marLeft w:val="0"/>
                      <w:marRight w:val="0"/>
                      <w:marTop w:val="0"/>
                      <w:marBottom w:val="0"/>
                      <w:divBdr>
                        <w:top w:val="none" w:sz="0" w:space="0" w:color="auto"/>
                        <w:left w:val="none" w:sz="0" w:space="0" w:color="auto"/>
                        <w:bottom w:val="none" w:sz="0" w:space="0" w:color="auto"/>
                        <w:right w:val="none" w:sz="0" w:space="0" w:color="auto"/>
                      </w:divBdr>
                      <w:divsChild>
                        <w:div w:id="570390214">
                          <w:marLeft w:val="0"/>
                          <w:marRight w:val="0"/>
                          <w:marTop w:val="0"/>
                          <w:marBottom w:val="0"/>
                          <w:divBdr>
                            <w:top w:val="single" w:sz="6" w:space="0" w:color="B5ABA9"/>
                            <w:left w:val="single" w:sz="6" w:space="0" w:color="B5ABA9"/>
                            <w:bottom w:val="single" w:sz="6" w:space="0" w:color="B5ABA9"/>
                            <w:right w:val="single" w:sz="6" w:space="0" w:color="B5ABA9"/>
                          </w:divBdr>
                          <w:divsChild>
                            <w:div w:id="1617176586">
                              <w:marLeft w:val="4200"/>
                              <w:marRight w:val="0"/>
                              <w:marTop w:val="0"/>
                              <w:marBottom w:val="0"/>
                              <w:divBdr>
                                <w:top w:val="single" w:sz="6" w:space="0" w:color="B5ABA9"/>
                                <w:left w:val="single" w:sz="6" w:space="0" w:color="B5ABA9"/>
                                <w:bottom w:val="single" w:sz="6" w:space="0" w:color="B5ABA9"/>
                                <w:right w:val="single" w:sz="6" w:space="0" w:color="B5ABA9"/>
                              </w:divBdr>
                              <w:divsChild>
                                <w:div w:id="1725057298">
                                  <w:marLeft w:val="0"/>
                                  <w:marRight w:val="0"/>
                                  <w:marTop w:val="0"/>
                                  <w:marBottom w:val="0"/>
                                  <w:divBdr>
                                    <w:top w:val="single" w:sz="6" w:space="7" w:color="B5ABA9"/>
                                    <w:left w:val="single" w:sz="6" w:space="7" w:color="B5ABA9"/>
                                    <w:bottom w:val="single" w:sz="6" w:space="7" w:color="B5ABA9"/>
                                    <w:right w:val="single" w:sz="6" w:space="7" w:color="B5ABA9"/>
                                  </w:divBdr>
                                  <w:divsChild>
                                    <w:div w:id="1484546451">
                                      <w:marLeft w:val="0"/>
                                      <w:marRight w:val="0"/>
                                      <w:marTop w:val="0"/>
                                      <w:marBottom w:val="0"/>
                                      <w:divBdr>
                                        <w:top w:val="none" w:sz="0" w:space="0" w:color="auto"/>
                                        <w:left w:val="none" w:sz="0" w:space="0" w:color="auto"/>
                                        <w:bottom w:val="none" w:sz="0" w:space="0" w:color="auto"/>
                                        <w:right w:val="single" w:sz="12" w:space="0" w:color="FFFFFF"/>
                                      </w:divBdr>
                                      <w:divsChild>
                                        <w:div w:id="1895239106">
                                          <w:marLeft w:val="0"/>
                                          <w:marRight w:val="0"/>
                                          <w:marTop w:val="0"/>
                                          <w:marBottom w:val="0"/>
                                          <w:divBdr>
                                            <w:top w:val="none" w:sz="0" w:space="0" w:color="auto"/>
                                            <w:left w:val="none" w:sz="0" w:space="0" w:color="auto"/>
                                            <w:bottom w:val="none" w:sz="0" w:space="0" w:color="auto"/>
                                            <w:right w:val="none" w:sz="0" w:space="0" w:color="auto"/>
                                          </w:divBdr>
                                        </w:div>
                                      </w:divsChild>
                                    </w:div>
                                    <w:div w:id="712850540">
                                      <w:marLeft w:val="0"/>
                                      <w:marRight w:val="0"/>
                                      <w:marTop w:val="0"/>
                                      <w:marBottom w:val="0"/>
                                      <w:divBdr>
                                        <w:top w:val="none" w:sz="0" w:space="0" w:color="auto"/>
                                        <w:left w:val="none" w:sz="0" w:space="0" w:color="auto"/>
                                        <w:bottom w:val="none" w:sz="0" w:space="0" w:color="auto"/>
                                        <w:right w:val="single" w:sz="12" w:space="0" w:color="FFFFFF"/>
                                      </w:divBdr>
                                      <w:divsChild>
                                        <w:div w:id="1749427550">
                                          <w:marLeft w:val="0"/>
                                          <w:marRight w:val="0"/>
                                          <w:marTop w:val="0"/>
                                          <w:marBottom w:val="0"/>
                                          <w:divBdr>
                                            <w:top w:val="none" w:sz="0" w:space="0" w:color="auto"/>
                                            <w:left w:val="none" w:sz="0" w:space="0" w:color="auto"/>
                                            <w:bottom w:val="none" w:sz="0" w:space="0" w:color="auto"/>
                                            <w:right w:val="none" w:sz="0" w:space="0" w:color="auto"/>
                                          </w:divBdr>
                                        </w:div>
                                      </w:divsChild>
                                    </w:div>
                                    <w:div w:id="491533347">
                                      <w:marLeft w:val="0"/>
                                      <w:marRight w:val="0"/>
                                      <w:marTop w:val="0"/>
                                      <w:marBottom w:val="0"/>
                                      <w:divBdr>
                                        <w:top w:val="none" w:sz="0" w:space="0" w:color="auto"/>
                                        <w:left w:val="none" w:sz="0" w:space="0" w:color="auto"/>
                                        <w:bottom w:val="none" w:sz="0" w:space="0" w:color="auto"/>
                                        <w:right w:val="single" w:sz="12" w:space="0" w:color="FFFFFF"/>
                                      </w:divBdr>
                                    </w:div>
                                    <w:div w:id="17581373">
                                      <w:marLeft w:val="0"/>
                                      <w:marRight w:val="0"/>
                                      <w:marTop w:val="0"/>
                                      <w:marBottom w:val="0"/>
                                      <w:divBdr>
                                        <w:top w:val="none" w:sz="0" w:space="0" w:color="auto"/>
                                        <w:left w:val="none" w:sz="0" w:space="0" w:color="auto"/>
                                        <w:bottom w:val="none" w:sz="0" w:space="0" w:color="auto"/>
                                        <w:right w:val="single" w:sz="12" w:space="0" w:color="FFFFFF"/>
                                      </w:divBdr>
                                      <w:divsChild>
                                        <w:div w:id="1004237875">
                                          <w:marLeft w:val="0"/>
                                          <w:marRight w:val="0"/>
                                          <w:marTop w:val="0"/>
                                          <w:marBottom w:val="0"/>
                                          <w:divBdr>
                                            <w:top w:val="none" w:sz="0" w:space="0" w:color="auto"/>
                                            <w:left w:val="none" w:sz="0" w:space="0" w:color="auto"/>
                                            <w:bottom w:val="none" w:sz="0" w:space="0" w:color="auto"/>
                                            <w:right w:val="none" w:sz="0" w:space="0" w:color="auto"/>
                                          </w:divBdr>
                                        </w:div>
                                      </w:divsChild>
                                    </w:div>
                                    <w:div w:id="806094281">
                                      <w:marLeft w:val="0"/>
                                      <w:marRight w:val="0"/>
                                      <w:marTop w:val="0"/>
                                      <w:marBottom w:val="0"/>
                                      <w:divBdr>
                                        <w:top w:val="none" w:sz="0" w:space="0" w:color="auto"/>
                                        <w:left w:val="none" w:sz="0" w:space="0" w:color="auto"/>
                                        <w:bottom w:val="none" w:sz="0" w:space="0" w:color="auto"/>
                                        <w:right w:val="single" w:sz="12" w:space="0" w:color="FFFFFF"/>
                                      </w:divBdr>
                                      <w:divsChild>
                                        <w:div w:id="1131554109">
                                          <w:marLeft w:val="0"/>
                                          <w:marRight w:val="0"/>
                                          <w:marTop w:val="0"/>
                                          <w:marBottom w:val="0"/>
                                          <w:divBdr>
                                            <w:top w:val="none" w:sz="0" w:space="0" w:color="auto"/>
                                            <w:left w:val="none" w:sz="0" w:space="0" w:color="auto"/>
                                            <w:bottom w:val="none" w:sz="0" w:space="0" w:color="auto"/>
                                            <w:right w:val="none" w:sz="0" w:space="0" w:color="auto"/>
                                          </w:divBdr>
                                        </w:div>
                                      </w:divsChild>
                                    </w:div>
                                    <w:div w:id="784152148">
                                      <w:marLeft w:val="0"/>
                                      <w:marRight w:val="0"/>
                                      <w:marTop w:val="0"/>
                                      <w:marBottom w:val="0"/>
                                      <w:divBdr>
                                        <w:top w:val="none" w:sz="0" w:space="0" w:color="auto"/>
                                        <w:left w:val="none" w:sz="0" w:space="0" w:color="auto"/>
                                        <w:bottom w:val="none" w:sz="0" w:space="0" w:color="auto"/>
                                        <w:right w:val="single" w:sz="12" w:space="0" w:color="FFFFFF"/>
                                      </w:divBdr>
                                      <w:divsChild>
                                        <w:div w:id="1862208057">
                                          <w:marLeft w:val="0"/>
                                          <w:marRight w:val="0"/>
                                          <w:marTop w:val="0"/>
                                          <w:marBottom w:val="0"/>
                                          <w:divBdr>
                                            <w:top w:val="none" w:sz="0" w:space="0" w:color="auto"/>
                                            <w:left w:val="none" w:sz="0" w:space="0" w:color="auto"/>
                                            <w:bottom w:val="none" w:sz="0" w:space="0" w:color="auto"/>
                                            <w:right w:val="none" w:sz="0" w:space="0" w:color="auto"/>
                                          </w:divBdr>
                                        </w:div>
                                      </w:divsChild>
                                    </w:div>
                                    <w:div w:id="796334674">
                                      <w:marLeft w:val="0"/>
                                      <w:marRight w:val="0"/>
                                      <w:marTop w:val="0"/>
                                      <w:marBottom w:val="0"/>
                                      <w:divBdr>
                                        <w:top w:val="none" w:sz="0" w:space="0" w:color="auto"/>
                                        <w:left w:val="none" w:sz="0" w:space="0" w:color="auto"/>
                                        <w:bottom w:val="none" w:sz="0" w:space="0" w:color="auto"/>
                                        <w:right w:val="single" w:sz="12" w:space="0" w:color="FFFFFF"/>
                                      </w:divBdr>
                                      <w:divsChild>
                                        <w:div w:id="1029374587">
                                          <w:marLeft w:val="0"/>
                                          <w:marRight w:val="0"/>
                                          <w:marTop w:val="0"/>
                                          <w:marBottom w:val="0"/>
                                          <w:divBdr>
                                            <w:top w:val="none" w:sz="0" w:space="0" w:color="auto"/>
                                            <w:left w:val="none" w:sz="0" w:space="0" w:color="auto"/>
                                            <w:bottom w:val="none" w:sz="0" w:space="0" w:color="auto"/>
                                            <w:right w:val="none" w:sz="0" w:space="0" w:color="auto"/>
                                          </w:divBdr>
                                        </w:div>
                                      </w:divsChild>
                                    </w:div>
                                    <w:div w:id="1743022846">
                                      <w:marLeft w:val="0"/>
                                      <w:marRight w:val="0"/>
                                      <w:marTop w:val="0"/>
                                      <w:marBottom w:val="0"/>
                                      <w:divBdr>
                                        <w:top w:val="none" w:sz="0" w:space="0" w:color="auto"/>
                                        <w:left w:val="none" w:sz="0" w:space="0" w:color="auto"/>
                                        <w:bottom w:val="none" w:sz="0" w:space="0" w:color="auto"/>
                                        <w:right w:val="single" w:sz="12" w:space="0" w:color="FFFFFF"/>
                                      </w:divBdr>
                                      <w:divsChild>
                                        <w:div w:id="1467166809">
                                          <w:marLeft w:val="0"/>
                                          <w:marRight w:val="0"/>
                                          <w:marTop w:val="0"/>
                                          <w:marBottom w:val="0"/>
                                          <w:divBdr>
                                            <w:top w:val="none" w:sz="0" w:space="0" w:color="auto"/>
                                            <w:left w:val="none" w:sz="0" w:space="0" w:color="auto"/>
                                            <w:bottom w:val="none" w:sz="0" w:space="0" w:color="auto"/>
                                            <w:right w:val="none" w:sz="0" w:space="0" w:color="auto"/>
                                          </w:divBdr>
                                        </w:div>
                                      </w:divsChild>
                                    </w:div>
                                    <w:div w:id="1085037216">
                                      <w:marLeft w:val="0"/>
                                      <w:marRight w:val="0"/>
                                      <w:marTop w:val="0"/>
                                      <w:marBottom w:val="0"/>
                                      <w:divBdr>
                                        <w:top w:val="none" w:sz="0" w:space="0" w:color="auto"/>
                                        <w:left w:val="none" w:sz="0" w:space="0" w:color="auto"/>
                                        <w:bottom w:val="none" w:sz="0" w:space="0" w:color="auto"/>
                                        <w:right w:val="single" w:sz="12" w:space="0" w:color="FFFFFF"/>
                                      </w:divBdr>
                                      <w:divsChild>
                                        <w:div w:id="673607736">
                                          <w:marLeft w:val="0"/>
                                          <w:marRight w:val="0"/>
                                          <w:marTop w:val="0"/>
                                          <w:marBottom w:val="0"/>
                                          <w:divBdr>
                                            <w:top w:val="none" w:sz="0" w:space="0" w:color="auto"/>
                                            <w:left w:val="none" w:sz="0" w:space="0" w:color="auto"/>
                                            <w:bottom w:val="none" w:sz="0" w:space="0" w:color="auto"/>
                                            <w:right w:val="none" w:sz="0" w:space="0" w:color="auto"/>
                                          </w:divBdr>
                                        </w:div>
                                      </w:divsChild>
                                    </w:div>
                                    <w:div w:id="1301375058">
                                      <w:marLeft w:val="0"/>
                                      <w:marRight w:val="0"/>
                                      <w:marTop w:val="0"/>
                                      <w:marBottom w:val="0"/>
                                      <w:divBdr>
                                        <w:top w:val="none" w:sz="0" w:space="0" w:color="auto"/>
                                        <w:left w:val="none" w:sz="0" w:space="0" w:color="auto"/>
                                        <w:bottom w:val="none" w:sz="0" w:space="0" w:color="auto"/>
                                        <w:right w:val="single" w:sz="12" w:space="0" w:color="FFFFFF"/>
                                      </w:divBdr>
                                      <w:divsChild>
                                        <w:div w:id="1092438206">
                                          <w:marLeft w:val="0"/>
                                          <w:marRight w:val="0"/>
                                          <w:marTop w:val="0"/>
                                          <w:marBottom w:val="0"/>
                                          <w:divBdr>
                                            <w:top w:val="none" w:sz="0" w:space="0" w:color="auto"/>
                                            <w:left w:val="none" w:sz="0" w:space="0" w:color="auto"/>
                                            <w:bottom w:val="none" w:sz="0" w:space="0" w:color="auto"/>
                                            <w:right w:val="none" w:sz="0" w:space="0" w:color="auto"/>
                                          </w:divBdr>
                                        </w:div>
                                      </w:divsChild>
                                    </w:div>
                                    <w:div w:id="1852793946">
                                      <w:marLeft w:val="0"/>
                                      <w:marRight w:val="0"/>
                                      <w:marTop w:val="0"/>
                                      <w:marBottom w:val="0"/>
                                      <w:divBdr>
                                        <w:top w:val="none" w:sz="0" w:space="0" w:color="auto"/>
                                        <w:left w:val="none" w:sz="0" w:space="0" w:color="auto"/>
                                        <w:bottom w:val="none" w:sz="0" w:space="0" w:color="auto"/>
                                        <w:right w:val="single" w:sz="12" w:space="0" w:color="FFFFFF"/>
                                      </w:divBdr>
                                      <w:divsChild>
                                        <w:div w:id="642465949">
                                          <w:marLeft w:val="0"/>
                                          <w:marRight w:val="0"/>
                                          <w:marTop w:val="0"/>
                                          <w:marBottom w:val="0"/>
                                          <w:divBdr>
                                            <w:top w:val="none" w:sz="0" w:space="0" w:color="auto"/>
                                            <w:left w:val="none" w:sz="0" w:space="0" w:color="auto"/>
                                            <w:bottom w:val="none" w:sz="0" w:space="0" w:color="auto"/>
                                            <w:right w:val="none" w:sz="0" w:space="0" w:color="auto"/>
                                          </w:divBdr>
                                        </w:div>
                                      </w:divsChild>
                                    </w:div>
                                    <w:div w:id="1785034820">
                                      <w:marLeft w:val="0"/>
                                      <w:marRight w:val="0"/>
                                      <w:marTop w:val="0"/>
                                      <w:marBottom w:val="0"/>
                                      <w:divBdr>
                                        <w:top w:val="none" w:sz="0" w:space="0" w:color="auto"/>
                                        <w:left w:val="none" w:sz="0" w:space="0" w:color="auto"/>
                                        <w:bottom w:val="none" w:sz="0" w:space="0" w:color="auto"/>
                                        <w:right w:val="single" w:sz="12" w:space="0" w:color="FFFFFF"/>
                                      </w:divBdr>
                                      <w:divsChild>
                                        <w:div w:id="2073501567">
                                          <w:marLeft w:val="0"/>
                                          <w:marRight w:val="0"/>
                                          <w:marTop w:val="0"/>
                                          <w:marBottom w:val="0"/>
                                          <w:divBdr>
                                            <w:top w:val="none" w:sz="0" w:space="0" w:color="auto"/>
                                            <w:left w:val="none" w:sz="0" w:space="0" w:color="auto"/>
                                            <w:bottom w:val="none" w:sz="0" w:space="0" w:color="auto"/>
                                            <w:right w:val="none" w:sz="0" w:space="0" w:color="auto"/>
                                          </w:divBdr>
                                        </w:div>
                                      </w:divsChild>
                                    </w:div>
                                    <w:div w:id="1859075579">
                                      <w:marLeft w:val="0"/>
                                      <w:marRight w:val="0"/>
                                      <w:marTop w:val="0"/>
                                      <w:marBottom w:val="0"/>
                                      <w:divBdr>
                                        <w:top w:val="none" w:sz="0" w:space="0" w:color="auto"/>
                                        <w:left w:val="none" w:sz="0" w:space="0" w:color="auto"/>
                                        <w:bottom w:val="none" w:sz="0" w:space="0" w:color="auto"/>
                                        <w:right w:val="single" w:sz="12" w:space="0" w:color="FFFFFF"/>
                                      </w:divBdr>
                                      <w:divsChild>
                                        <w:div w:id="1945651648">
                                          <w:marLeft w:val="0"/>
                                          <w:marRight w:val="0"/>
                                          <w:marTop w:val="0"/>
                                          <w:marBottom w:val="0"/>
                                          <w:divBdr>
                                            <w:top w:val="none" w:sz="0" w:space="0" w:color="auto"/>
                                            <w:left w:val="none" w:sz="0" w:space="0" w:color="auto"/>
                                            <w:bottom w:val="none" w:sz="0" w:space="0" w:color="auto"/>
                                            <w:right w:val="none" w:sz="0" w:space="0" w:color="auto"/>
                                          </w:divBdr>
                                        </w:div>
                                      </w:divsChild>
                                    </w:div>
                                    <w:div w:id="140314911">
                                      <w:marLeft w:val="0"/>
                                      <w:marRight w:val="0"/>
                                      <w:marTop w:val="0"/>
                                      <w:marBottom w:val="0"/>
                                      <w:divBdr>
                                        <w:top w:val="none" w:sz="0" w:space="0" w:color="auto"/>
                                        <w:left w:val="none" w:sz="0" w:space="0" w:color="auto"/>
                                        <w:bottom w:val="none" w:sz="0" w:space="0" w:color="auto"/>
                                        <w:right w:val="single" w:sz="12" w:space="0" w:color="FFFFFF"/>
                                      </w:divBdr>
                                      <w:divsChild>
                                        <w:div w:id="1425489231">
                                          <w:marLeft w:val="0"/>
                                          <w:marRight w:val="0"/>
                                          <w:marTop w:val="0"/>
                                          <w:marBottom w:val="0"/>
                                          <w:divBdr>
                                            <w:top w:val="none" w:sz="0" w:space="0" w:color="auto"/>
                                            <w:left w:val="none" w:sz="0" w:space="0" w:color="auto"/>
                                            <w:bottom w:val="none" w:sz="0" w:space="0" w:color="auto"/>
                                            <w:right w:val="none" w:sz="0" w:space="0" w:color="auto"/>
                                          </w:divBdr>
                                        </w:div>
                                      </w:divsChild>
                                    </w:div>
                                    <w:div w:id="538275565">
                                      <w:marLeft w:val="0"/>
                                      <w:marRight w:val="0"/>
                                      <w:marTop w:val="0"/>
                                      <w:marBottom w:val="0"/>
                                      <w:divBdr>
                                        <w:top w:val="none" w:sz="0" w:space="0" w:color="auto"/>
                                        <w:left w:val="none" w:sz="0" w:space="0" w:color="auto"/>
                                        <w:bottom w:val="none" w:sz="0" w:space="0" w:color="auto"/>
                                        <w:right w:val="single" w:sz="12" w:space="0" w:color="FFFFFF"/>
                                      </w:divBdr>
                                      <w:divsChild>
                                        <w:div w:id="1831285607">
                                          <w:marLeft w:val="0"/>
                                          <w:marRight w:val="0"/>
                                          <w:marTop w:val="0"/>
                                          <w:marBottom w:val="0"/>
                                          <w:divBdr>
                                            <w:top w:val="none" w:sz="0" w:space="0" w:color="auto"/>
                                            <w:left w:val="none" w:sz="0" w:space="0" w:color="auto"/>
                                            <w:bottom w:val="none" w:sz="0" w:space="0" w:color="auto"/>
                                            <w:right w:val="none" w:sz="0" w:space="0" w:color="auto"/>
                                          </w:divBdr>
                                        </w:div>
                                      </w:divsChild>
                                    </w:div>
                                    <w:div w:id="1367635819">
                                      <w:marLeft w:val="0"/>
                                      <w:marRight w:val="0"/>
                                      <w:marTop w:val="0"/>
                                      <w:marBottom w:val="0"/>
                                      <w:divBdr>
                                        <w:top w:val="none" w:sz="0" w:space="0" w:color="auto"/>
                                        <w:left w:val="none" w:sz="0" w:space="0" w:color="auto"/>
                                        <w:bottom w:val="none" w:sz="0" w:space="0" w:color="auto"/>
                                        <w:right w:val="single" w:sz="12" w:space="0" w:color="FFFFFF"/>
                                      </w:divBdr>
                                      <w:divsChild>
                                        <w:div w:id="369915981">
                                          <w:marLeft w:val="0"/>
                                          <w:marRight w:val="0"/>
                                          <w:marTop w:val="0"/>
                                          <w:marBottom w:val="0"/>
                                          <w:divBdr>
                                            <w:top w:val="none" w:sz="0" w:space="0" w:color="auto"/>
                                            <w:left w:val="none" w:sz="0" w:space="0" w:color="auto"/>
                                            <w:bottom w:val="none" w:sz="0" w:space="0" w:color="auto"/>
                                            <w:right w:val="none" w:sz="0" w:space="0" w:color="auto"/>
                                          </w:divBdr>
                                        </w:div>
                                      </w:divsChild>
                                    </w:div>
                                    <w:div w:id="1985962893">
                                      <w:marLeft w:val="0"/>
                                      <w:marRight w:val="0"/>
                                      <w:marTop w:val="0"/>
                                      <w:marBottom w:val="0"/>
                                      <w:divBdr>
                                        <w:top w:val="none" w:sz="0" w:space="0" w:color="auto"/>
                                        <w:left w:val="none" w:sz="0" w:space="0" w:color="auto"/>
                                        <w:bottom w:val="none" w:sz="0" w:space="0" w:color="auto"/>
                                        <w:right w:val="single" w:sz="12" w:space="0" w:color="FFFFFF"/>
                                      </w:divBdr>
                                      <w:divsChild>
                                        <w:div w:id="1684624476">
                                          <w:marLeft w:val="0"/>
                                          <w:marRight w:val="0"/>
                                          <w:marTop w:val="0"/>
                                          <w:marBottom w:val="0"/>
                                          <w:divBdr>
                                            <w:top w:val="none" w:sz="0" w:space="0" w:color="auto"/>
                                            <w:left w:val="none" w:sz="0" w:space="0" w:color="auto"/>
                                            <w:bottom w:val="none" w:sz="0" w:space="0" w:color="auto"/>
                                            <w:right w:val="none" w:sz="0" w:space="0" w:color="auto"/>
                                          </w:divBdr>
                                        </w:div>
                                      </w:divsChild>
                                    </w:div>
                                    <w:div w:id="1615792399">
                                      <w:marLeft w:val="0"/>
                                      <w:marRight w:val="0"/>
                                      <w:marTop w:val="0"/>
                                      <w:marBottom w:val="0"/>
                                      <w:divBdr>
                                        <w:top w:val="none" w:sz="0" w:space="0" w:color="auto"/>
                                        <w:left w:val="none" w:sz="0" w:space="0" w:color="auto"/>
                                        <w:bottom w:val="none" w:sz="0" w:space="0" w:color="auto"/>
                                        <w:right w:val="single" w:sz="12" w:space="0" w:color="FFFFFF"/>
                                      </w:divBdr>
                                      <w:divsChild>
                                        <w:div w:id="749162077">
                                          <w:marLeft w:val="0"/>
                                          <w:marRight w:val="0"/>
                                          <w:marTop w:val="0"/>
                                          <w:marBottom w:val="0"/>
                                          <w:divBdr>
                                            <w:top w:val="none" w:sz="0" w:space="0" w:color="auto"/>
                                            <w:left w:val="none" w:sz="0" w:space="0" w:color="auto"/>
                                            <w:bottom w:val="none" w:sz="0" w:space="0" w:color="auto"/>
                                            <w:right w:val="none" w:sz="0" w:space="0" w:color="auto"/>
                                          </w:divBdr>
                                        </w:div>
                                      </w:divsChild>
                                    </w:div>
                                    <w:div w:id="1799949033">
                                      <w:marLeft w:val="0"/>
                                      <w:marRight w:val="0"/>
                                      <w:marTop w:val="0"/>
                                      <w:marBottom w:val="0"/>
                                      <w:divBdr>
                                        <w:top w:val="none" w:sz="0" w:space="0" w:color="auto"/>
                                        <w:left w:val="none" w:sz="0" w:space="0" w:color="auto"/>
                                        <w:bottom w:val="none" w:sz="0" w:space="0" w:color="auto"/>
                                        <w:right w:val="single" w:sz="12" w:space="0" w:color="FFFFFF"/>
                                      </w:divBdr>
                                      <w:divsChild>
                                        <w:div w:id="453717895">
                                          <w:marLeft w:val="0"/>
                                          <w:marRight w:val="0"/>
                                          <w:marTop w:val="0"/>
                                          <w:marBottom w:val="0"/>
                                          <w:divBdr>
                                            <w:top w:val="none" w:sz="0" w:space="0" w:color="auto"/>
                                            <w:left w:val="none" w:sz="0" w:space="0" w:color="auto"/>
                                            <w:bottom w:val="none" w:sz="0" w:space="0" w:color="auto"/>
                                            <w:right w:val="none" w:sz="0" w:space="0" w:color="auto"/>
                                          </w:divBdr>
                                        </w:div>
                                      </w:divsChild>
                                    </w:div>
                                    <w:div w:id="495656050">
                                      <w:marLeft w:val="0"/>
                                      <w:marRight w:val="0"/>
                                      <w:marTop w:val="0"/>
                                      <w:marBottom w:val="0"/>
                                      <w:divBdr>
                                        <w:top w:val="none" w:sz="0" w:space="0" w:color="auto"/>
                                        <w:left w:val="none" w:sz="0" w:space="0" w:color="auto"/>
                                        <w:bottom w:val="none" w:sz="0" w:space="0" w:color="auto"/>
                                        <w:right w:val="single" w:sz="12" w:space="0" w:color="FFFFFF"/>
                                      </w:divBdr>
                                      <w:divsChild>
                                        <w:div w:id="102577186">
                                          <w:marLeft w:val="0"/>
                                          <w:marRight w:val="0"/>
                                          <w:marTop w:val="0"/>
                                          <w:marBottom w:val="0"/>
                                          <w:divBdr>
                                            <w:top w:val="none" w:sz="0" w:space="0" w:color="auto"/>
                                            <w:left w:val="none" w:sz="0" w:space="0" w:color="auto"/>
                                            <w:bottom w:val="none" w:sz="0" w:space="0" w:color="auto"/>
                                            <w:right w:val="none" w:sz="0" w:space="0" w:color="auto"/>
                                          </w:divBdr>
                                        </w:div>
                                      </w:divsChild>
                                    </w:div>
                                    <w:div w:id="1005942953">
                                      <w:marLeft w:val="0"/>
                                      <w:marRight w:val="0"/>
                                      <w:marTop w:val="0"/>
                                      <w:marBottom w:val="0"/>
                                      <w:divBdr>
                                        <w:top w:val="none" w:sz="0" w:space="0" w:color="auto"/>
                                        <w:left w:val="none" w:sz="0" w:space="0" w:color="auto"/>
                                        <w:bottom w:val="none" w:sz="0" w:space="0" w:color="auto"/>
                                        <w:right w:val="single" w:sz="12" w:space="0" w:color="FFFFFF"/>
                                      </w:divBdr>
                                      <w:divsChild>
                                        <w:div w:id="1218663928">
                                          <w:marLeft w:val="0"/>
                                          <w:marRight w:val="0"/>
                                          <w:marTop w:val="0"/>
                                          <w:marBottom w:val="0"/>
                                          <w:divBdr>
                                            <w:top w:val="none" w:sz="0" w:space="0" w:color="auto"/>
                                            <w:left w:val="none" w:sz="0" w:space="0" w:color="auto"/>
                                            <w:bottom w:val="none" w:sz="0" w:space="0" w:color="auto"/>
                                            <w:right w:val="none" w:sz="0" w:space="0" w:color="auto"/>
                                          </w:divBdr>
                                        </w:div>
                                      </w:divsChild>
                                    </w:div>
                                    <w:div w:id="697582211">
                                      <w:marLeft w:val="0"/>
                                      <w:marRight w:val="0"/>
                                      <w:marTop w:val="0"/>
                                      <w:marBottom w:val="0"/>
                                      <w:divBdr>
                                        <w:top w:val="none" w:sz="0" w:space="0" w:color="auto"/>
                                        <w:left w:val="none" w:sz="0" w:space="0" w:color="auto"/>
                                        <w:bottom w:val="none" w:sz="0" w:space="0" w:color="auto"/>
                                        <w:right w:val="single" w:sz="12" w:space="0" w:color="FFFFFF"/>
                                      </w:divBdr>
                                      <w:divsChild>
                                        <w:div w:id="367679128">
                                          <w:marLeft w:val="0"/>
                                          <w:marRight w:val="0"/>
                                          <w:marTop w:val="0"/>
                                          <w:marBottom w:val="0"/>
                                          <w:divBdr>
                                            <w:top w:val="none" w:sz="0" w:space="0" w:color="auto"/>
                                            <w:left w:val="none" w:sz="0" w:space="0" w:color="auto"/>
                                            <w:bottom w:val="none" w:sz="0" w:space="0" w:color="auto"/>
                                            <w:right w:val="none" w:sz="0" w:space="0" w:color="auto"/>
                                          </w:divBdr>
                                        </w:div>
                                      </w:divsChild>
                                    </w:div>
                                    <w:div w:id="900603354">
                                      <w:marLeft w:val="0"/>
                                      <w:marRight w:val="0"/>
                                      <w:marTop w:val="0"/>
                                      <w:marBottom w:val="0"/>
                                      <w:divBdr>
                                        <w:top w:val="none" w:sz="0" w:space="0" w:color="auto"/>
                                        <w:left w:val="none" w:sz="0" w:space="0" w:color="auto"/>
                                        <w:bottom w:val="none" w:sz="0" w:space="0" w:color="auto"/>
                                        <w:right w:val="single" w:sz="12" w:space="0" w:color="FFFFFF"/>
                                      </w:divBdr>
                                      <w:divsChild>
                                        <w:div w:id="762188956">
                                          <w:marLeft w:val="0"/>
                                          <w:marRight w:val="0"/>
                                          <w:marTop w:val="0"/>
                                          <w:marBottom w:val="0"/>
                                          <w:divBdr>
                                            <w:top w:val="none" w:sz="0" w:space="0" w:color="auto"/>
                                            <w:left w:val="none" w:sz="0" w:space="0" w:color="auto"/>
                                            <w:bottom w:val="none" w:sz="0" w:space="0" w:color="auto"/>
                                            <w:right w:val="none" w:sz="0" w:space="0" w:color="auto"/>
                                          </w:divBdr>
                                        </w:div>
                                      </w:divsChild>
                                    </w:div>
                                    <w:div w:id="1352029449">
                                      <w:marLeft w:val="0"/>
                                      <w:marRight w:val="0"/>
                                      <w:marTop w:val="0"/>
                                      <w:marBottom w:val="0"/>
                                      <w:divBdr>
                                        <w:top w:val="none" w:sz="0" w:space="0" w:color="auto"/>
                                        <w:left w:val="none" w:sz="0" w:space="0" w:color="auto"/>
                                        <w:bottom w:val="none" w:sz="0" w:space="0" w:color="auto"/>
                                        <w:right w:val="single" w:sz="12" w:space="0" w:color="FFFFFF"/>
                                      </w:divBdr>
                                      <w:divsChild>
                                        <w:div w:id="1120803160">
                                          <w:marLeft w:val="0"/>
                                          <w:marRight w:val="0"/>
                                          <w:marTop w:val="0"/>
                                          <w:marBottom w:val="0"/>
                                          <w:divBdr>
                                            <w:top w:val="none" w:sz="0" w:space="0" w:color="auto"/>
                                            <w:left w:val="none" w:sz="0" w:space="0" w:color="auto"/>
                                            <w:bottom w:val="none" w:sz="0" w:space="0" w:color="auto"/>
                                            <w:right w:val="none" w:sz="0" w:space="0" w:color="auto"/>
                                          </w:divBdr>
                                        </w:div>
                                      </w:divsChild>
                                    </w:div>
                                    <w:div w:id="619723185">
                                      <w:marLeft w:val="0"/>
                                      <w:marRight w:val="0"/>
                                      <w:marTop w:val="0"/>
                                      <w:marBottom w:val="0"/>
                                      <w:divBdr>
                                        <w:top w:val="none" w:sz="0" w:space="0" w:color="auto"/>
                                        <w:left w:val="none" w:sz="0" w:space="0" w:color="auto"/>
                                        <w:bottom w:val="none" w:sz="0" w:space="0" w:color="auto"/>
                                        <w:right w:val="single" w:sz="12" w:space="0" w:color="FFFFFF"/>
                                      </w:divBdr>
                                      <w:divsChild>
                                        <w:div w:id="1436944966">
                                          <w:marLeft w:val="0"/>
                                          <w:marRight w:val="0"/>
                                          <w:marTop w:val="0"/>
                                          <w:marBottom w:val="0"/>
                                          <w:divBdr>
                                            <w:top w:val="none" w:sz="0" w:space="0" w:color="auto"/>
                                            <w:left w:val="none" w:sz="0" w:space="0" w:color="auto"/>
                                            <w:bottom w:val="none" w:sz="0" w:space="0" w:color="auto"/>
                                            <w:right w:val="none" w:sz="0" w:space="0" w:color="auto"/>
                                          </w:divBdr>
                                        </w:div>
                                      </w:divsChild>
                                    </w:div>
                                    <w:div w:id="690837581">
                                      <w:marLeft w:val="0"/>
                                      <w:marRight w:val="0"/>
                                      <w:marTop w:val="0"/>
                                      <w:marBottom w:val="0"/>
                                      <w:divBdr>
                                        <w:top w:val="none" w:sz="0" w:space="0" w:color="auto"/>
                                        <w:left w:val="none" w:sz="0" w:space="0" w:color="auto"/>
                                        <w:bottom w:val="none" w:sz="0" w:space="0" w:color="auto"/>
                                        <w:right w:val="single" w:sz="12" w:space="0" w:color="FFFFFF"/>
                                      </w:divBdr>
                                      <w:divsChild>
                                        <w:div w:id="1594631302">
                                          <w:marLeft w:val="0"/>
                                          <w:marRight w:val="0"/>
                                          <w:marTop w:val="0"/>
                                          <w:marBottom w:val="0"/>
                                          <w:divBdr>
                                            <w:top w:val="none" w:sz="0" w:space="0" w:color="auto"/>
                                            <w:left w:val="none" w:sz="0" w:space="0" w:color="auto"/>
                                            <w:bottom w:val="none" w:sz="0" w:space="0" w:color="auto"/>
                                            <w:right w:val="none" w:sz="0" w:space="0" w:color="auto"/>
                                          </w:divBdr>
                                        </w:div>
                                      </w:divsChild>
                                    </w:div>
                                    <w:div w:id="1802796209">
                                      <w:marLeft w:val="0"/>
                                      <w:marRight w:val="0"/>
                                      <w:marTop w:val="0"/>
                                      <w:marBottom w:val="0"/>
                                      <w:divBdr>
                                        <w:top w:val="none" w:sz="0" w:space="0" w:color="auto"/>
                                        <w:left w:val="none" w:sz="0" w:space="0" w:color="auto"/>
                                        <w:bottom w:val="none" w:sz="0" w:space="0" w:color="auto"/>
                                        <w:right w:val="single" w:sz="12" w:space="0" w:color="FFFFFF"/>
                                      </w:divBdr>
                                      <w:divsChild>
                                        <w:div w:id="415252070">
                                          <w:marLeft w:val="0"/>
                                          <w:marRight w:val="0"/>
                                          <w:marTop w:val="0"/>
                                          <w:marBottom w:val="0"/>
                                          <w:divBdr>
                                            <w:top w:val="none" w:sz="0" w:space="0" w:color="auto"/>
                                            <w:left w:val="none" w:sz="0" w:space="0" w:color="auto"/>
                                            <w:bottom w:val="none" w:sz="0" w:space="0" w:color="auto"/>
                                            <w:right w:val="none" w:sz="0" w:space="0" w:color="auto"/>
                                          </w:divBdr>
                                        </w:div>
                                      </w:divsChild>
                                    </w:div>
                                    <w:div w:id="960189714">
                                      <w:marLeft w:val="0"/>
                                      <w:marRight w:val="0"/>
                                      <w:marTop w:val="0"/>
                                      <w:marBottom w:val="0"/>
                                      <w:divBdr>
                                        <w:top w:val="none" w:sz="0" w:space="0" w:color="auto"/>
                                        <w:left w:val="none" w:sz="0" w:space="0" w:color="auto"/>
                                        <w:bottom w:val="none" w:sz="0" w:space="0" w:color="auto"/>
                                        <w:right w:val="single" w:sz="12" w:space="0" w:color="FFFFFF"/>
                                      </w:divBdr>
                                      <w:divsChild>
                                        <w:div w:id="958604272">
                                          <w:marLeft w:val="0"/>
                                          <w:marRight w:val="0"/>
                                          <w:marTop w:val="0"/>
                                          <w:marBottom w:val="0"/>
                                          <w:divBdr>
                                            <w:top w:val="none" w:sz="0" w:space="0" w:color="auto"/>
                                            <w:left w:val="none" w:sz="0" w:space="0" w:color="auto"/>
                                            <w:bottom w:val="none" w:sz="0" w:space="0" w:color="auto"/>
                                            <w:right w:val="none" w:sz="0" w:space="0" w:color="auto"/>
                                          </w:divBdr>
                                        </w:div>
                                      </w:divsChild>
                                    </w:div>
                                    <w:div w:id="1314487970">
                                      <w:marLeft w:val="0"/>
                                      <w:marRight w:val="0"/>
                                      <w:marTop w:val="0"/>
                                      <w:marBottom w:val="0"/>
                                      <w:divBdr>
                                        <w:top w:val="none" w:sz="0" w:space="0" w:color="auto"/>
                                        <w:left w:val="none" w:sz="0" w:space="0" w:color="auto"/>
                                        <w:bottom w:val="none" w:sz="0" w:space="0" w:color="auto"/>
                                        <w:right w:val="single" w:sz="12" w:space="0" w:color="FFFFFF"/>
                                      </w:divBdr>
                                      <w:divsChild>
                                        <w:div w:id="823931532">
                                          <w:marLeft w:val="0"/>
                                          <w:marRight w:val="0"/>
                                          <w:marTop w:val="0"/>
                                          <w:marBottom w:val="0"/>
                                          <w:divBdr>
                                            <w:top w:val="none" w:sz="0" w:space="0" w:color="auto"/>
                                            <w:left w:val="none" w:sz="0" w:space="0" w:color="auto"/>
                                            <w:bottom w:val="none" w:sz="0" w:space="0" w:color="auto"/>
                                            <w:right w:val="none" w:sz="0" w:space="0" w:color="auto"/>
                                          </w:divBdr>
                                        </w:div>
                                      </w:divsChild>
                                    </w:div>
                                    <w:div w:id="2048988940">
                                      <w:marLeft w:val="0"/>
                                      <w:marRight w:val="0"/>
                                      <w:marTop w:val="0"/>
                                      <w:marBottom w:val="0"/>
                                      <w:divBdr>
                                        <w:top w:val="none" w:sz="0" w:space="0" w:color="auto"/>
                                        <w:left w:val="none" w:sz="0" w:space="0" w:color="auto"/>
                                        <w:bottom w:val="none" w:sz="0" w:space="0" w:color="auto"/>
                                        <w:right w:val="single" w:sz="12" w:space="0" w:color="FFFFFF"/>
                                      </w:divBdr>
                                      <w:divsChild>
                                        <w:div w:id="1134982239">
                                          <w:marLeft w:val="0"/>
                                          <w:marRight w:val="0"/>
                                          <w:marTop w:val="0"/>
                                          <w:marBottom w:val="0"/>
                                          <w:divBdr>
                                            <w:top w:val="none" w:sz="0" w:space="0" w:color="auto"/>
                                            <w:left w:val="none" w:sz="0" w:space="0" w:color="auto"/>
                                            <w:bottom w:val="none" w:sz="0" w:space="0" w:color="auto"/>
                                            <w:right w:val="none" w:sz="0" w:space="0" w:color="auto"/>
                                          </w:divBdr>
                                        </w:div>
                                      </w:divsChild>
                                    </w:div>
                                    <w:div w:id="2124381710">
                                      <w:marLeft w:val="0"/>
                                      <w:marRight w:val="0"/>
                                      <w:marTop w:val="0"/>
                                      <w:marBottom w:val="0"/>
                                      <w:divBdr>
                                        <w:top w:val="none" w:sz="0" w:space="0" w:color="auto"/>
                                        <w:left w:val="none" w:sz="0" w:space="0" w:color="auto"/>
                                        <w:bottom w:val="none" w:sz="0" w:space="0" w:color="auto"/>
                                        <w:right w:val="single" w:sz="12" w:space="0" w:color="FFFFFF"/>
                                      </w:divBdr>
                                      <w:divsChild>
                                        <w:div w:id="1055158360">
                                          <w:marLeft w:val="0"/>
                                          <w:marRight w:val="0"/>
                                          <w:marTop w:val="0"/>
                                          <w:marBottom w:val="0"/>
                                          <w:divBdr>
                                            <w:top w:val="none" w:sz="0" w:space="0" w:color="auto"/>
                                            <w:left w:val="none" w:sz="0" w:space="0" w:color="auto"/>
                                            <w:bottom w:val="none" w:sz="0" w:space="0" w:color="auto"/>
                                            <w:right w:val="none" w:sz="0" w:space="0" w:color="auto"/>
                                          </w:divBdr>
                                        </w:div>
                                      </w:divsChild>
                                    </w:div>
                                    <w:div w:id="291133821">
                                      <w:marLeft w:val="0"/>
                                      <w:marRight w:val="0"/>
                                      <w:marTop w:val="0"/>
                                      <w:marBottom w:val="0"/>
                                      <w:divBdr>
                                        <w:top w:val="none" w:sz="0" w:space="0" w:color="auto"/>
                                        <w:left w:val="none" w:sz="0" w:space="0" w:color="auto"/>
                                        <w:bottom w:val="none" w:sz="0" w:space="0" w:color="auto"/>
                                        <w:right w:val="single" w:sz="12" w:space="0" w:color="FFFFFF"/>
                                      </w:divBdr>
                                      <w:divsChild>
                                        <w:div w:id="352263934">
                                          <w:marLeft w:val="0"/>
                                          <w:marRight w:val="0"/>
                                          <w:marTop w:val="0"/>
                                          <w:marBottom w:val="0"/>
                                          <w:divBdr>
                                            <w:top w:val="none" w:sz="0" w:space="0" w:color="auto"/>
                                            <w:left w:val="none" w:sz="0" w:space="0" w:color="auto"/>
                                            <w:bottom w:val="none" w:sz="0" w:space="0" w:color="auto"/>
                                            <w:right w:val="none" w:sz="0" w:space="0" w:color="auto"/>
                                          </w:divBdr>
                                        </w:div>
                                      </w:divsChild>
                                    </w:div>
                                    <w:div w:id="703868196">
                                      <w:marLeft w:val="0"/>
                                      <w:marRight w:val="0"/>
                                      <w:marTop w:val="0"/>
                                      <w:marBottom w:val="0"/>
                                      <w:divBdr>
                                        <w:top w:val="none" w:sz="0" w:space="0" w:color="auto"/>
                                        <w:left w:val="none" w:sz="0" w:space="0" w:color="auto"/>
                                        <w:bottom w:val="none" w:sz="0" w:space="0" w:color="auto"/>
                                        <w:right w:val="single" w:sz="12" w:space="0" w:color="FFFFFF"/>
                                      </w:divBdr>
                                      <w:divsChild>
                                        <w:div w:id="1033306660">
                                          <w:marLeft w:val="0"/>
                                          <w:marRight w:val="0"/>
                                          <w:marTop w:val="0"/>
                                          <w:marBottom w:val="0"/>
                                          <w:divBdr>
                                            <w:top w:val="none" w:sz="0" w:space="0" w:color="auto"/>
                                            <w:left w:val="none" w:sz="0" w:space="0" w:color="auto"/>
                                            <w:bottom w:val="none" w:sz="0" w:space="0" w:color="auto"/>
                                            <w:right w:val="none" w:sz="0" w:space="0" w:color="auto"/>
                                          </w:divBdr>
                                        </w:div>
                                      </w:divsChild>
                                    </w:div>
                                    <w:div w:id="337512096">
                                      <w:marLeft w:val="0"/>
                                      <w:marRight w:val="0"/>
                                      <w:marTop w:val="0"/>
                                      <w:marBottom w:val="0"/>
                                      <w:divBdr>
                                        <w:top w:val="none" w:sz="0" w:space="0" w:color="auto"/>
                                        <w:left w:val="none" w:sz="0" w:space="0" w:color="auto"/>
                                        <w:bottom w:val="none" w:sz="0" w:space="0" w:color="auto"/>
                                        <w:right w:val="single" w:sz="12" w:space="0" w:color="FFFFFF"/>
                                      </w:divBdr>
                                      <w:divsChild>
                                        <w:div w:id="1530341546">
                                          <w:marLeft w:val="0"/>
                                          <w:marRight w:val="0"/>
                                          <w:marTop w:val="0"/>
                                          <w:marBottom w:val="0"/>
                                          <w:divBdr>
                                            <w:top w:val="none" w:sz="0" w:space="0" w:color="auto"/>
                                            <w:left w:val="none" w:sz="0" w:space="0" w:color="auto"/>
                                            <w:bottom w:val="none" w:sz="0" w:space="0" w:color="auto"/>
                                            <w:right w:val="none" w:sz="0" w:space="0" w:color="auto"/>
                                          </w:divBdr>
                                        </w:div>
                                      </w:divsChild>
                                    </w:div>
                                    <w:div w:id="1229535553">
                                      <w:marLeft w:val="0"/>
                                      <w:marRight w:val="0"/>
                                      <w:marTop w:val="0"/>
                                      <w:marBottom w:val="0"/>
                                      <w:divBdr>
                                        <w:top w:val="none" w:sz="0" w:space="0" w:color="auto"/>
                                        <w:left w:val="none" w:sz="0" w:space="0" w:color="auto"/>
                                        <w:bottom w:val="none" w:sz="0" w:space="0" w:color="auto"/>
                                        <w:right w:val="single" w:sz="12" w:space="0" w:color="FFFFFF"/>
                                      </w:divBdr>
                                      <w:divsChild>
                                        <w:div w:id="884022369">
                                          <w:marLeft w:val="0"/>
                                          <w:marRight w:val="0"/>
                                          <w:marTop w:val="0"/>
                                          <w:marBottom w:val="0"/>
                                          <w:divBdr>
                                            <w:top w:val="none" w:sz="0" w:space="0" w:color="auto"/>
                                            <w:left w:val="none" w:sz="0" w:space="0" w:color="auto"/>
                                            <w:bottom w:val="none" w:sz="0" w:space="0" w:color="auto"/>
                                            <w:right w:val="none" w:sz="0" w:space="0" w:color="auto"/>
                                          </w:divBdr>
                                        </w:div>
                                      </w:divsChild>
                                    </w:div>
                                    <w:div w:id="1252354957">
                                      <w:marLeft w:val="0"/>
                                      <w:marRight w:val="0"/>
                                      <w:marTop w:val="0"/>
                                      <w:marBottom w:val="0"/>
                                      <w:divBdr>
                                        <w:top w:val="none" w:sz="0" w:space="0" w:color="auto"/>
                                        <w:left w:val="none" w:sz="0" w:space="0" w:color="auto"/>
                                        <w:bottom w:val="none" w:sz="0" w:space="0" w:color="auto"/>
                                        <w:right w:val="single" w:sz="12" w:space="0" w:color="FFFFFF"/>
                                      </w:divBdr>
                                      <w:divsChild>
                                        <w:div w:id="2049798978">
                                          <w:marLeft w:val="0"/>
                                          <w:marRight w:val="0"/>
                                          <w:marTop w:val="0"/>
                                          <w:marBottom w:val="0"/>
                                          <w:divBdr>
                                            <w:top w:val="none" w:sz="0" w:space="0" w:color="auto"/>
                                            <w:left w:val="none" w:sz="0" w:space="0" w:color="auto"/>
                                            <w:bottom w:val="none" w:sz="0" w:space="0" w:color="auto"/>
                                            <w:right w:val="none" w:sz="0" w:space="0" w:color="auto"/>
                                          </w:divBdr>
                                        </w:div>
                                      </w:divsChild>
                                    </w:div>
                                    <w:div w:id="153378371">
                                      <w:marLeft w:val="0"/>
                                      <w:marRight w:val="0"/>
                                      <w:marTop w:val="0"/>
                                      <w:marBottom w:val="0"/>
                                      <w:divBdr>
                                        <w:top w:val="none" w:sz="0" w:space="0" w:color="auto"/>
                                        <w:left w:val="none" w:sz="0" w:space="0" w:color="auto"/>
                                        <w:bottom w:val="none" w:sz="0" w:space="0" w:color="auto"/>
                                        <w:right w:val="single" w:sz="12" w:space="0" w:color="FFFFFF"/>
                                      </w:divBdr>
                                      <w:divsChild>
                                        <w:div w:id="857818330">
                                          <w:marLeft w:val="0"/>
                                          <w:marRight w:val="0"/>
                                          <w:marTop w:val="0"/>
                                          <w:marBottom w:val="0"/>
                                          <w:divBdr>
                                            <w:top w:val="none" w:sz="0" w:space="0" w:color="auto"/>
                                            <w:left w:val="none" w:sz="0" w:space="0" w:color="auto"/>
                                            <w:bottom w:val="none" w:sz="0" w:space="0" w:color="auto"/>
                                            <w:right w:val="none" w:sz="0" w:space="0" w:color="auto"/>
                                          </w:divBdr>
                                        </w:div>
                                      </w:divsChild>
                                    </w:div>
                                    <w:div w:id="1202745758">
                                      <w:marLeft w:val="0"/>
                                      <w:marRight w:val="0"/>
                                      <w:marTop w:val="0"/>
                                      <w:marBottom w:val="0"/>
                                      <w:divBdr>
                                        <w:top w:val="none" w:sz="0" w:space="0" w:color="auto"/>
                                        <w:left w:val="none" w:sz="0" w:space="0" w:color="auto"/>
                                        <w:bottom w:val="none" w:sz="0" w:space="0" w:color="auto"/>
                                        <w:right w:val="single" w:sz="12" w:space="0" w:color="FFFFFF"/>
                                      </w:divBdr>
                                      <w:divsChild>
                                        <w:div w:id="1674719017">
                                          <w:marLeft w:val="0"/>
                                          <w:marRight w:val="0"/>
                                          <w:marTop w:val="0"/>
                                          <w:marBottom w:val="0"/>
                                          <w:divBdr>
                                            <w:top w:val="none" w:sz="0" w:space="0" w:color="auto"/>
                                            <w:left w:val="none" w:sz="0" w:space="0" w:color="auto"/>
                                            <w:bottom w:val="none" w:sz="0" w:space="0" w:color="auto"/>
                                            <w:right w:val="none" w:sz="0" w:space="0" w:color="auto"/>
                                          </w:divBdr>
                                        </w:div>
                                      </w:divsChild>
                                    </w:div>
                                    <w:div w:id="103039496">
                                      <w:marLeft w:val="0"/>
                                      <w:marRight w:val="0"/>
                                      <w:marTop w:val="0"/>
                                      <w:marBottom w:val="0"/>
                                      <w:divBdr>
                                        <w:top w:val="none" w:sz="0" w:space="0" w:color="auto"/>
                                        <w:left w:val="none" w:sz="0" w:space="0" w:color="auto"/>
                                        <w:bottom w:val="none" w:sz="0" w:space="0" w:color="auto"/>
                                        <w:right w:val="single" w:sz="12" w:space="0" w:color="FFFFFF"/>
                                      </w:divBdr>
                                      <w:divsChild>
                                        <w:div w:id="1976330317">
                                          <w:marLeft w:val="0"/>
                                          <w:marRight w:val="0"/>
                                          <w:marTop w:val="0"/>
                                          <w:marBottom w:val="0"/>
                                          <w:divBdr>
                                            <w:top w:val="none" w:sz="0" w:space="0" w:color="auto"/>
                                            <w:left w:val="none" w:sz="0" w:space="0" w:color="auto"/>
                                            <w:bottom w:val="none" w:sz="0" w:space="0" w:color="auto"/>
                                            <w:right w:val="none" w:sz="0" w:space="0" w:color="auto"/>
                                          </w:divBdr>
                                        </w:div>
                                      </w:divsChild>
                                    </w:div>
                                    <w:div w:id="1519807597">
                                      <w:marLeft w:val="0"/>
                                      <w:marRight w:val="0"/>
                                      <w:marTop w:val="0"/>
                                      <w:marBottom w:val="0"/>
                                      <w:divBdr>
                                        <w:top w:val="none" w:sz="0" w:space="0" w:color="auto"/>
                                        <w:left w:val="none" w:sz="0" w:space="0" w:color="auto"/>
                                        <w:bottom w:val="none" w:sz="0" w:space="0" w:color="auto"/>
                                        <w:right w:val="single" w:sz="12" w:space="0" w:color="FFFFFF"/>
                                      </w:divBdr>
                                      <w:divsChild>
                                        <w:div w:id="1089811178">
                                          <w:marLeft w:val="0"/>
                                          <w:marRight w:val="0"/>
                                          <w:marTop w:val="0"/>
                                          <w:marBottom w:val="0"/>
                                          <w:divBdr>
                                            <w:top w:val="none" w:sz="0" w:space="0" w:color="auto"/>
                                            <w:left w:val="none" w:sz="0" w:space="0" w:color="auto"/>
                                            <w:bottom w:val="none" w:sz="0" w:space="0" w:color="auto"/>
                                            <w:right w:val="none" w:sz="0" w:space="0" w:color="auto"/>
                                          </w:divBdr>
                                        </w:div>
                                      </w:divsChild>
                                    </w:div>
                                    <w:div w:id="256794990">
                                      <w:marLeft w:val="0"/>
                                      <w:marRight w:val="0"/>
                                      <w:marTop w:val="0"/>
                                      <w:marBottom w:val="0"/>
                                      <w:divBdr>
                                        <w:top w:val="none" w:sz="0" w:space="0" w:color="auto"/>
                                        <w:left w:val="none" w:sz="0" w:space="0" w:color="auto"/>
                                        <w:bottom w:val="none" w:sz="0" w:space="0" w:color="auto"/>
                                        <w:right w:val="single" w:sz="12" w:space="0" w:color="FFFFFF"/>
                                      </w:divBdr>
                                      <w:divsChild>
                                        <w:div w:id="925960036">
                                          <w:marLeft w:val="0"/>
                                          <w:marRight w:val="0"/>
                                          <w:marTop w:val="0"/>
                                          <w:marBottom w:val="0"/>
                                          <w:divBdr>
                                            <w:top w:val="none" w:sz="0" w:space="0" w:color="auto"/>
                                            <w:left w:val="none" w:sz="0" w:space="0" w:color="auto"/>
                                            <w:bottom w:val="none" w:sz="0" w:space="0" w:color="auto"/>
                                            <w:right w:val="none" w:sz="0" w:space="0" w:color="auto"/>
                                          </w:divBdr>
                                        </w:div>
                                      </w:divsChild>
                                    </w:div>
                                    <w:div w:id="1267150347">
                                      <w:marLeft w:val="0"/>
                                      <w:marRight w:val="0"/>
                                      <w:marTop w:val="0"/>
                                      <w:marBottom w:val="0"/>
                                      <w:divBdr>
                                        <w:top w:val="none" w:sz="0" w:space="0" w:color="auto"/>
                                        <w:left w:val="none" w:sz="0" w:space="0" w:color="auto"/>
                                        <w:bottom w:val="none" w:sz="0" w:space="0" w:color="auto"/>
                                        <w:right w:val="single" w:sz="12" w:space="0" w:color="FFFFFF"/>
                                      </w:divBdr>
                                      <w:divsChild>
                                        <w:div w:id="185757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1038</TotalTime>
  <Pages>6</Pages>
  <Words>625</Words>
  <Characters>3568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髙仲 恭平</cp:lastModifiedBy>
  <cp:revision>73</cp:revision>
  <cp:lastPrinted>2017-05-24T09:07:00Z</cp:lastPrinted>
  <dcterms:created xsi:type="dcterms:W3CDTF">2017-02-17T04:16:00Z</dcterms:created>
  <dcterms:modified xsi:type="dcterms:W3CDTF">2025-03-24T07:39:00Z</dcterms:modified>
</cp:coreProperties>
</file>