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5F985" w14:textId="77777777" w:rsidR="008E07D8" w:rsidRDefault="008E07D8" w:rsidP="002B6D66">
      <w:pPr>
        <w:jc w:val="center"/>
        <w:rPr>
          <w:rFonts w:ascii="ＭＳ ゴシック" w:eastAsia="ＭＳ ゴシック" w:hAnsi="ＭＳ ゴシック"/>
          <w:b/>
          <w:sz w:val="24"/>
          <w:szCs w:val="24"/>
        </w:rPr>
      </w:pPr>
    </w:p>
    <w:p w14:paraId="6F226790" w14:textId="77777777" w:rsidR="00EB447F" w:rsidRDefault="00B77ED6" w:rsidP="002B6D66">
      <w:pPr>
        <w:jc w:val="center"/>
        <w:rPr>
          <w:rFonts w:ascii="ＭＳ ゴシック" w:eastAsia="ＭＳ ゴシック" w:hAnsi="ＭＳ ゴシック"/>
          <w:b/>
          <w:sz w:val="24"/>
          <w:szCs w:val="24"/>
        </w:rPr>
      </w:pPr>
      <w:bookmarkStart w:id="0" w:name="_Hlk137544942"/>
      <w:r w:rsidRPr="006F6DB9">
        <w:rPr>
          <w:rFonts w:ascii="ＭＳ ゴシック" w:eastAsia="ＭＳ ゴシック" w:hAnsi="ＭＳ ゴシック" w:hint="eastAsia"/>
          <w:b/>
          <w:sz w:val="24"/>
          <w:szCs w:val="24"/>
        </w:rPr>
        <w:t>長生村</w:t>
      </w:r>
      <w:r w:rsidR="00B65A0B">
        <w:rPr>
          <w:rFonts w:ascii="ＭＳ ゴシック" w:eastAsia="ＭＳ ゴシック" w:hAnsi="ＭＳ ゴシック" w:hint="eastAsia"/>
          <w:b/>
          <w:sz w:val="24"/>
          <w:szCs w:val="24"/>
        </w:rPr>
        <w:t>ふるさと</w:t>
      </w:r>
      <w:r w:rsidR="00671EB8">
        <w:rPr>
          <w:rFonts w:ascii="ＭＳ ゴシック" w:eastAsia="ＭＳ ゴシック" w:hAnsi="ＭＳ ゴシック" w:hint="eastAsia"/>
          <w:b/>
          <w:sz w:val="24"/>
          <w:szCs w:val="24"/>
        </w:rPr>
        <w:t>応援寄附金事業</w:t>
      </w:r>
      <w:r w:rsidR="00B65A0B">
        <w:rPr>
          <w:rFonts w:ascii="ＭＳ ゴシック" w:eastAsia="ＭＳ ゴシック" w:hAnsi="ＭＳ ゴシック" w:hint="eastAsia"/>
          <w:b/>
          <w:sz w:val="24"/>
          <w:szCs w:val="24"/>
        </w:rPr>
        <w:t>支援</w:t>
      </w:r>
      <w:r w:rsidR="00962C8A">
        <w:rPr>
          <w:rFonts w:ascii="ＭＳ ゴシック" w:eastAsia="ＭＳ ゴシック" w:hAnsi="ＭＳ ゴシック" w:hint="eastAsia"/>
          <w:b/>
          <w:sz w:val="24"/>
          <w:szCs w:val="24"/>
        </w:rPr>
        <w:t>業務</w:t>
      </w:r>
      <w:r w:rsidR="00B65A0B">
        <w:rPr>
          <w:rFonts w:ascii="ＭＳ ゴシック" w:eastAsia="ＭＳ ゴシック" w:hAnsi="ＭＳ ゴシック" w:hint="eastAsia"/>
          <w:b/>
          <w:sz w:val="24"/>
          <w:szCs w:val="24"/>
        </w:rPr>
        <w:t>委託</w:t>
      </w:r>
      <w:bookmarkEnd w:id="0"/>
    </w:p>
    <w:p w14:paraId="15EBF015" w14:textId="77777777" w:rsidR="00B77ED6" w:rsidRPr="006F6DB9" w:rsidRDefault="00B77ED6" w:rsidP="002B6D66">
      <w:pPr>
        <w:jc w:val="center"/>
        <w:rPr>
          <w:rFonts w:ascii="ＭＳ ゴシック" w:eastAsia="ＭＳ ゴシック" w:hAnsi="ＭＳ ゴシック"/>
          <w:b/>
          <w:sz w:val="24"/>
          <w:szCs w:val="24"/>
        </w:rPr>
      </w:pPr>
      <w:r w:rsidRPr="006F6DB9">
        <w:rPr>
          <w:rFonts w:ascii="ＭＳ ゴシック" w:eastAsia="ＭＳ ゴシック" w:hAnsi="ＭＳ ゴシック" w:hint="eastAsia"/>
          <w:b/>
          <w:sz w:val="24"/>
          <w:szCs w:val="24"/>
        </w:rPr>
        <w:t xml:space="preserve">　受託者選定プロポーザル実施要領</w:t>
      </w:r>
    </w:p>
    <w:p w14:paraId="17661758" w14:textId="77777777" w:rsidR="00B77ED6" w:rsidRDefault="00B77ED6" w:rsidP="00B77ED6">
      <w:pPr>
        <w:rPr>
          <w:sz w:val="24"/>
          <w:szCs w:val="24"/>
        </w:rPr>
      </w:pPr>
    </w:p>
    <w:p w14:paraId="429A49E9" w14:textId="77777777" w:rsidR="008E07D8" w:rsidRPr="00A10304" w:rsidRDefault="008E07D8" w:rsidP="00B77ED6">
      <w:pPr>
        <w:rPr>
          <w:sz w:val="24"/>
          <w:szCs w:val="24"/>
        </w:rPr>
      </w:pPr>
    </w:p>
    <w:p w14:paraId="3412394D" w14:textId="77777777" w:rsidR="00B77ED6" w:rsidRPr="006F6DB9" w:rsidRDefault="00B77ED6" w:rsidP="00B77ED6">
      <w:pPr>
        <w:rPr>
          <w:rFonts w:asciiTheme="majorEastAsia" w:eastAsiaTheme="majorEastAsia" w:hAnsiTheme="majorEastAsia"/>
          <w:b/>
          <w:sz w:val="24"/>
          <w:szCs w:val="24"/>
        </w:rPr>
      </w:pPr>
      <w:r w:rsidRPr="006F6DB9">
        <w:rPr>
          <w:rFonts w:asciiTheme="majorEastAsia" w:eastAsiaTheme="majorEastAsia" w:hAnsiTheme="majorEastAsia" w:hint="eastAsia"/>
          <w:b/>
          <w:sz w:val="24"/>
          <w:szCs w:val="24"/>
        </w:rPr>
        <w:t>１　趣旨</w:t>
      </w:r>
    </w:p>
    <w:p w14:paraId="3A2D07A7" w14:textId="77777777" w:rsidR="00B77ED6" w:rsidRPr="006F6DB9" w:rsidRDefault="002B6D66" w:rsidP="00B65A0B">
      <w:pPr>
        <w:ind w:left="243" w:hangingChars="100" w:hanging="243"/>
        <w:rPr>
          <w:sz w:val="24"/>
          <w:szCs w:val="24"/>
        </w:rPr>
      </w:pPr>
      <w:r>
        <w:rPr>
          <w:rFonts w:hint="eastAsia"/>
          <w:sz w:val="24"/>
          <w:szCs w:val="24"/>
        </w:rPr>
        <w:t xml:space="preserve">　</w:t>
      </w:r>
      <w:r w:rsidR="00991466">
        <w:rPr>
          <w:rFonts w:hint="eastAsia"/>
          <w:sz w:val="24"/>
          <w:szCs w:val="24"/>
        </w:rPr>
        <w:t xml:space="preserve">　この要領は、</w:t>
      </w:r>
      <w:r w:rsidR="00991466" w:rsidRPr="00BE5FF8">
        <w:rPr>
          <w:rFonts w:hint="eastAsia"/>
          <w:sz w:val="24"/>
          <w:szCs w:val="24"/>
        </w:rPr>
        <w:t>本業務に係る企画提案を求め、各提案事業者の提案内容等を総合的に比較し、最も適した事業者を選考するため、</w:t>
      </w:r>
      <w:r w:rsidR="00991466">
        <w:rPr>
          <w:rFonts w:hint="eastAsia"/>
          <w:sz w:val="24"/>
          <w:szCs w:val="24"/>
        </w:rPr>
        <w:t>簡易</w:t>
      </w:r>
      <w:r w:rsidR="00991466" w:rsidRPr="00BE5FF8">
        <w:rPr>
          <w:rFonts w:hint="eastAsia"/>
          <w:sz w:val="24"/>
          <w:szCs w:val="24"/>
        </w:rPr>
        <w:t>公募型プロポーザルを実施するにあたり、必要な事項を定めるものとする。</w:t>
      </w:r>
    </w:p>
    <w:p w14:paraId="6C8B72D9" w14:textId="77777777" w:rsidR="00B77ED6" w:rsidRPr="00AE3725" w:rsidRDefault="00B77ED6" w:rsidP="00B77ED6">
      <w:pPr>
        <w:rPr>
          <w:sz w:val="24"/>
          <w:szCs w:val="24"/>
        </w:rPr>
      </w:pPr>
    </w:p>
    <w:p w14:paraId="3CC1DF3A" w14:textId="77777777" w:rsidR="00B77ED6" w:rsidRPr="006F6DB9" w:rsidRDefault="00B77ED6" w:rsidP="00B77ED6">
      <w:pPr>
        <w:rPr>
          <w:rFonts w:asciiTheme="majorEastAsia" w:eastAsiaTheme="majorEastAsia" w:hAnsiTheme="majorEastAsia"/>
          <w:b/>
          <w:sz w:val="24"/>
          <w:szCs w:val="24"/>
        </w:rPr>
      </w:pPr>
      <w:r w:rsidRPr="006F6DB9">
        <w:rPr>
          <w:rFonts w:asciiTheme="majorEastAsia" w:eastAsiaTheme="majorEastAsia" w:hAnsiTheme="majorEastAsia" w:hint="eastAsia"/>
          <w:b/>
          <w:sz w:val="24"/>
          <w:szCs w:val="24"/>
        </w:rPr>
        <w:t>２　業務内容</w:t>
      </w:r>
    </w:p>
    <w:p w14:paraId="749D793A" w14:textId="77777777" w:rsidR="00B77ED6" w:rsidRPr="006F6DB9" w:rsidRDefault="00991466" w:rsidP="00991466">
      <w:pPr>
        <w:rPr>
          <w:sz w:val="24"/>
          <w:szCs w:val="24"/>
        </w:rPr>
      </w:pPr>
      <w:r>
        <w:rPr>
          <w:rFonts w:hint="eastAsia"/>
          <w:sz w:val="24"/>
          <w:szCs w:val="24"/>
        </w:rPr>
        <w:t xml:space="preserve">　</w:t>
      </w:r>
      <w:r w:rsidR="00B77ED6" w:rsidRPr="006F6DB9">
        <w:rPr>
          <w:rFonts w:hint="eastAsia"/>
          <w:sz w:val="24"/>
          <w:szCs w:val="24"/>
        </w:rPr>
        <w:t>⑴　業</w:t>
      </w:r>
      <w:r w:rsidR="00D13ED8">
        <w:rPr>
          <w:rFonts w:hint="eastAsia"/>
          <w:sz w:val="24"/>
          <w:szCs w:val="24"/>
        </w:rPr>
        <w:t xml:space="preserve"> </w:t>
      </w:r>
      <w:r w:rsidR="00B77ED6" w:rsidRPr="006F6DB9">
        <w:rPr>
          <w:rFonts w:hint="eastAsia"/>
          <w:sz w:val="24"/>
          <w:szCs w:val="24"/>
        </w:rPr>
        <w:t>務</w:t>
      </w:r>
      <w:r w:rsidR="00D13ED8">
        <w:rPr>
          <w:rFonts w:hint="eastAsia"/>
          <w:sz w:val="24"/>
          <w:szCs w:val="24"/>
        </w:rPr>
        <w:t xml:space="preserve"> </w:t>
      </w:r>
      <w:r w:rsidR="00B77ED6" w:rsidRPr="006F6DB9">
        <w:rPr>
          <w:rFonts w:hint="eastAsia"/>
          <w:sz w:val="24"/>
          <w:szCs w:val="24"/>
        </w:rPr>
        <w:t xml:space="preserve">名　</w:t>
      </w:r>
      <w:r w:rsidRPr="00991466">
        <w:rPr>
          <w:rFonts w:hint="eastAsia"/>
          <w:sz w:val="24"/>
          <w:szCs w:val="24"/>
        </w:rPr>
        <w:t>長生村ふるさと応援寄附金事業支援業務</w:t>
      </w:r>
      <w:r>
        <w:rPr>
          <w:rFonts w:hint="eastAsia"/>
          <w:sz w:val="24"/>
          <w:szCs w:val="24"/>
        </w:rPr>
        <w:t>委託</w:t>
      </w:r>
    </w:p>
    <w:p w14:paraId="58409902" w14:textId="77777777" w:rsidR="00B77ED6" w:rsidRPr="006F6DB9" w:rsidRDefault="00991466" w:rsidP="00991466">
      <w:pPr>
        <w:rPr>
          <w:sz w:val="24"/>
          <w:szCs w:val="24"/>
        </w:rPr>
      </w:pPr>
      <w:r>
        <w:rPr>
          <w:rFonts w:hint="eastAsia"/>
          <w:sz w:val="24"/>
          <w:szCs w:val="24"/>
        </w:rPr>
        <w:t xml:space="preserve">　</w:t>
      </w:r>
      <w:r w:rsidR="00AE3725">
        <w:rPr>
          <w:rFonts w:hint="eastAsia"/>
          <w:sz w:val="24"/>
          <w:szCs w:val="24"/>
        </w:rPr>
        <w:t>⑵　業務概要　別紙業務</w:t>
      </w:r>
      <w:r w:rsidR="00D13ED8">
        <w:rPr>
          <w:rFonts w:hint="eastAsia"/>
          <w:sz w:val="24"/>
          <w:szCs w:val="24"/>
        </w:rPr>
        <w:t>仕様の</w:t>
      </w:r>
      <w:r w:rsidR="00AE3725">
        <w:rPr>
          <w:rFonts w:hint="eastAsia"/>
          <w:sz w:val="24"/>
          <w:szCs w:val="24"/>
        </w:rPr>
        <w:t>概要</w:t>
      </w:r>
      <w:r w:rsidR="00B77ED6" w:rsidRPr="006F6DB9">
        <w:rPr>
          <w:rFonts w:hint="eastAsia"/>
          <w:sz w:val="24"/>
          <w:szCs w:val="24"/>
        </w:rPr>
        <w:t>による。</w:t>
      </w:r>
    </w:p>
    <w:p w14:paraId="413AD424" w14:textId="77777777" w:rsidR="00B77ED6" w:rsidRPr="00A10304" w:rsidRDefault="00B77ED6" w:rsidP="00B77ED6">
      <w:pPr>
        <w:rPr>
          <w:b/>
          <w:sz w:val="24"/>
          <w:szCs w:val="24"/>
        </w:rPr>
      </w:pPr>
    </w:p>
    <w:p w14:paraId="08E950EF" w14:textId="77777777" w:rsidR="00B77ED6" w:rsidRPr="006F6DB9" w:rsidRDefault="00B77ED6" w:rsidP="00B77ED6">
      <w:pPr>
        <w:rPr>
          <w:rFonts w:asciiTheme="majorEastAsia" w:eastAsiaTheme="majorEastAsia" w:hAnsiTheme="majorEastAsia"/>
          <w:b/>
          <w:sz w:val="24"/>
          <w:szCs w:val="24"/>
        </w:rPr>
      </w:pPr>
      <w:r w:rsidRPr="006F6DB9">
        <w:rPr>
          <w:rFonts w:asciiTheme="majorEastAsia" w:eastAsiaTheme="majorEastAsia" w:hAnsiTheme="majorEastAsia" w:hint="eastAsia"/>
          <w:b/>
          <w:sz w:val="24"/>
          <w:szCs w:val="24"/>
        </w:rPr>
        <w:t>３　選定方法</w:t>
      </w:r>
    </w:p>
    <w:p w14:paraId="79D28ADB" w14:textId="77777777" w:rsidR="00B77ED6" w:rsidRPr="006F6DB9" w:rsidRDefault="00B77ED6" w:rsidP="00B77ED6">
      <w:pPr>
        <w:rPr>
          <w:sz w:val="24"/>
          <w:szCs w:val="24"/>
        </w:rPr>
      </w:pPr>
      <w:r w:rsidRPr="006F6DB9">
        <w:rPr>
          <w:rFonts w:hint="eastAsia"/>
          <w:sz w:val="24"/>
          <w:szCs w:val="24"/>
        </w:rPr>
        <w:t xml:space="preserve">　</w:t>
      </w:r>
      <w:r w:rsidR="004E3D62">
        <w:rPr>
          <w:rFonts w:hint="eastAsia"/>
          <w:sz w:val="24"/>
          <w:szCs w:val="24"/>
        </w:rPr>
        <w:t xml:space="preserve">　</w:t>
      </w:r>
      <w:r w:rsidR="00D13ED8">
        <w:rPr>
          <w:rFonts w:hint="eastAsia"/>
          <w:sz w:val="24"/>
          <w:szCs w:val="24"/>
        </w:rPr>
        <w:t>企画</w:t>
      </w:r>
      <w:r w:rsidRPr="006F6DB9">
        <w:rPr>
          <w:rFonts w:hint="eastAsia"/>
          <w:sz w:val="24"/>
          <w:szCs w:val="24"/>
        </w:rPr>
        <w:t>提案</w:t>
      </w:r>
      <w:r w:rsidR="00BE5F84">
        <w:rPr>
          <w:rFonts w:hint="eastAsia"/>
          <w:sz w:val="24"/>
          <w:szCs w:val="24"/>
        </w:rPr>
        <w:t>書の書類審査</w:t>
      </w:r>
      <w:r w:rsidRPr="006F6DB9">
        <w:rPr>
          <w:rFonts w:hint="eastAsia"/>
          <w:sz w:val="24"/>
          <w:szCs w:val="24"/>
        </w:rPr>
        <w:t>により選定する。</w:t>
      </w:r>
    </w:p>
    <w:p w14:paraId="1D25EFF1" w14:textId="77777777" w:rsidR="00B77ED6" w:rsidRPr="006F6DB9" w:rsidRDefault="00B77ED6" w:rsidP="00B77ED6">
      <w:pPr>
        <w:rPr>
          <w:b/>
          <w:sz w:val="24"/>
          <w:szCs w:val="24"/>
        </w:rPr>
      </w:pPr>
    </w:p>
    <w:p w14:paraId="5372B81B" w14:textId="77777777" w:rsidR="00B77ED6" w:rsidRPr="006F6DB9" w:rsidRDefault="00B77ED6" w:rsidP="00B77ED6">
      <w:pPr>
        <w:rPr>
          <w:rFonts w:asciiTheme="majorEastAsia" w:eastAsiaTheme="majorEastAsia" w:hAnsiTheme="majorEastAsia"/>
          <w:b/>
          <w:sz w:val="24"/>
          <w:szCs w:val="24"/>
        </w:rPr>
      </w:pPr>
      <w:r w:rsidRPr="006F6DB9">
        <w:rPr>
          <w:rFonts w:asciiTheme="majorEastAsia" w:eastAsiaTheme="majorEastAsia" w:hAnsiTheme="majorEastAsia" w:hint="eastAsia"/>
          <w:b/>
          <w:sz w:val="24"/>
          <w:szCs w:val="24"/>
        </w:rPr>
        <w:t>４　参加資格</w:t>
      </w:r>
    </w:p>
    <w:p w14:paraId="730DCF8D" w14:textId="77777777" w:rsidR="00C833AD" w:rsidRPr="001F5FBE" w:rsidRDefault="00991466" w:rsidP="00991466">
      <w:pPr>
        <w:ind w:left="243" w:hangingChars="100" w:hanging="243"/>
        <w:rPr>
          <w:rFonts w:asciiTheme="minorEastAsia" w:hAnsiTheme="minorEastAsia"/>
          <w:sz w:val="24"/>
          <w:szCs w:val="24"/>
        </w:rPr>
      </w:pPr>
      <w:r>
        <w:rPr>
          <w:rFonts w:asciiTheme="minorEastAsia" w:hAnsiTheme="minorEastAsia" w:hint="eastAsia"/>
          <w:sz w:val="24"/>
          <w:szCs w:val="24"/>
        </w:rPr>
        <w:t xml:space="preserve">　　</w:t>
      </w:r>
      <w:r w:rsidR="00612A85" w:rsidRPr="001F5FBE">
        <w:rPr>
          <w:rFonts w:asciiTheme="minorEastAsia" w:hAnsiTheme="minorEastAsia" w:hint="eastAsia"/>
          <w:sz w:val="24"/>
          <w:szCs w:val="24"/>
        </w:rPr>
        <w:t>本プロポーザルへ参加できる者</w:t>
      </w:r>
      <w:r w:rsidR="00D13ED8" w:rsidRPr="001F5FBE">
        <w:rPr>
          <w:rFonts w:asciiTheme="minorEastAsia" w:hAnsiTheme="minorEastAsia" w:hint="eastAsia"/>
          <w:sz w:val="24"/>
          <w:szCs w:val="24"/>
        </w:rPr>
        <w:t>は</w:t>
      </w:r>
      <w:r w:rsidR="00612A85" w:rsidRPr="001F5FBE">
        <w:rPr>
          <w:rFonts w:asciiTheme="minorEastAsia" w:hAnsiTheme="minorEastAsia" w:hint="eastAsia"/>
          <w:sz w:val="24"/>
          <w:szCs w:val="24"/>
        </w:rPr>
        <w:t>、</w:t>
      </w:r>
      <w:r w:rsidR="00D13ED8" w:rsidRPr="001F5FBE">
        <w:rPr>
          <w:rFonts w:asciiTheme="minorEastAsia" w:hAnsiTheme="minorEastAsia" w:hint="eastAsia"/>
          <w:sz w:val="24"/>
          <w:szCs w:val="24"/>
        </w:rPr>
        <w:t>長生村</w:t>
      </w:r>
      <w:r w:rsidR="004079B5" w:rsidRPr="001F5FBE">
        <w:rPr>
          <w:rFonts w:asciiTheme="minorEastAsia" w:hAnsiTheme="minorEastAsia" w:hint="eastAsia"/>
          <w:sz w:val="24"/>
          <w:szCs w:val="24"/>
        </w:rPr>
        <w:t>の</w:t>
      </w:r>
      <w:r>
        <w:rPr>
          <w:rFonts w:asciiTheme="minorEastAsia" w:hAnsiTheme="minorEastAsia" w:hint="eastAsia"/>
          <w:sz w:val="24"/>
          <w:szCs w:val="24"/>
        </w:rPr>
        <w:t>ふるさと納税</w:t>
      </w:r>
      <w:r w:rsidR="00EB447F" w:rsidRPr="001F5FBE">
        <w:rPr>
          <w:rFonts w:asciiTheme="minorEastAsia" w:hAnsiTheme="minorEastAsia" w:hint="eastAsia"/>
          <w:sz w:val="24"/>
          <w:szCs w:val="24"/>
        </w:rPr>
        <w:t>業務</w:t>
      </w:r>
      <w:r w:rsidR="00B77ED6" w:rsidRPr="001F5FBE">
        <w:rPr>
          <w:rFonts w:asciiTheme="minorEastAsia" w:hAnsiTheme="minorEastAsia" w:hint="eastAsia"/>
          <w:sz w:val="24"/>
          <w:szCs w:val="24"/>
        </w:rPr>
        <w:t>に関心を持ち、積極的に業務を支援したいという意思</w:t>
      </w:r>
      <w:r w:rsidR="00612A85" w:rsidRPr="001F5FBE">
        <w:rPr>
          <w:rFonts w:asciiTheme="minorEastAsia" w:hAnsiTheme="minorEastAsia" w:hint="eastAsia"/>
          <w:sz w:val="24"/>
          <w:szCs w:val="24"/>
        </w:rPr>
        <w:t>を持つ者</w:t>
      </w:r>
      <w:r w:rsidR="00797D1F" w:rsidRPr="001F5FBE">
        <w:rPr>
          <w:rFonts w:asciiTheme="minorEastAsia" w:hAnsiTheme="minorEastAsia" w:hint="eastAsia"/>
          <w:sz w:val="24"/>
          <w:szCs w:val="24"/>
        </w:rPr>
        <w:t>であって</w:t>
      </w:r>
      <w:r w:rsidR="00B77ED6" w:rsidRPr="001F5FBE">
        <w:rPr>
          <w:rFonts w:asciiTheme="minorEastAsia" w:hAnsiTheme="minorEastAsia" w:hint="eastAsia"/>
          <w:sz w:val="24"/>
          <w:szCs w:val="24"/>
        </w:rPr>
        <w:t>、次</w:t>
      </w:r>
      <w:r w:rsidR="00612A85" w:rsidRPr="001F5FBE">
        <w:rPr>
          <w:rFonts w:asciiTheme="minorEastAsia" w:hAnsiTheme="minorEastAsia" w:hint="eastAsia"/>
          <w:sz w:val="24"/>
          <w:szCs w:val="24"/>
        </w:rPr>
        <w:t>の</w:t>
      </w:r>
      <w:r w:rsidR="00B77ED6" w:rsidRPr="001F5FBE">
        <w:rPr>
          <w:rFonts w:asciiTheme="minorEastAsia" w:hAnsiTheme="minorEastAsia" w:hint="eastAsia"/>
          <w:sz w:val="24"/>
          <w:szCs w:val="24"/>
        </w:rPr>
        <w:t>要件を</w:t>
      </w:r>
      <w:r w:rsidR="00375DDA" w:rsidRPr="001F5FBE">
        <w:rPr>
          <w:rFonts w:asciiTheme="minorEastAsia" w:hAnsiTheme="minorEastAsia" w:hint="eastAsia"/>
          <w:sz w:val="24"/>
          <w:szCs w:val="24"/>
        </w:rPr>
        <w:t>全て</w:t>
      </w:r>
      <w:r w:rsidR="00612A85" w:rsidRPr="001F5FBE">
        <w:rPr>
          <w:rFonts w:asciiTheme="minorEastAsia" w:hAnsiTheme="minorEastAsia" w:hint="eastAsia"/>
          <w:sz w:val="24"/>
          <w:szCs w:val="24"/>
        </w:rPr>
        <w:t>満たす者とする。</w:t>
      </w:r>
    </w:p>
    <w:p w14:paraId="73E05C11" w14:textId="7A6C5E8A" w:rsidR="004E3D62" w:rsidRPr="00217A60" w:rsidRDefault="00217A60" w:rsidP="00217A60">
      <w:pPr>
        <w:pStyle w:val="a8"/>
        <w:numPr>
          <w:ilvl w:val="0"/>
          <w:numId w:val="2"/>
        </w:numPr>
        <w:ind w:leftChars="0"/>
        <w:rPr>
          <w:rFonts w:asciiTheme="minorEastAsia" w:hAnsiTheme="minorEastAsia"/>
          <w:sz w:val="24"/>
          <w:szCs w:val="24"/>
        </w:rPr>
      </w:pPr>
      <w:r>
        <w:rPr>
          <w:rFonts w:asciiTheme="minorEastAsia" w:hAnsiTheme="minorEastAsia" w:hint="eastAsia"/>
          <w:sz w:val="24"/>
          <w:szCs w:val="24"/>
        </w:rPr>
        <w:t xml:space="preserve"> </w:t>
      </w:r>
      <w:r w:rsidRPr="00217A60">
        <w:rPr>
          <w:rFonts w:asciiTheme="minorEastAsia" w:hAnsiTheme="minorEastAsia" w:hint="eastAsia"/>
          <w:sz w:val="24"/>
          <w:szCs w:val="24"/>
        </w:rPr>
        <w:t>令和</w:t>
      </w:r>
      <w:r>
        <w:rPr>
          <w:rFonts w:asciiTheme="minorEastAsia" w:hAnsiTheme="minorEastAsia" w:hint="eastAsia"/>
          <w:sz w:val="24"/>
          <w:szCs w:val="24"/>
        </w:rPr>
        <w:t>４</w:t>
      </w:r>
      <w:r w:rsidR="00F42D88" w:rsidRPr="00217A60">
        <w:rPr>
          <w:rFonts w:asciiTheme="minorEastAsia" w:hAnsiTheme="minorEastAsia" w:hint="eastAsia"/>
          <w:sz w:val="24"/>
          <w:szCs w:val="24"/>
        </w:rPr>
        <w:t>年度から令和</w:t>
      </w:r>
      <w:r>
        <w:rPr>
          <w:rFonts w:asciiTheme="minorEastAsia" w:hAnsiTheme="minorEastAsia" w:hint="eastAsia"/>
          <w:sz w:val="24"/>
          <w:szCs w:val="24"/>
        </w:rPr>
        <w:t>６</w:t>
      </w:r>
      <w:r w:rsidR="00F42D88" w:rsidRPr="00217A60">
        <w:rPr>
          <w:rFonts w:asciiTheme="minorEastAsia" w:hAnsiTheme="minorEastAsia" w:hint="eastAsia"/>
          <w:sz w:val="24"/>
          <w:szCs w:val="24"/>
        </w:rPr>
        <w:t>年度までの期間において、</w:t>
      </w:r>
      <w:r>
        <w:rPr>
          <w:rFonts w:asciiTheme="minorEastAsia" w:hAnsiTheme="minorEastAsia" w:hint="eastAsia"/>
          <w:sz w:val="24"/>
          <w:szCs w:val="24"/>
        </w:rPr>
        <w:t>ふるさと納税に関する支援</w:t>
      </w:r>
      <w:r w:rsidR="002E6AB1" w:rsidRPr="00217A60">
        <w:rPr>
          <w:rFonts w:asciiTheme="minorEastAsia" w:hAnsiTheme="minorEastAsia" w:hint="eastAsia"/>
          <w:sz w:val="24"/>
          <w:szCs w:val="24"/>
        </w:rPr>
        <w:t>業務を</w:t>
      </w:r>
      <w:r>
        <w:rPr>
          <w:rFonts w:asciiTheme="minorEastAsia" w:hAnsiTheme="minorEastAsia" w:hint="eastAsia"/>
          <w:sz w:val="24"/>
          <w:szCs w:val="24"/>
        </w:rPr>
        <w:t>自治体・</w:t>
      </w:r>
      <w:r w:rsidR="00F42D88" w:rsidRPr="00217A60">
        <w:rPr>
          <w:rFonts w:asciiTheme="minorEastAsia" w:hAnsiTheme="minorEastAsia" w:hint="eastAsia"/>
          <w:sz w:val="24"/>
          <w:szCs w:val="24"/>
        </w:rPr>
        <w:t>官公庁</w:t>
      </w:r>
      <w:r w:rsidR="002E6AB1" w:rsidRPr="00217A60">
        <w:rPr>
          <w:rFonts w:asciiTheme="minorEastAsia" w:hAnsiTheme="minorEastAsia" w:hint="eastAsia"/>
          <w:sz w:val="24"/>
          <w:szCs w:val="24"/>
        </w:rPr>
        <w:t>から</w:t>
      </w:r>
      <w:r w:rsidR="00D766C3" w:rsidRPr="00217A60">
        <w:rPr>
          <w:rFonts w:asciiTheme="minorEastAsia" w:hAnsiTheme="minorEastAsia" w:hint="eastAsia"/>
          <w:sz w:val="24"/>
          <w:szCs w:val="24"/>
        </w:rPr>
        <w:t>受託</w:t>
      </w:r>
      <w:r w:rsidR="002E6AB1" w:rsidRPr="00217A60">
        <w:rPr>
          <w:rFonts w:asciiTheme="minorEastAsia" w:hAnsiTheme="minorEastAsia" w:hint="eastAsia"/>
          <w:sz w:val="24"/>
          <w:szCs w:val="24"/>
        </w:rPr>
        <w:t>した</w:t>
      </w:r>
      <w:r w:rsidR="00D766C3" w:rsidRPr="00217A60">
        <w:rPr>
          <w:rFonts w:asciiTheme="minorEastAsia" w:hAnsiTheme="minorEastAsia" w:hint="eastAsia"/>
          <w:sz w:val="24"/>
          <w:szCs w:val="24"/>
        </w:rPr>
        <w:t>実績が</w:t>
      </w:r>
      <w:r w:rsidR="00547347" w:rsidRPr="00217A60">
        <w:rPr>
          <w:rFonts w:asciiTheme="minorEastAsia" w:hAnsiTheme="minorEastAsia" w:hint="eastAsia"/>
          <w:sz w:val="24"/>
          <w:szCs w:val="24"/>
        </w:rPr>
        <w:t>1件以上</w:t>
      </w:r>
      <w:r w:rsidR="00D766C3" w:rsidRPr="00217A60">
        <w:rPr>
          <w:rFonts w:asciiTheme="minorEastAsia" w:hAnsiTheme="minorEastAsia" w:hint="eastAsia"/>
          <w:sz w:val="24"/>
          <w:szCs w:val="24"/>
        </w:rPr>
        <w:t>ある</w:t>
      </w:r>
      <w:r w:rsidR="00F9763E" w:rsidRPr="00217A60">
        <w:rPr>
          <w:rFonts w:asciiTheme="minorEastAsia" w:hAnsiTheme="minorEastAsia" w:hint="eastAsia"/>
          <w:sz w:val="24"/>
          <w:szCs w:val="24"/>
        </w:rPr>
        <w:t>こと。</w:t>
      </w:r>
    </w:p>
    <w:p w14:paraId="0138DE28" w14:textId="77777777" w:rsidR="00F9763E" w:rsidRPr="001F5FBE" w:rsidRDefault="004E3D62" w:rsidP="004E3D62">
      <w:pPr>
        <w:ind w:left="728" w:hangingChars="300" w:hanging="728"/>
        <w:rPr>
          <w:rFonts w:asciiTheme="minorEastAsia" w:hAnsiTheme="minorEastAsia"/>
          <w:sz w:val="24"/>
          <w:szCs w:val="24"/>
        </w:rPr>
      </w:pPr>
      <w:r>
        <w:rPr>
          <w:rFonts w:asciiTheme="minorEastAsia" w:hAnsiTheme="minorEastAsia" w:hint="eastAsia"/>
          <w:sz w:val="24"/>
          <w:szCs w:val="24"/>
        </w:rPr>
        <w:t xml:space="preserve">　</w:t>
      </w:r>
      <w:r w:rsidR="00C833AD" w:rsidRPr="001F5FBE">
        <w:rPr>
          <w:rFonts w:asciiTheme="minorEastAsia" w:hAnsiTheme="minorEastAsia" w:hint="eastAsia"/>
          <w:sz w:val="24"/>
          <w:szCs w:val="24"/>
        </w:rPr>
        <w:t xml:space="preserve">⑵　</w:t>
      </w:r>
      <w:r w:rsidR="00F9763E" w:rsidRPr="001F5FBE">
        <w:rPr>
          <w:rFonts w:asciiTheme="minorEastAsia" w:hAnsiTheme="minorEastAsia" w:hint="eastAsia"/>
          <w:sz w:val="24"/>
          <w:szCs w:val="24"/>
        </w:rPr>
        <w:t>法人格を有していること。</w:t>
      </w:r>
    </w:p>
    <w:p w14:paraId="7DAF603F" w14:textId="77777777" w:rsidR="00F9763E" w:rsidRPr="001F5FBE" w:rsidRDefault="00C833AD" w:rsidP="00F9763E">
      <w:pPr>
        <w:ind w:left="485" w:hangingChars="200" w:hanging="485"/>
        <w:rPr>
          <w:rFonts w:asciiTheme="minorEastAsia" w:hAnsiTheme="minorEastAsia"/>
          <w:sz w:val="24"/>
          <w:szCs w:val="24"/>
        </w:rPr>
      </w:pPr>
      <w:r w:rsidRPr="001F5FBE">
        <w:rPr>
          <w:rFonts w:asciiTheme="minorEastAsia" w:hAnsiTheme="minorEastAsia" w:hint="eastAsia"/>
          <w:sz w:val="24"/>
          <w:szCs w:val="24"/>
        </w:rPr>
        <w:t xml:space="preserve">　⑶　</w:t>
      </w:r>
      <w:r w:rsidR="00F9763E" w:rsidRPr="001F5FBE">
        <w:rPr>
          <w:rFonts w:asciiTheme="minorEastAsia" w:hAnsiTheme="minorEastAsia" w:hint="eastAsia"/>
          <w:sz w:val="24"/>
          <w:szCs w:val="24"/>
        </w:rPr>
        <w:t>以下の項目に該当しないこと。</w:t>
      </w:r>
    </w:p>
    <w:p w14:paraId="4C0C482C" w14:textId="77777777" w:rsidR="00F9763E" w:rsidRPr="001F5FBE" w:rsidRDefault="002E6AB1" w:rsidP="002E6AB1">
      <w:pPr>
        <w:rPr>
          <w:rFonts w:asciiTheme="minorEastAsia" w:hAnsiTheme="minorEastAsia"/>
          <w:sz w:val="24"/>
          <w:szCs w:val="24"/>
        </w:rPr>
      </w:pPr>
      <w:r>
        <w:rPr>
          <w:rFonts w:asciiTheme="minorEastAsia" w:hAnsiTheme="minorEastAsia" w:cs="ＭＳ 明朝" w:hint="eastAsia"/>
          <w:sz w:val="24"/>
          <w:szCs w:val="24"/>
        </w:rPr>
        <w:t xml:space="preserve">　　</w:t>
      </w:r>
      <w:r w:rsidR="00F9763E" w:rsidRPr="001F5FBE">
        <w:rPr>
          <w:rFonts w:asciiTheme="minorEastAsia" w:hAnsiTheme="minorEastAsia" w:cs="ＭＳ 明朝" w:hint="eastAsia"/>
          <w:sz w:val="24"/>
          <w:szCs w:val="24"/>
        </w:rPr>
        <w:t>①</w:t>
      </w:r>
      <w:r w:rsidR="00F9763E" w:rsidRPr="001F5FBE">
        <w:rPr>
          <w:rFonts w:asciiTheme="minorEastAsia" w:hAnsiTheme="minorEastAsia" w:hint="eastAsia"/>
          <w:sz w:val="24"/>
          <w:szCs w:val="24"/>
        </w:rPr>
        <w:t>地方自治法施行令（昭和22年政令第16号）第167条の4の規定に該当する者</w:t>
      </w:r>
    </w:p>
    <w:p w14:paraId="0E39ABF6" w14:textId="77777777" w:rsidR="00F9763E" w:rsidRPr="001F5FBE" w:rsidRDefault="002E6AB1" w:rsidP="002E6AB1">
      <w:pPr>
        <w:rPr>
          <w:rFonts w:asciiTheme="minorEastAsia" w:hAnsiTheme="minorEastAsia"/>
          <w:sz w:val="24"/>
          <w:szCs w:val="24"/>
        </w:rPr>
      </w:pPr>
      <w:r>
        <w:rPr>
          <w:rFonts w:asciiTheme="minorEastAsia" w:hAnsiTheme="minorEastAsia" w:cs="ＭＳ 明朝" w:hint="eastAsia"/>
          <w:sz w:val="24"/>
          <w:szCs w:val="24"/>
        </w:rPr>
        <w:t xml:space="preserve">　　</w:t>
      </w:r>
      <w:r w:rsidR="00F9763E" w:rsidRPr="001F5FBE">
        <w:rPr>
          <w:rFonts w:asciiTheme="minorEastAsia" w:hAnsiTheme="minorEastAsia" w:cs="ＭＳ 明朝" w:hint="eastAsia"/>
          <w:sz w:val="24"/>
          <w:szCs w:val="24"/>
        </w:rPr>
        <w:t>②</w:t>
      </w:r>
      <w:r w:rsidR="00C833AD" w:rsidRPr="001F5FBE">
        <w:rPr>
          <w:rFonts w:asciiTheme="minorEastAsia" w:hAnsiTheme="minorEastAsia" w:hint="eastAsia"/>
          <w:sz w:val="24"/>
          <w:szCs w:val="24"/>
        </w:rPr>
        <w:t>手形交換所による取引停止処分を受けてから2年間を経過してい</w:t>
      </w:r>
      <w:r w:rsidR="00F9763E" w:rsidRPr="001F5FBE">
        <w:rPr>
          <w:rFonts w:asciiTheme="minorEastAsia" w:hAnsiTheme="minorEastAsia" w:hint="eastAsia"/>
          <w:sz w:val="24"/>
          <w:szCs w:val="24"/>
        </w:rPr>
        <w:t>ない</w:t>
      </w:r>
      <w:r w:rsidR="00C833AD" w:rsidRPr="001F5FBE">
        <w:rPr>
          <w:rFonts w:asciiTheme="minorEastAsia" w:hAnsiTheme="minorEastAsia" w:hint="eastAsia"/>
          <w:sz w:val="24"/>
          <w:szCs w:val="24"/>
        </w:rPr>
        <w:t>者</w:t>
      </w:r>
    </w:p>
    <w:p w14:paraId="5586A607" w14:textId="77777777" w:rsidR="00C833AD" w:rsidRPr="001F5FBE" w:rsidRDefault="002E6AB1" w:rsidP="002E6AB1">
      <w:pPr>
        <w:rPr>
          <w:rFonts w:asciiTheme="minorEastAsia" w:hAnsiTheme="minorEastAsia"/>
          <w:sz w:val="24"/>
          <w:szCs w:val="24"/>
        </w:rPr>
      </w:pPr>
      <w:r>
        <w:rPr>
          <w:rFonts w:asciiTheme="minorEastAsia" w:hAnsiTheme="minorEastAsia" w:cs="ＭＳ 明朝" w:hint="eastAsia"/>
          <w:sz w:val="24"/>
          <w:szCs w:val="24"/>
        </w:rPr>
        <w:t xml:space="preserve">　　</w:t>
      </w:r>
      <w:r w:rsidR="00F9763E" w:rsidRPr="001F5FBE">
        <w:rPr>
          <w:rFonts w:asciiTheme="minorEastAsia" w:hAnsiTheme="minorEastAsia" w:cs="ＭＳ 明朝" w:hint="eastAsia"/>
          <w:sz w:val="24"/>
          <w:szCs w:val="24"/>
        </w:rPr>
        <w:t>③参加申込提出日前</w:t>
      </w:r>
      <w:r w:rsidR="00C833AD" w:rsidRPr="001F5FBE">
        <w:rPr>
          <w:rFonts w:asciiTheme="minorEastAsia" w:hAnsiTheme="minorEastAsia" w:hint="eastAsia"/>
          <w:sz w:val="24"/>
          <w:szCs w:val="24"/>
        </w:rPr>
        <w:t>6か月以内に手形、小切手</w:t>
      </w:r>
      <w:r w:rsidR="00F9763E" w:rsidRPr="001F5FBE">
        <w:rPr>
          <w:rFonts w:asciiTheme="minorEastAsia" w:hAnsiTheme="minorEastAsia" w:hint="eastAsia"/>
          <w:sz w:val="24"/>
          <w:szCs w:val="24"/>
        </w:rPr>
        <w:t>の</w:t>
      </w:r>
      <w:r w:rsidR="00C833AD" w:rsidRPr="001F5FBE">
        <w:rPr>
          <w:rFonts w:asciiTheme="minorEastAsia" w:hAnsiTheme="minorEastAsia" w:hint="eastAsia"/>
          <w:sz w:val="24"/>
          <w:szCs w:val="24"/>
        </w:rPr>
        <w:t>不渡り</w:t>
      </w:r>
      <w:r w:rsidR="00F9763E" w:rsidRPr="001F5FBE">
        <w:rPr>
          <w:rFonts w:asciiTheme="minorEastAsia" w:hAnsiTheme="minorEastAsia" w:hint="eastAsia"/>
          <w:sz w:val="24"/>
          <w:szCs w:val="24"/>
        </w:rPr>
        <w:t>を出した</w:t>
      </w:r>
      <w:r w:rsidR="00C833AD" w:rsidRPr="001F5FBE">
        <w:rPr>
          <w:rFonts w:asciiTheme="minorEastAsia" w:hAnsiTheme="minorEastAsia" w:hint="eastAsia"/>
          <w:sz w:val="24"/>
          <w:szCs w:val="24"/>
        </w:rPr>
        <w:t>者</w:t>
      </w:r>
    </w:p>
    <w:p w14:paraId="299C3415" w14:textId="77777777" w:rsidR="00C833AD" w:rsidRPr="001F5FBE" w:rsidRDefault="002E6AB1" w:rsidP="004D2EB5">
      <w:pPr>
        <w:ind w:left="728" w:hangingChars="300" w:hanging="728"/>
        <w:rPr>
          <w:rFonts w:asciiTheme="minorEastAsia" w:hAnsiTheme="minorEastAsia"/>
          <w:sz w:val="24"/>
          <w:szCs w:val="24"/>
        </w:rPr>
      </w:pPr>
      <w:r>
        <w:rPr>
          <w:rFonts w:asciiTheme="minorEastAsia" w:hAnsiTheme="minorEastAsia" w:cs="ＭＳ 明朝" w:hint="eastAsia"/>
          <w:sz w:val="24"/>
          <w:szCs w:val="24"/>
        </w:rPr>
        <w:t xml:space="preserve">　　</w:t>
      </w:r>
      <w:r w:rsidR="00F9763E" w:rsidRPr="001F5FBE">
        <w:rPr>
          <w:rFonts w:asciiTheme="minorEastAsia" w:hAnsiTheme="minorEastAsia" w:cs="ＭＳ 明朝" w:hint="eastAsia"/>
          <w:sz w:val="24"/>
          <w:szCs w:val="24"/>
        </w:rPr>
        <w:t>④</w:t>
      </w:r>
      <w:r w:rsidR="00C833AD" w:rsidRPr="001F5FBE">
        <w:rPr>
          <w:rFonts w:asciiTheme="minorEastAsia" w:hAnsiTheme="minorEastAsia" w:hint="eastAsia"/>
          <w:sz w:val="24"/>
          <w:szCs w:val="24"/>
        </w:rPr>
        <w:t>会社更生法（平成14年法律第154号）</w:t>
      </w:r>
      <w:r w:rsidR="00F9763E" w:rsidRPr="001F5FBE">
        <w:rPr>
          <w:rFonts w:asciiTheme="minorEastAsia" w:hAnsiTheme="minorEastAsia" w:hint="eastAsia"/>
          <w:sz w:val="24"/>
          <w:szCs w:val="24"/>
        </w:rPr>
        <w:t>の適用を申請した者で</w:t>
      </w:r>
      <w:r w:rsidR="00C833AD" w:rsidRPr="001F5FBE">
        <w:rPr>
          <w:rFonts w:asciiTheme="minorEastAsia" w:hAnsiTheme="minorEastAsia" w:hint="eastAsia"/>
          <w:sz w:val="24"/>
          <w:szCs w:val="24"/>
        </w:rPr>
        <w:t>、同法に基づく更生手続開始決定</w:t>
      </w:r>
      <w:r w:rsidR="00F9763E" w:rsidRPr="001F5FBE">
        <w:rPr>
          <w:rFonts w:asciiTheme="minorEastAsia" w:hAnsiTheme="minorEastAsia" w:hint="eastAsia"/>
          <w:sz w:val="24"/>
          <w:szCs w:val="24"/>
        </w:rPr>
        <w:t>がされていない者</w:t>
      </w:r>
    </w:p>
    <w:p w14:paraId="6886E5CA" w14:textId="77777777" w:rsidR="00C833AD" w:rsidRPr="001F5FBE" w:rsidRDefault="002E6AB1" w:rsidP="004D2EB5">
      <w:pPr>
        <w:ind w:left="728" w:hangingChars="300" w:hanging="728"/>
        <w:rPr>
          <w:rFonts w:asciiTheme="minorEastAsia" w:hAnsiTheme="minorEastAsia"/>
          <w:sz w:val="24"/>
          <w:szCs w:val="24"/>
        </w:rPr>
      </w:pPr>
      <w:r>
        <w:rPr>
          <w:rFonts w:asciiTheme="minorEastAsia" w:hAnsiTheme="minorEastAsia" w:cs="ＭＳ 明朝" w:hint="eastAsia"/>
          <w:sz w:val="24"/>
          <w:szCs w:val="24"/>
        </w:rPr>
        <w:t xml:space="preserve">　　</w:t>
      </w:r>
      <w:r w:rsidR="00F9763E" w:rsidRPr="001F5FBE">
        <w:rPr>
          <w:rFonts w:asciiTheme="minorEastAsia" w:hAnsiTheme="minorEastAsia" w:cs="ＭＳ 明朝" w:hint="eastAsia"/>
          <w:sz w:val="24"/>
          <w:szCs w:val="24"/>
        </w:rPr>
        <w:t>⑤</w:t>
      </w:r>
      <w:r w:rsidR="00C833AD" w:rsidRPr="001F5FBE">
        <w:rPr>
          <w:rFonts w:asciiTheme="minorEastAsia" w:hAnsiTheme="minorEastAsia" w:hint="eastAsia"/>
          <w:sz w:val="24"/>
          <w:szCs w:val="24"/>
        </w:rPr>
        <w:t>民事再生法（平成11年法律第225号）</w:t>
      </w:r>
      <w:r w:rsidR="00F9763E" w:rsidRPr="001F5FBE">
        <w:rPr>
          <w:rFonts w:asciiTheme="minorEastAsia" w:hAnsiTheme="minorEastAsia" w:hint="eastAsia"/>
          <w:sz w:val="24"/>
          <w:szCs w:val="24"/>
        </w:rPr>
        <w:t>の適用を申請した者で</w:t>
      </w:r>
      <w:r w:rsidR="00C833AD" w:rsidRPr="001F5FBE">
        <w:rPr>
          <w:rFonts w:asciiTheme="minorEastAsia" w:hAnsiTheme="minorEastAsia" w:hint="eastAsia"/>
          <w:sz w:val="24"/>
          <w:szCs w:val="24"/>
        </w:rPr>
        <w:t>、同法に基づく再生手続開始決定</w:t>
      </w:r>
      <w:r w:rsidR="00F9763E" w:rsidRPr="001F5FBE">
        <w:rPr>
          <w:rFonts w:asciiTheme="minorEastAsia" w:hAnsiTheme="minorEastAsia" w:hint="eastAsia"/>
          <w:sz w:val="24"/>
          <w:szCs w:val="24"/>
        </w:rPr>
        <w:t>がされていない者</w:t>
      </w:r>
    </w:p>
    <w:p w14:paraId="1A2A6042" w14:textId="77777777" w:rsidR="00797D1F" w:rsidRPr="001F5FBE" w:rsidRDefault="002E6AB1" w:rsidP="004D2EB5">
      <w:pPr>
        <w:ind w:left="728" w:hangingChars="300" w:hanging="728"/>
        <w:rPr>
          <w:rFonts w:asciiTheme="minorEastAsia" w:hAnsiTheme="minorEastAsia" w:cs="ＭＳ 明朝"/>
          <w:sz w:val="24"/>
          <w:szCs w:val="24"/>
        </w:rPr>
      </w:pPr>
      <w:r>
        <w:rPr>
          <w:rFonts w:asciiTheme="minorEastAsia" w:hAnsiTheme="minorEastAsia" w:cs="ＭＳ 明朝" w:hint="eastAsia"/>
          <w:sz w:val="24"/>
          <w:szCs w:val="24"/>
        </w:rPr>
        <w:t xml:space="preserve">　　</w:t>
      </w:r>
      <w:r w:rsidR="00F42D88" w:rsidRPr="001F5FBE">
        <w:rPr>
          <w:rFonts w:asciiTheme="minorEastAsia" w:hAnsiTheme="minorEastAsia" w:cs="ＭＳ 明朝" w:hint="eastAsia"/>
          <w:sz w:val="24"/>
          <w:szCs w:val="24"/>
        </w:rPr>
        <w:t>⑥暴力団員による不当な行為の防止等に関する法律（平成3年法律第77号）第2条第2号から第6号までに該当する団体又は団体に属する者</w:t>
      </w:r>
    </w:p>
    <w:p w14:paraId="66BB90B3" w14:textId="77777777" w:rsidR="00221D97" w:rsidRDefault="00221D97" w:rsidP="00B77ED6">
      <w:pPr>
        <w:ind w:left="728" w:hangingChars="300" w:hanging="728"/>
        <w:rPr>
          <w:rFonts w:asciiTheme="minorEastAsia" w:hAnsiTheme="minorEastAsia"/>
          <w:sz w:val="24"/>
          <w:szCs w:val="24"/>
        </w:rPr>
      </w:pPr>
    </w:p>
    <w:p w14:paraId="44AB233B" w14:textId="77777777" w:rsidR="00221D97" w:rsidRDefault="00221D97" w:rsidP="00B77ED6">
      <w:pPr>
        <w:ind w:left="728" w:hangingChars="300" w:hanging="728"/>
        <w:rPr>
          <w:rFonts w:asciiTheme="minorEastAsia" w:hAnsiTheme="minorEastAsia"/>
          <w:sz w:val="24"/>
          <w:szCs w:val="24"/>
        </w:rPr>
      </w:pPr>
    </w:p>
    <w:p w14:paraId="7473601A" w14:textId="77777777" w:rsidR="00221D97" w:rsidRDefault="00221D97" w:rsidP="00B77ED6">
      <w:pPr>
        <w:ind w:left="728" w:hangingChars="300" w:hanging="728"/>
        <w:rPr>
          <w:rFonts w:asciiTheme="minorEastAsia" w:hAnsiTheme="minorEastAsia"/>
          <w:sz w:val="24"/>
          <w:szCs w:val="24"/>
        </w:rPr>
      </w:pPr>
    </w:p>
    <w:p w14:paraId="093AC534" w14:textId="77777777" w:rsidR="002E6AB1" w:rsidRDefault="002E6AB1" w:rsidP="00B77ED6">
      <w:pPr>
        <w:ind w:left="728" w:hangingChars="300" w:hanging="728"/>
        <w:rPr>
          <w:rFonts w:asciiTheme="minorEastAsia" w:hAnsiTheme="minorEastAsia"/>
          <w:sz w:val="24"/>
          <w:szCs w:val="24"/>
        </w:rPr>
      </w:pPr>
    </w:p>
    <w:p w14:paraId="2EAC03D4" w14:textId="77777777" w:rsidR="00221D97" w:rsidRPr="001F5FBE" w:rsidRDefault="00221D97" w:rsidP="00B77ED6">
      <w:pPr>
        <w:ind w:left="728" w:hangingChars="300" w:hanging="728"/>
        <w:rPr>
          <w:rFonts w:asciiTheme="minorEastAsia" w:hAnsiTheme="minorEastAsia"/>
          <w:sz w:val="24"/>
          <w:szCs w:val="24"/>
        </w:rPr>
      </w:pPr>
    </w:p>
    <w:p w14:paraId="181BAEBD" w14:textId="77777777" w:rsidR="00B77ED6" w:rsidRPr="006F6DB9" w:rsidRDefault="00B77ED6" w:rsidP="00B77ED6">
      <w:pPr>
        <w:ind w:left="731" w:hangingChars="300" w:hanging="731"/>
        <w:rPr>
          <w:rFonts w:asciiTheme="majorEastAsia" w:eastAsiaTheme="majorEastAsia" w:hAnsiTheme="majorEastAsia"/>
          <w:b/>
          <w:sz w:val="24"/>
          <w:szCs w:val="24"/>
        </w:rPr>
      </w:pPr>
      <w:r w:rsidRPr="006F6DB9">
        <w:rPr>
          <w:rFonts w:asciiTheme="majorEastAsia" w:eastAsiaTheme="majorEastAsia" w:hAnsiTheme="majorEastAsia" w:hint="eastAsia"/>
          <w:b/>
          <w:sz w:val="24"/>
          <w:szCs w:val="24"/>
        </w:rPr>
        <w:lastRenderedPageBreak/>
        <w:t>５　選定スケジュール</w:t>
      </w:r>
    </w:p>
    <w:tbl>
      <w:tblPr>
        <w:tblStyle w:val="a5"/>
        <w:tblW w:w="9356" w:type="dxa"/>
        <w:tblInd w:w="108" w:type="dxa"/>
        <w:tblLook w:val="04A0" w:firstRow="1" w:lastRow="0" w:firstColumn="1" w:lastColumn="0" w:noHBand="0" w:noVBand="1"/>
      </w:tblPr>
      <w:tblGrid>
        <w:gridCol w:w="3119"/>
        <w:gridCol w:w="6237"/>
      </w:tblGrid>
      <w:tr w:rsidR="00B77ED6" w:rsidRPr="006F6DB9" w14:paraId="62FA1DC3" w14:textId="77777777" w:rsidTr="00676D73">
        <w:trPr>
          <w:trHeight w:val="433"/>
        </w:trPr>
        <w:tc>
          <w:tcPr>
            <w:tcW w:w="3119" w:type="dxa"/>
            <w:tcBorders>
              <w:bottom w:val="double" w:sz="4" w:space="0" w:color="auto"/>
            </w:tcBorders>
            <w:vAlign w:val="center"/>
          </w:tcPr>
          <w:p w14:paraId="790B5083" w14:textId="77777777" w:rsidR="00B77ED6" w:rsidRPr="00C85B0D" w:rsidRDefault="00B77ED6" w:rsidP="004031B9">
            <w:pPr>
              <w:jc w:val="center"/>
              <w:rPr>
                <w:sz w:val="22"/>
              </w:rPr>
            </w:pPr>
            <w:r w:rsidRPr="00C85B0D">
              <w:rPr>
                <w:rFonts w:hint="eastAsia"/>
                <w:sz w:val="22"/>
              </w:rPr>
              <w:t>内容</w:t>
            </w:r>
          </w:p>
        </w:tc>
        <w:tc>
          <w:tcPr>
            <w:tcW w:w="6237" w:type="dxa"/>
            <w:tcBorders>
              <w:bottom w:val="double" w:sz="4" w:space="0" w:color="auto"/>
            </w:tcBorders>
            <w:vAlign w:val="center"/>
          </w:tcPr>
          <w:p w14:paraId="421CB936" w14:textId="77777777" w:rsidR="00B77ED6" w:rsidRPr="00C85B0D" w:rsidRDefault="00B77ED6" w:rsidP="004031B9">
            <w:pPr>
              <w:jc w:val="center"/>
              <w:rPr>
                <w:sz w:val="22"/>
              </w:rPr>
            </w:pPr>
            <w:r w:rsidRPr="00C85B0D">
              <w:rPr>
                <w:rFonts w:hint="eastAsia"/>
                <w:sz w:val="22"/>
              </w:rPr>
              <w:t>期間</w:t>
            </w:r>
          </w:p>
        </w:tc>
      </w:tr>
      <w:tr w:rsidR="00B77ED6" w:rsidRPr="006F6DB9" w14:paraId="62F60C5D" w14:textId="77777777" w:rsidTr="00702DAF">
        <w:trPr>
          <w:trHeight w:val="595"/>
        </w:trPr>
        <w:tc>
          <w:tcPr>
            <w:tcW w:w="3119" w:type="dxa"/>
            <w:tcBorders>
              <w:top w:val="double" w:sz="4" w:space="0" w:color="auto"/>
            </w:tcBorders>
            <w:vAlign w:val="center"/>
          </w:tcPr>
          <w:p w14:paraId="3054B72E" w14:textId="77777777" w:rsidR="00B77ED6" w:rsidRPr="00C85B0D" w:rsidRDefault="00B77ED6" w:rsidP="004031B9">
            <w:pPr>
              <w:rPr>
                <w:sz w:val="22"/>
              </w:rPr>
            </w:pPr>
            <w:r w:rsidRPr="00C85B0D">
              <w:rPr>
                <w:rFonts w:hint="eastAsia"/>
                <w:sz w:val="22"/>
              </w:rPr>
              <w:t>ホームページ上での公募</w:t>
            </w:r>
          </w:p>
        </w:tc>
        <w:tc>
          <w:tcPr>
            <w:tcW w:w="6237" w:type="dxa"/>
            <w:tcBorders>
              <w:top w:val="double" w:sz="4" w:space="0" w:color="auto"/>
            </w:tcBorders>
            <w:vAlign w:val="center"/>
          </w:tcPr>
          <w:p w14:paraId="3D04246C" w14:textId="03A74155" w:rsidR="00B77ED6" w:rsidRPr="00797D1F" w:rsidRDefault="00034257" w:rsidP="004031B9">
            <w:pPr>
              <w:rPr>
                <w:rFonts w:asciiTheme="minorEastAsia" w:hAnsiTheme="minorEastAsia"/>
                <w:sz w:val="22"/>
              </w:rPr>
            </w:pPr>
            <w:r w:rsidRPr="00797D1F">
              <w:rPr>
                <w:rFonts w:asciiTheme="minorEastAsia" w:hAnsiTheme="minorEastAsia" w:hint="eastAsia"/>
                <w:sz w:val="22"/>
              </w:rPr>
              <w:t>令和</w:t>
            </w:r>
            <w:r w:rsidR="00217A60">
              <w:rPr>
                <w:rFonts w:asciiTheme="minorEastAsia" w:hAnsiTheme="minorEastAsia" w:hint="eastAsia"/>
                <w:sz w:val="22"/>
              </w:rPr>
              <w:t>7</w:t>
            </w:r>
            <w:r w:rsidR="00B77ED6" w:rsidRPr="00797D1F">
              <w:rPr>
                <w:rFonts w:asciiTheme="minorEastAsia" w:hAnsiTheme="minorEastAsia" w:hint="eastAsia"/>
                <w:sz w:val="22"/>
              </w:rPr>
              <w:t>年</w:t>
            </w:r>
            <w:r w:rsidR="00217A60">
              <w:rPr>
                <w:rFonts w:asciiTheme="minorEastAsia" w:hAnsiTheme="minorEastAsia" w:hint="eastAsia"/>
                <w:sz w:val="22"/>
              </w:rPr>
              <w:t>4</w:t>
            </w:r>
            <w:r w:rsidR="00265FC0" w:rsidRPr="00797D1F">
              <w:rPr>
                <w:rFonts w:asciiTheme="minorEastAsia" w:hAnsiTheme="minorEastAsia" w:hint="eastAsia"/>
                <w:sz w:val="22"/>
              </w:rPr>
              <w:t>月</w:t>
            </w:r>
            <w:r w:rsidR="00217A60">
              <w:rPr>
                <w:rFonts w:asciiTheme="minorEastAsia" w:hAnsiTheme="minorEastAsia" w:hint="eastAsia"/>
                <w:sz w:val="22"/>
              </w:rPr>
              <w:t>1</w:t>
            </w:r>
            <w:r w:rsidR="00217A60">
              <w:rPr>
                <w:rFonts w:asciiTheme="minorEastAsia" w:hAnsiTheme="minorEastAsia"/>
                <w:sz w:val="22"/>
              </w:rPr>
              <w:t>4</w:t>
            </w:r>
            <w:r w:rsidR="007E4BD8" w:rsidRPr="00797D1F">
              <w:rPr>
                <w:rFonts w:asciiTheme="minorEastAsia" w:hAnsiTheme="minorEastAsia" w:hint="eastAsia"/>
                <w:sz w:val="22"/>
              </w:rPr>
              <w:t>日（</w:t>
            </w:r>
            <w:r w:rsidR="00671EB8">
              <w:rPr>
                <w:rFonts w:asciiTheme="minorEastAsia" w:hAnsiTheme="minorEastAsia" w:hint="eastAsia"/>
                <w:sz w:val="22"/>
              </w:rPr>
              <w:t>月</w:t>
            </w:r>
            <w:r w:rsidR="00B77ED6" w:rsidRPr="00797D1F">
              <w:rPr>
                <w:rFonts w:asciiTheme="minorEastAsia" w:hAnsiTheme="minorEastAsia" w:hint="eastAsia"/>
                <w:sz w:val="22"/>
              </w:rPr>
              <w:t>）～</w:t>
            </w:r>
            <w:r w:rsidR="00544118">
              <w:rPr>
                <w:rFonts w:asciiTheme="minorEastAsia" w:hAnsiTheme="minorEastAsia" w:hint="eastAsia"/>
                <w:sz w:val="22"/>
              </w:rPr>
              <w:t>令和</w:t>
            </w:r>
            <w:r w:rsidR="00217A60">
              <w:rPr>
                <w:rFonts w:asciiTheme="minorEastAsia" w:hAnsiTheme="minorEastAsia" w:hint="eastAsia"/>
                <w:sz w:val="22"/>
              </w:rPr>
              <w:t>7</w:t>
            </w:r>
            <w:r w:rsidR="00544118">
              <w:rPr>
                <w:rFonts w:asciiTheme="minorEastAsia" w:hAnsiTheme="minorEastAsia" w:hint="eastAsia"/>
                <w:sz w:val="22"/>
              </w:rPr>
              <w:t>年</w:t>
            </w:r>
            <w:r w:rsidR="00217A60">
              <w:rPr>
                <w:rFonts w:asciiTheme="minorEastAsia" w:hAnsiTheme="minorEastAsia" w:hint="eastAsia"/>
                <w:sz w:val="22"/>
              </w:rPr>
              <w:t>4</w:t>
            </w:r>
            <w:r w:rsidR="00B77ED6" w:rsidRPr="00797D1F">
              <w:rPr>
                <w:rFonts w:asciiTheme="minorEastAsia" w:hAnsiTheme="minorEastAsia" w:hint="eastAsia"/>
                <w:sz w:val="22"/>
              </w:rPr>
              <w:t>月</w:t>
            </w:r>
            <w:r w:rsidR="00217A60">
              <w:rPr>
                <w:rFonts w:asciiTheme="minorEastAsia" w:hAnsiTheme="minorEastAsia" w:hint="eastAsia"/>
                <w:sz w:val="22"/>
              </w:rPr>
              <w:t>2</w:t>
            </w:r>
            <w:r w:rsidR="00217A60">
              <w:rPr>
                <w:rFonts w:asciiTheme="minorEastAsia" w:hAnsiTheme="minorEastAsia"/>
                <w:sz w:val="22"/>
              </w:rPr>
              <w:t>1</w:t>
            </w:r>
            <w:r w:rsidR="007E4BD8" w:rsidRPr="00797D1F">
              <w:rPr>
                <w:rFonts w:asciiTheme="minorEastAsia" w:hAnsiTheme="minorEastAsia" w:hint="eastAsia"/>
                <w:sz w:val="22"/>
              </w:rPr>
              <w:t>日（</w:t>
            </w:r>
            <w:r w:rsidR="00671EB8">
              <w:rPr>
                <w:rFonts w:asciiTheme="minorEastAsia" w:hAnsiTheme="minorEastAsia" w:hint="eastAsia"/>
                <w:sz w:val="22"/>
              </w:rPr>
              <w:t>月</w:t>
            </w:r>
            <w:r w:rsidR="00B77ED6" w:rsidRPr="00797D1F">
              <w:rPr>
                <w:rFonts w:asciiTheme="minorEastAsia" w:hAnsiTheme="minorEastAsia" w:hint="eastAsia"/>
                <w:sz w:val="22"/>
              </w:rPr>
              <w:t>）</w:t>
            </w:r>
          </w:p>
        </w:tc>
      </w:tr>
      <w:tr w:rsidR="00B77ED6" w:rsidRPr="002C54DB" w14:paraId="1EB914ED" w14:textId="77777777" w:rsidTr="00702DAF">
        <w:trPr>
          <w:trHeight w:val="553"/>
        </w:trPr>
        <w:tc>
          <w:tcPr>
            <w:tcW w:w="3119" w:type="dxa"/>
            <w:vAlign w:val="center"/>
          </w:tcPr>
          <w:p w14:paraId="1445306B" w14:textId="77777777" w:rsidR="00B77ED6" w:rsidRPr="00C85B0D" w:rsidRDefault="00B77ED6" w:rsidP="00C85B0D">
            <w:pPr>
              <w:rPr>
                <w:sz w:val="22"/>
              </w:rPr>
            </w:pPr>
            <w:r w:rsidRPr="00C85B0D">
              <w:rPr>
                <w:rFonts w:hint="eastAsia"/>
                <w:sz w:val="22"/>
              </w:rPr>
              <w:t>質問受付</w:t>
            </w:r>
          </w:p>
        </w:tc>
        <w:tc>
          <w:tcPr>
            <w:tcW w:w="6237" w:type="dxa"/>
            <w:vAlign w:val="center"/>
          </w:tcPr>
          <w:p w14:paraId="3D5F2A2D" w14:textId="676FF523" w:rsidR="00544118" w:rsidRDefault="00034257" w:rsidP="00676D73">
            <w:pPr>
              <w:rPr>
                <w:rFonts w:asciiTheme="minorEastAsia" w:hAnsiTheme="minorEastAsia"/>
                <w:sz w:val="22"/>
              </w:rPr>
            </w:pPr>
            <w:r w:rsidRPr="00797D1F">
              <w:rPr>
                <w:rFonts w:asciiTheme="minorEastAsia" w:hAnsiTheme="minorEastAsia" w:hint="eastAsia"/>
                <w:sz w:val="22"/>
              </w:rPr>
              <w:t>令和</w:t>
            </w:r>
            <w:r w:rsidR="00217A60">
              <w:rPr>
                <w:rFonts w:asciiTheme="minorEastAsia" w:hAnsiTheme="minorEastAsia" w:hint="eastAsia"/>
                <w:sz w:val="22"/>
              </w:rPr>
              <w:t>7</w:t>
            </w:r>
            <w:r w:rsidR="00B77ED6" w:rsidRPr="00797D1F">
              <w:rPr>
                <w:rFonts w:asciiTheme="minorEastAsia" w:hAnsiTheme="minorEastAsia" w:hint="eastAsia"/>
                <w:sz w:val="22"/>
              </w:rPr>
              <w:t>年</w:t>
            </w:r>
            <w:r w:rsidR="00217A60">
              <w:rPr>
                <w:rFonts w:asciiTheme="minorEastAsia" w:hAnsiTheme="minorEastAsia" w:hint="eastAsia"/>
                <w:sz w:val="22"/>
              </w:rPr>
              <w:t>4</w:t>
            </w:r>
            <w:r w:rsidR="00B77ED6" w:rsidRPr="00797D1F">
              <w:rPr>
                <w:rFonts w:asciiTheme="minorEastAsia" w:hAnsiTheme="minorEastAsia" w:hint="eastAsia"/>
                <w:sz w:val="22"/>
              </w:rPr>
              <w:t>月</w:t>
            </w:r>
            <w:r w:rsidR="00217A60">
              <w:rPr>
                <w:rFonts w:asciiTheme="minorEastAsia" w:hAnsiTheme="minorEastAsia" w:hint="eastAsia"/>
                <w:sz w:val="22"/>
              </w:rPr>
              <w:t>1</w:t>
            </w:r>
            <w:r w:rsidR="00217A60">
              <w:rPr>
                <w:rFonts w:asciiTheme="minorEastAsia" w:hAnsiTheme="minorEastAsia"/>
                <w:sz w:val="22"/>
              </w:rPr>
              <w:t>4</w:t>
            </w:r>
            <w:r w:rsidR="00676D73" w:rsidRPr="00797D1F">
              <w:rPr>
                <w:rFonts w:asciiTheme="minorEastAsia" w:hAnsiTheme="minorEastAsia" w:hint="eastAsia"/>
                <w:sz w:val="22"/>
              </w:rPr>
              <w:t>日（</w:t>
            </w:r>
            <w:r w:rsidR="00671EB8">
              <w:rPr>
                <w:rFonts w:asciiTheme="minorEastAsia" w:hAnsiTheme="minorEastAsia" w:hint="eastAsia"/>
                <w:sz w:val="22"/>
              </w:rPr>
              <w:t>月</w:t>
            </w:r>
            <w:r w:rsidR="00B77ED6" w:rsidRPr="00797D1F">
              <w:rPr>
                <w:rFonts w:asciiTheme="minorEastAsia" w:hAnsiTheme="minorEastAsia" w:hint="eastAsia"/>
                <w:sz w:val="22"/>
              </w:rPr>
              <w:t>）</w:t>
            </w:r>
          </w:p>
          <w:p w14:paraId="06E1C7C2" w14:textId="231F56C7" w:rsidR="00B77ED6" w:rsidRPr="00797D1F" w:rsidRDefault="00B77ED6" w:rsidP="00544118">
            <w:pPr>
              <w:ind w:firstLineChars="100" w:firstLine="223"/>
              <w:rPr>
                <w:rFonts w:asciiTheme="minorEastAsia" w:hAnsiTheme="minorEastAsia"/>
                <w:sz w:val="22"/>
              </w:rPr>
            </w:pPr>
            <w:r w:rsidRPr="00797D1F">
              <w:rPr>
                <w:rFonts w:asciiTheme="minorEastAsia" w:hAnsiTheme="minorEastAsia" w:hint="eastAsia"/>
                <w:sz w:val="22"/>
              </w:rPr>
              <w:t>～</w:t>
            </w:r>
            <w:r w:rsidR="00544118">
              <w:rPr>
                <w:rFonts w:asciiTheme="minorEastAsia" w:hAnsiTheme="minorEastAsia" w:hint="eastAsia"/>
                <w:sz w:val="22"/>
              </w:rPr>
              <w:t>令和</w:t>
            </w:r>
            <w:r w:rsidR="00217A60">
              <w:rPr>
                <w:rFonts w:asciiTheme="minorEastAsia" w:hAnsiTheme="minorEastAsia" w:hint="eastAsia"/>
                <w:sz w:val="22"/>
              </w:rPr>
              <w:t>7</w:t>
            </w:r>
            <w:r w:rsidR="00544118">
              <w:rPr>
                <w:rFonts w:asciiTheme="minorEastAsia" w:hAnsiTheme="minorEastAsia" w:hint="eastAsia"/>
                <w:sz w:val="22"/>
              </w:rPr>
              <w:t>年</w:t>
            </w:r>
            <w:r w:rsidR="00217A60">
              <w:rPr>
                <w:rFonts w:asciiTheme="minorEastAsia" w:hAnsiTheme="minorEastAsia" w:hint="eastAsia"/>
                <w:sz w:val="22"/>
              </w:rPr>
              <w:t>4</w:t>
            </w:r>
            <w:r w:rsidRPr="00797D1F">
              <w:rPr>
                <w:rFonts w:asciiTheme="minorEastAsia" w:hAnsiTheme="minorEastAsia" w:hint="eastAsia"/>
                <w:sz w:val="22"/>
              </w:rPr>
              <w:t>月</w:t>
            </w:r>
            <w:r w:rsidR="00217A60">
              <w:rPr>
                <w:rFonts w:asciiTheme="minorEastAsia" w:hAnsiTheme="minorEastAsia" w:hint="eastAsia"/>
                <w:sz w:val="22"/>
              </w:rPr>
              <w:t>2</w:t>
            </w:r>
            <w:r w:rsidR="00217A60">
              <w:rPr>
                <w:rFonts w:asciiTheme="minorEastAsia" w:hAnsiTheme="minorEastAsia"/>
                <w:sz w:val="22"/>
              </w:rPr>
              <w:t>1</w:t>
            </w:r>
            <w:r w:rsidR="007E4BD8" w:rsidRPr="00797D1F">
              <w:rPr>
                <w:rFonts w:asciiTheme="minorEastAsia" w:hAnsiTheme="minorEastAsia" w:hint="eastAsia"/>
                <w:sz w:val="22"/>
              </w:rPr>
              <w:t>日（</w:t>
            </w:r>
            <w:r w:rsidR="00217A60">
              <w:rPr>
                <w:rFonts w:asciiTheme="minorEastAsia" w:hAnsiTheme="minorEastAsia" w:hint="eastAsia"/>
                <w:sz w:val="22"/>
              </w:rPr>
              <w:t>月</w:t>
            </w:r>
            <w:r w:rsidRPr="00797D1F">
              <w:rPr>
                <w:rFonts w:asciiTheme="minorEastAsia" w:hAnsiTheme="minorEastAsia" w:hint="eastAsia"/>
                <w:sz w:val="22"/>
              </w:rPr>
              <w:t>）</w:t>
            </w:r>
            <w:r w:rsidR="00475347" w:rsidRPr="00797D1F">
              <w:rPr>
                <w:rFonts w:asciiTheme="minorEastAsia" w:hAnsiTheme="minorEastAsia" w:hint="eastAsia"/>
                <w:sz w:val="22"/>
              </w:rPr>
              <w:t>1</w:t>
            </w:r>
            <w:r w:rsidR="00851AFC">
              <w:rPr>
                <w:rFonts w:asciiTheme="minorEastAsia" w:hAnsiTheme="minorEastAsia" w:hint="eastAsia"/>
                <w:sz w:val="22"/>
              </w:rPr>
              <w:t>5</w:t>
            </w:r>
            <w:r w:rsidR="00475347" w:rsidRPr="00797D1F">
              <w:rPr>
                <w:rFonts w:asciiTheme="minorEastAsia" w:hAnsiTheme="minorEastAsia" w:hint="eastAsia"/>
                <w:sz w:val="22"/>
              </w:rPr>
              <w:t>時</w:t>
            </w:r>
            <w:r w:rsidR="00676D73" w:rsidRPr="00797D1F">
              <w:rPr>
                <w:rFonts w:asciiTheme="minorEastAsia" w:hAnsiTheme="minorEastAsia" w:hint="eastAsia"/>
                <w:sz w:val="22"/>
              </w:rPr>
              <w:t>まで</w:t>
            </w:r>
          </w:p>
        </w:tc>
      </w:tr>
      <w:tr w:rsidR="00206B29" w:rsidRPr="006F6DB9" w14:paraId="0309E876" w14:textId="77777777" w:rsidTr="00702DAF">
        <w:trPr>
          <w:trHeight w:val="561"/>
        </w:trPr>
        <w:tc>
          <w:tcPr>
            <w:tcW w:w="3119" w:type="dxa"/>
            <w:vAlign w:val="center"/>
          </w:tcPr>
          <w:p w14:paraId="3D648B75" w14:textId="77777777" w:rsidR="00206B29" w:rsidRPr="00C85B0D" w:rsidRDefault="00206B29" w:rsidP="00206B29">
            <w:pPr>
              <w:rPr>
                <w:sz w:val="22"/>
              </w:rPr>
            </w:pPr>
            <w:r>
              <w:rPr>
                <w:rFonts w:hint="eastAsia"/>
                <w:sz w:val="22"/>
              </w:rPr>
              <w:t>参加申込書の提出</w:t>
            </w:r>
          </w:p>
        </w:tc>
        <w:tc>
          <w:tcPr>
            <w:tcW w:w="6237" w:type="dxa"/>
            <w:vAlign w:val="center"/>
          </w:tcPr>
          <w:p w14:paraId="5546ECA8" w14:textId="4EFCC841" w:rsidR="00CC3F0E" w:rsidRDefault="00206B29" w:rsidP="00206B29">
            <w:pPr>
              <w:rPr>
                <w:rFonts w:asciiTheme="minorEastAsia" w:eastAsia="PMingLiU" w:hAnsiTheme="minorEastAsia"/>
                <w:sz w:val="22"/>
                <w:lang w:eastAsia="zh-TW"/>
              </w:rPr>
            </w:pPr>
            <w:r w:rsidRPr="00797D1F">
              <w:rPr>
                <w:rFonts w:asciiTheme="minorEastAsia" w:hAnsiTheme="minorEastAsia" w:hint="eastAsia"/>
                <w:sz w:val="22"/>
              </w:rPr>
              <w:t>令和</w:t>
            </w:r>
            <w:r w:rsidR="00217A60">
              <w:rPr>
                <w:rFonts w:asciiTheme="minorEastAsia" w:hAnsiTheme="minorEastAsia" w:hint="eastAsia"/>
                <w:sz w:val="22"/>
              </w:rPr>
              <w:t>7</w:t>
            </w:r>
            <w:r w:rsidRPr="00797D1F">
              <w:rPr>
                <w:rFonts w:asciiTheme="minorEastAsia" w:hAnsiTheme="minorEastAsia" w:hint="eastAsia"/>
                <w:sz w:val="22"/>
                <w:lang w:eastAsia="zh-TW"/>
              </w:rPr>
              <w:t>年</w:t>
            </w:r>
            <w:r w:rsidR="00217A60">
              <w:rPr>
                <w:rFonts w:asciiTheme="minorEastAsia" w:hAnsiTheme="minorEastAsia" w:hint="eastAsia"/>
                <w:sz w:val="22"/>
              </w:rPr>
              <w:t>4</w:t>
            </w:r>
            <w:r w:rsidRPr="00797D1F">
              <w:rPr>
                <w:rFonts w:asciiTheme="minorEastAsia" w:hAnsiTheme="minorEastAsia" w:hint="eastAsia"/>
                <w:sz w:val="22"/>
                <w:lang w:eastAsia="zh-TW"/>
              </w:rPr>
              <w:t>月</w:t>
            </w:r>
            <w:r w:rsidR="00217A60">
              <w:rPr>
                <w:rFonts w:asciiTheme="minorEastAsia" w:hAnsiTheme="minorEastAsia" w:hint="eastAsia"/>
                <w:sz w:val="22"/>
              </w:rPr>
              <w:t>1</w:t>
            </w:r>
            <w:r w:rsidR="00217A60">
              <w:rPr>
                <w:rFonts w:asciiTheme="minorEastAsia" w:hAnsiTheme="minorEastAsia"/>
                <w:sz w:val="22"/>
              </w:rPr>
              <w:t>4</w:t>
            </w:r>
            <w:r w:rsidRPr="00797D1F">
              <w:rPr>
                <w:rFonts w:asciiTheme="minorEastAsia" w:hAnsiTheme="minorEastAsia" w:hint="eastAsia"/>
                <w:sz w:val="22"/>
                <w:lang w:eastAsia="zh-TW"/>
              </w:rPr>
              <w:t>日（</w:t>
            </w:r>
            <w:r w:rsidR="00544118">
              <w:rPr>
                <w:rFonts w:asciiTheme="minorEastAsia" w:hAnsiTheme="minorEastAsia" w:hint="eastAsia"/>
                <w:sz w:val="22"/>
              </w:rPr>
              <w:t>月</w:t>
            </w:r>
            <w:r w:rsidRPr="00797D1F">
              <w:rPr>
                <w:rFonts w:asciiTheme="minorEastAsia" w:hAnsiTheme="minorEastAsia" w:hint="eastAsia"/>
                <w:sz w:val="22"/>
                <w:lang w:eastAsia="zh-TW"/>
              </w:rPr>
              <w:t>）</w:t>
            </w:r>
          </w:p>
          <w:p w14:paraId="1CF1CB1D" w14:textId="4BABC20D" w:rsidR="00206B29" w:rsidRPr="00797D1F" w:rsidRDefault="00206B29" w:rsidP="00CC3F0E">
            <w:pPr>
              <w:ind w:firstLineChars="100" w:firstLine="223"/>
              <w:rPr>
                <w:rFonts w:asciiTheme="minorEastAsia" w:hAnsiTheme="minorEastAsia"/>
                <w:sz w:val="22"/>
                <w:lang w:eastAsia="zh-TW"/>
              </w:rPr>
            </w:pPr>
            <w:r w:rsidRPr="00797D1F">
              <w:rPr>
                <w:rFonts w:asciiTheme="minorEastAsia" w:hAnsiTheme="minorEastAsia" w:hint="eastAsia"/>
                <w:sz w:val="22"/>
                <w:lang w:eastAsia="zh-TW"/>
              </w:rPr>
              <w:t>～</w:t>
            </w:r>
            <w:r w:rsidR="00CC3F0E">
              <w:rPr>
                <w:rFonts w:asciiTheme="minorEastAsia" w:hAnsiTheme="minorEastAsia" w:hint="eastAsia"/>
                <w:sz w:val="22"/>
              </w:rPr>
              <w:t>令和</w:t>
            </w:r>
            <w:r w:rsidR="00217A60">
              <w:rPr>
                <w:rFonts w:asciiTheme="minorEastAsia" w:hAnsiTheme="minorEastAsia" w:hint="eastAsia"/>
                <w:sz w:val="22"/>
              </w:rPr>
              <w:t>7</w:t>
            </w:r>
            <w:r w:rsidR="00CC3F0E">
              <w:rPr>
                <w:rFonts w:asciiTheme="minorEastAsia" w:hAnsiTheme="minorEastAsia" w:hint="eastAsia"/>
                <w:sz w:val="22"/>
              </w:rPr>
              <w:t>年</w:t>
            </w:r>
            <w:r w:rsidR="00217A60">
              <w:rPr>
                <w:rFonts w:asciiTheme="minorEastAsia" w:hAnsiTheme="minorEastAsia" w:hint="eastAsia"/>
                <w:sz w:val="22"/>
              </w:rPr>
              <w:t>4</w:t>
            </w:r>
            <w:r w:rsidRPr="00797D1F">
              <w:rPr>
                <w:rFonts w:asciiTheme="minorEastAsia" w:hAnsiTheme="minorEastAsia" w:hint="eastAsia"/>
                <w:sz w:val="22"/>
                <w:lang w:eastAsia="zh-TW"/>
              </w:rPr>
              <w:t>月</w:t>
            </w:r>
            <w:r w:rsidR="00217A60">
              <w:rPr>
                <w:rFonts w:asciiTheme="minorEastAsia" w:hAnsiTheme="minorEastAsia" w:hint="eastAsia"/>
                <w:sz w:val="22"/>
              </w:rPr>
              <w:t>2</w:t>
            </w:r>
            <w:r w:rsidR="00217A60">
              <w:rPr>
                <w:rFonts w:asciiTheme="minorEastAsia" w:hAnsiTheme="minorEastAsia"/>
                <w:sz w:val="22"/>
              </w:rPr>
              <w:t>2</w:t>
            </w:r>
            <w:r w:rsidRPr="00797D1F">
              <w:rPr>
                <w:rFonts w:asciiTheme="minorEastAsia" w:hAnsiTheme="minorEastAsia" w:hint="eastAsia"/>
                <w:sz w:val="22"/>
                <w:lang w:eastAsia="zh-TW"/>
              </w:rPr>
              <w:t>日（</w:t>
            </w:r>
            <w:r w:rsidR="00217A60">
              <w:rPr>
                <w:rFonts w:asciiTheme="minorEastAsia" w:hAnsiTheme="minorEastAsia" w:hint="eastAsia"/>
                <w:sz w:val="22"/>
              </w:rPr>
              <w:t>火</w:t>
            </w:r>
            <w:r w:rsidRPr="00797D1F">
              <w:rPr>
                <w:rFonts w:asciiTheme="minorEastAsia" w:hAnsiTheme="minorEastAsia" w:hint="eastAsia"/>
                <w:sz w:val="22"/>
                <w:lang w:eastAsia="zh-TW"/>
              </w:rPr>
              <w:t>）1</w:t>
            </w:r>
            <w:r w:rsidR="00BD632F">
              <w:rPr>
                <w:rFonts w:asciiTheme="minorEastAsia" w:hAnsiTheme="minorEastAsia" w:hint="eastAsia"/>
                <w:sz w:val="22"/>
              </w:rPr>
              <w:t>5</w:t>
            </w:r>
            <w:r w:rsidRPr="00797D1F">
              <w:rPr>
                <w:rFonts w:asciiTheme="minorEastAsia" w:hAnsiTheme="minorEastAsia" w:hint="eastAsia"/>
                <w:sz w:val="22"/>
                <w:lang w:eastAsia="zh-TW"/>
              </w:rPr>
              <w:t>時必着</w:t>
            </w:r>
          </w:p>
        </w:tc>
      </w:tr>
      <w:tr w:rsidR="00206B29" w:rsidRPr="006F6DB9" w14:paraId="1398C15A" w14:textId="77777777" w:rsidTr="00702DAF">
        <w:trPr>
          <w:trHeight w:val="555"/>
        </w:trPr>
        <w:tc>
          <w:tcPr>
            <w:tcW w:w="3119" w:type="dxa"/>
            <w:vAlign w:val="center"/>
          </w:tcPr>
          <w:p w14:paraId="2E27B0F0" w14:textId="77777777" w:rsidR="00206B29" w:rsidRPr="00C85B0D" w:rsidRDefault="00206B29" w:rsidP="00206B29">
            <w:pPr>
              <w:rPr>
                <w:sz w:val="22"/>
              </w:rPr>
            </w:pPr>
            <w:r>
              <w:rPr>
                <w:rFonts w:hint="eastAsia"/>
                <w:sz w:val="22"/>
              </w:rPr>
              <w:t>参加承認不承認の通知</w:t>
            </w:r>
          </w:p>
        </w:tc>
        <w:tc>
          <w:tcPr>
            <w:tcW w:w="6237" w:type="dxa"/>
            <w:vAlign w:val="center"/>
          </w:tcPr>
          <w:p w14:paraId="43BBB843" w14:textId="510FC98D" w:rsidR="00206B29" w:rsidRPr="00797D1F" w:rsidRDefault="00206B29" w:rsidP="00206B29">
            <w:pPr>
              <w:rPr>
                <w:rFonts w:asciiTheme="minorEastAsia" w:hAnsiTheme="minorEastAsia"/>
                <w:sz w:val="22"/>
              </w:rPr>
            </w:pPr>
            <w:r w:rsidRPr="00797D1F">
              <w:rPr>
                <w:rFonts w:asciiTheme="minorEastAsia" w:hAnsiTheme="minorEastAsia" w:hint="eastAsia"/>
                <w:sz w:val="22"/>
              </w:rPr>
              <w:t>令和</w:t>
            </w:r>
            <w:r w:rsidR="00217A60">
              <w:rPr>
                <w:rFonts w:asciiTheme="minorEastAsia" w:hAnsiTheme="minorEastAsia" w:hint="eastAsia"/>
                <w:sz w:val="22"/>
              </w:rPr>
              <w:t>7</w:t>
            </w:r>
            <w:r w:rsidRPr="00797D1F">
              <w:rPr>
                <w:rFonts w:asciiTheme="minorEastAsia" w:hAnsiTheme="minorEastAsia" w:hint="eastAsia"/>
                <w:sz w:val="22"/>
              </w:rPr>
              <w:t>年</w:t>
            </w:r>
            <w:r w:rsidR="00217A60">
              <w:rPr>
                <w:rFonts w:asciiTheme="minorEastAsia" w:hAnsiTheme="minorEastAsia" w:hint="eastAsia"/>
                <w:sz w:val="22"/>
              </w:rPr>
              <w:t>4</w:t>
            </w:r>
            <w:r w:rsidR="00EF1626">
              <w:rPr>
                <w:rFonts w:asciiTheme="minorEastAsia" w:hAnsiTheme="minorEastAsia" w:hint="eastAsia"/>
                <w:sz w:val="22"/>
              </w:rPr>
              <w:t>月</w:t>
            </w:r>
            <w:r w:rsidR="00217A60">
              <w:rPr>
                <w:rFonts w:asciiTheme="minorEastAsia" w:hAnsiTheme="minorEastAsia" w:hint="eastAsia"/>
                <w:sz w:val="22"/>
              </w:rPr>
              <w:t>2</w:t>
            </w:r>
            <w:r w:rsidR="00217A60">
              <w:rPr>
                <w:rFonts w:asciiTheme="minorEastAsia" w:hAnsiTheme="minorEastAsia"/>
                <w:sz w:val="22"/>
              </w:rPr>
              <w:t>5</w:t>
            </w:r>
            <w:r w:rsidR="00217A60">
              <w:rPr>
                <w:rFonts w:asciiTheme="minorEastAsia" w:hAnsiTheme="minorEastAsia" w:hint="eastAsia"/>
                <w:sz w:val="22"/>
              </w:rPr>
              <w:t>（</w:t>
            </w:r>
            <w:r w:rsidR="00671EB8">
              <w:rPr>
                <w:rFonts w:asciiTheme="minorEastAsia" w:hAnsiTheme="minorEastAsia" w:hint="eastAsia"/>
                <w:sz w:val="22"/>
              </w:rPr>
              <w:t>金</w:t>
            </w:r>
            <w:r w:rsidRPr="00797D1F">
              <w:rPr>
                <w:rFonts w:asciiTheme="minorEastAsia" w:hAnsiTheme="minorEastAsia" w:hint="eastAsia"/>
                <w:sz w:val="22"/>
              </w:rPr>
              <w:t>）</w:t>
            </w:r>
            <w:r w:rsidR="00217A60">
              <w:rPr>
                <w:rFonts w:asciiTheme="minorEastAsia" w:hAnsiTheme="minorEastAsia" w:hint="eastAsia"/>
                <w:sz w:val="22"/>
              </w:rPr>
              <w:t>1</w:t>
            </w:r>
            <w:r w:rsidR="00E43A3C">
              <w:rPr>
                <w:rFonts w:asciiTheme="minorEastAsia" w:hAnsiTheme="minorEastAsia"/>
                <w:sz w:val="22"/>
              </w:rPr>
              <w:t>5</w:t>
            </w:r>
            <w:r w:rsidRPr="00797D1F">
              <w:rPr>
                <w:rFonts w:asciiTheme="minorEastAsia" w:hAnsiTheme="minorEastAsia" w:hint="eastAsia"/>
                <w:sz w:val="22"/>
              </w:rPr>
              <w:t>時までに通知</w:t>
            </w:r>
          </w:p>
        </w:tc>
      </w:tr>
      <w:tr w:rsidR="00206B29" w:rsidRPr="007E4BD8" w14:paraId="30A8767E" w14:textId="77777777" w:rsidTr="00676D73">
        <w:trPr>
          <w:trHeight w:val="582"/>
        </w:trPr>
        <w:tc>
          <w:tcPr>
            <w:tcW w:w="3119" w:type="dxa"/>
            <w:vAlign w:val="center"/>
          </w:tcPr>
          <w:p w14:paraId="663E5975" w14:textId="77777777" w:rsidR="00206B29" w:rsidRPr="00C85B0D" w:rsidRDefault="00206B29" w:rsidP="00206B29">
            <w:pPr>
              <w:rPr>
                <w:sz w:val="22"/>
              </w:rPr>
            </w:pPr>
            <w:r>
              <w:rPr>
                <w:rFonts w:hint="eastAsia"/>
                <w:sz w:val="22"/>
              </w:rPr>
              <w:t>企画提案書等の提出</w:t>
            </w:r>
          </w:p>
        </w:tc>
        <w:tc>
          <w:tcPr>
            <w:tcW w:w="6237" w:type="dxa"/>
            <w:vAlign w:val="center"/>
          </w:tcPr>
          <w:p w14:paraId="00FACD73" w14:textId="18596D3C" w:rsidR="00206B29" w:rsidRPr="00797D1F" w:rsidRDefault="00206B29" w:rsidP="00206B29">
            <w:pPr>
              <w:rPr>
                <w:rFonts w:asciiTheme="minorEastAsia" w:hAnsiTheme="minorEastAsia"/>
                <w:sz w:val="22"/>
                <w:lang w:eastAsia="zh-TW"/>
              </w:rPr>
            </w:pPr>
            <w:r w:rsidRPr="00797D1F">
              <w:rPr>
                <w:rFonts w:asciiTheme="minorEastAsia" w:hAnsiTheme="minorEastAsia" w:hint="eastAsia"/>
                <w:sz w:val="22"/>
              </w:rPr>
              <w:t>令和</w:t>
            </w:r>
            <w:r w:rsidR="00217A60">
              <w:rPr>
                <w:rFonts w:asciiTheme="minorEastAsia" w:hAnsiTheme="minorEastAsia" w:hint="eastAsia"/>
                <w:sz w:val="22"/>
              </w:rPr>
              <w:t>7</w:t>
            </w:r>
            <w:r w:rsidRPr="00797D1F">
              <w:rPr>
                <w:rFonts w:asciiTheme="minorEastAsia" w:hAnsiTheme="minorEastAsia" w:hint="eastAsia"/>
                <w:sz w:val="22"/>
                <w:lang w:eastAsia="zh-TW"/>
              </w:rPr>
              <w:t>年</w:t>
            </w:r>
            <w:r w:rsidR="00217A60">
              <w:rPr>
                <w:rFonts w:asciiTheme="minorEastAsia" w:hAnsiTheme="minorEastAsia" w:hint="eastAsia"/>
                <w:sz w:val="22"/>
              </w:rPr>
              <w:t>4</w:t>
            </w:r>
            <w:r w:rsidRPr="00797D1F">
              <w:rPr>
                <w:rFonts w:asciiTheme="minorEastAsia" w:hAnsiTheme="minorEastAsia" w:hint="eastAsia"/>
                <w:sz w:val="22"/>
                <w:lang w:eastAsia="zh-TW"/>
              </w:rPr>
              <w:t>月</w:t>
            </w:r>
            <w:r w:rsidR="00217A60">
              <w:rPr>
                <w:rFonts w:asciiTheme="minorEastAsia" w:hAnsiTheme="minorEastAsia" w:hint="eastAsia"/>
                <w:sz w:val="22"/>
              </w:rPr>
              <w:t>2</w:t>
            </w:r>
            <w:r w:rsidR="00217A60">
              <w:rPr>
                <w:rFonts w:asciiTheme="minorEastAsia" w:hAnsiTheme="minorEastAsia"/>
                <w:sz w:val="22"/>
              </w:rPr>
              <w:t>5</w:t>
            </w:r>
            <w:r w:rsidRPr="00797D1F">
              <w:rPr>
                <w:rFonts w:asciiTheme="minorEastAsia" w:hAnsiTheme="minorEastAsia" w:hint="eastAsia"/>
                <w:sz w:val="22"/>
                <w:lang w:eastAsia="zh-TW"/>
              </w:rPr>
              <w:t>日（</w:t>
            </w:r>
            <w:r w:rsidR="00217A60">
              <w:rPr>
                <w:rFonts w:asciiTheme="minorEastAsia" w:hAnsiTheme="minorEastAsia" w:hint="eastAsia"/>
                <w:sz w:val="22"/>
              </w:rPr>
              <w:t>金</w:t>
            </w:r>
            <w:r w:rsidRPr="00797D1F">
              <w:rPr>
                <w:rFonts w:asciiTheme="minorEastAsia" w:hAnsiTheme="minorEastAsia" w:hint="eastAsia"/>
                <w:sz w:val="22"/>
                <w:lang w:eastAsia="zh-TW"/>
              </w:rPr>
              <w:t>）～</w:t>
            </w:r>
            <w:r w:rsidR="00217A60">
              <w:rPr>
                <w:rFonts w:asciiTheme="minorEastAsia" w:hAnsiTheme="minorEastAsia" w:hint="eastAsia"/>
                <w:sz w:val="22"/>
              </w:rPr>
              <w:t xml:space="preserve"> 4</w:t>
            </w:r>
            <w:r w:rsidRPr="00797D1F">
              <w:rPr>
                <w:rFonts w:asciiTheme="minorEastAsia" w:hAnsiTheme="minorEastAsia" w:hint="eastAsia"/>
                <w:sz w:val="22"/>
                <w:lang w:eastAsia="zh-TW"/>
              </w:rPr>
              <w:t>月</w:t>
            </w:r>
            <w:r w:rsidR="00217A60">
              <w:rPr>
                <w:rFonts w:asciiTheme="minorEastAsia" w:hAnsiTheme="minorEastAsia" w:hint="eastAsia"/>
                <w:sz w:val="22"/>
              </w:rPr>
              <w:t>3</w:t>
            </w:r>
            <w:r w:rsidR="00217A60">
              <w:rPr>
                <w:rFonts w:asciiTheme="minorEastAsia" w:hAnsiTheme="minorEastAsia"/>
                <w:sz w:val="22"/>
              </w:rPr>
              <w:t>0</w:t>
            </w:r>
            <w:r w:rsidRPr="00797D1F">
              <w:rPr>
                <w:rFonts w:asciiTheme="minorEastAsia" w:hAnsiTheme="minorEastAsia" w:hint="eastAsia"/>
                <w:sz w:val="22"/>
                <w:lang w:eastAsia="zh-TW"/>
              </w:rPr>
              <w:t>日（</w:t>
            </w:r>
            <w:r w:rsidR="00CC3F0E">
              <w:rPr>
                <w:rFonts w:asciiTheme="minorEastAsia" w:hAnsiTheme="minorEastAsia" w:hint="eastAsia"/>
                <w:sz w:val="22"/>
              </w:rPr>
              <w:t>火</w:t>
            </w:r>
            <w:r w:rsidRPr="00797D1F">
              <w:rPr>
                <w:rFonts w:asciiTheme="minorEastAsia" w:hAnsiTheme="minorEastAsia" w:hint="eastAsia"/>
                <w:sz w:val="22"/>
                <w:lang w:eastAsia="zh-TW"/>
              </w:rPr>
              <w:t>）1</w:t>
            </w:r>
            <w:r w:rsidR="00BD632F">
              <w:rPr>
                <w:rFonts w:asciiTheme="minorEastAsia" w:hAnsiTheme="minorEastAsia" w:hint="eastAsia"/>
                <w:sz w:val="22"/>
              </w:rPr>
              <w:t>5</w:t>
            </w:r>
            <w:r w:rsidRPr="00797D1F">
              <w:rPr>
                <w:rFonts w:asciiTheme="minorEastAsia" w:hAnsiTheme="minorEastAsia" w:hint="eastAsia"/>
                <w:sz w:val="22"/>
                <w:lang w:eastAsia="zh-TW"/>
              </w:rPr>
              <w:t>時必着</w:t>
            </w:r>
          </w:p>
        </w:tc>
      </w:tr>
      <w:tr w:rsidR="00206B29" w:rsidRPr="006F6DB9" w14:paraId="48D9CF95" w14:textId="77777777" w:rsidTr="00676D73">
        <w:trPr>
          <w:trHeight w:val="570"/>
        </w:trPr>
        <w:tc>
          <w:tcPr>
            <w:tcW w:w="3119" w:type="dxa"/>
            <w:vAlign w:val="center"/>
          </w:tcPr>
          <w:p w14:paraId="49D67EB7" w14:textId="77777777" w:rsidR="00206B29" w:rsidRPr="00C85B0D" w:rsidRDefault="00206B29" w:rsidP="00206B29">
            <w:pPr>
              <w:rPr>
                <w:sz w:val="22"/>
              </w:rPr>
            </w:pPr>
            <w:r w:rsidRPr="00C85B0D">
              <w:rPr>
                <w:rFonts w:hint="eastAsia"/>
                <w:sz w:val="22"/>
              </w:rPr>
              <w:t>選考結果の通知</w:t>
            </w:r>
          </w:p>
        </w:tc>
        <w:tc>
          <w:tcPr>
            <w:tcW w:w="6237" w:type="dxa"/>
            <w:vAlign w:val="center"/>
          </w:tcPr>
          <w:p w14:paraId="44C807A3" w14:textId="39A93B57" w:rsidR="00206B29" w:rsidRPr="00797D1F" w:rsidRDefault="00CC3F0E" w:rsidP="00206B29">
            <w:pPr>
              <w:rPr>
                <w:rFonts w:asciiTheme="minorEastAsia" w:hAnsiTheme="minorEastAsia"/>
                <w:sz w:val="22"/>
              </w:rPr>
            </w:pPr>
            <w:r>
              <w:rPr>
                <w:rFonts w:asciiTheme="minorEastAsia" w:hAnsiTheme="minorEastAsia" w:hint="eastAsia"/>
                <w:sz w:val="22"/>
              </w:rPr>
              <w:t>令和</w:t>
            </w:r>
            <w:r w:rsidR="00217A60">
              <w:rPr>
                <w:rFonts w:asciiTheme="minorEastAsia" w:hAnsiTheme="minorEastAsia" w:hint="eastAsia"/>
                <w:sz w:val="22"/>
              </w:rPr>
              <w:t>7</w:t>
            </w:r>
            <w:r>
              <w:rPr>
                <w:rFonts w:asciiTheme="minorEastAsia" w:hAnsiTheme="minorEastAsia" w:hint="eastAsia"/>
                <w:sz w:val="22"/>
              </w:rPr>
              <w:t>年</w:t>
            </w:r>
            <w:r w:rsidR="00217A60">
              <w:rPr>
                <w:rFonts w:asciiTheme="minorEastAsia" w:hAnsiTheme="minorEastAsia" w:hint="eastAsia"/>
                <w:sz w:val="22"/>
              </w:rPr>
              <w:t>5</w:t>
            </w:r>
            <w:r>
              <w:rPr>
                <w:rFonts w:asciiTheme="minorEastAsia" w:hAnsiTheme="minorEastAsia" w:hint="eastAsia"/>
                <w:sz w:val="22"/>
              </w:rPr>
              <w:t>月</w:t>
            </w:r>
            <w:r w:rsidR="00217A60">
              <w:rPr>
                <w:rFonts w:asciiTheme="minorEastAsia" w:hAnsiTheme="minorEastAsia" w:hint="eastAsia"/>
                <w:sz w:val="22"/>
              </w:rPr>
              <w:t>8</w:t>
            </w:r>
            <w:r>
              <w:rPr>
                <w:rFonts w:asciiTheme="minorEastAsia" w:hAnsiTheme="minorEastAsia" w:hint="eastAsia"/>
                <w:sz w:val="22"/>
              </w:rPr>
              <w:t>日（</w:t>
            </w:r>
            <w:r w:rsidR="00217A60">
              <w:rPr>
                <w:rFonts w:asciiTheme="minorEastAsia" w:hAnsiTheme="minorEastAsia" w:hint="eastAsia"/>
                <w:sz w:val="22"/>
              </w:rPr>
              <w:t>木</w:t>
            </w:r>
            <w:r>
              <w:rPr>
                <w:rFonts w:asciiTheme="minorEastAsia" w:hAnsiTheme="minorEastAsia" w:hint="eastAsia"/>
                <w:sz w:val="22"/>
              </w:rPr>
              <w:t>）　※予定</w:t>
            </w:r>
          </w:p>
        </w:tc>
      </w:tr>
      <w:tr w:rsidR="0027457F" w:rsidRPr="006F6DB9" w14:paraId="4B3CEF2F" w14:textId="77777777" w:rsidTr="00676D73">
        <w:trPr>
          <w:trHeight w:val="570"/>
        </w:trPr>
        <w:tc>
          <w:tcPr>
            <w:tcW w:w="3119" w:type="dxa"/>
            <w:vAlign w:val="center"/>
          </w:tcPr>
          <w:p w14:paraId="66FD5906" w14:textId="77777777" w:rsidR="0027457F" w:rsidRPr="00592E91" w:rsidRDefault="0027457F" w:rsidP="00206B29">
            <w:pPr>
              <w:rPr>
                <w:rFonts w:asciiTheme="minorEastAsia" w:hAnsiTheme="minorEastAsia"/>
                <w:sz w:val="22"/>
              </w:rPr>
            </w:pPr>
            <w:r w:rsidRPr="00592E91">
              <w:rPr>
                <w:rFonts w:asciiTheme="minorEastAsia" w:hAnsiTheme="minorEastAsia" w:hint="eastAsia"/>
                <w:sz w:val="22"/>
              </w:rPr>
              <w:t>契約</w:t>
            </w:r>
          </w:p>
        </w:tc>
        <w:tc>
          <w:tcPr>
            <w:tcW w:w="6237" w:type="dxa"/>
            <w:vAlign w:val="center"/>
          </w:tcPr>
          <w:p w14:paraId="204D297A" w14:textId="7C8C70DD" w:rsidR="0027457F" w:rsidRPr="00592E91" w:rsidRDefault="0027457F" w:rsidP="00206B29">
            <w:pPr>
              <w:rPr>
                <w:rFonts w:asciiTheme="minorEastAsia" w:hAnsiTheme="minorEastAsia"/>
                <w:sz w:val="22"/>
              </w:rPr>
            </w:pPr>
            <w:r w:rsidRPr="00592E91">
              <w:rPr>
                <w:rFonts w:asciiTheme="minorEastAsia" w:hAnsiTheme="minorEastAsia" w:hint="eastAsia"/>
                <w:sz w:val="22"/>
              </w:rPr>
              <w:t>令和</w:t>
            </w:r>
            <w:r w:rsidR="00827A55">
              <w:rPr>
                <w:rFonts w:asciiTheme="minorEastAsia" w:hAnsiTheme="minorEastAsia" w:hint="eastAsia"/>
                <w:sz w:val="22"/>
              </w:rPr>
              <w:t>7</w:t>
            </w:r>
            <w:bookmarkStart w:id="1" w:name="_GoBack"/>
            <w:bookmarkEnd w:id="1"/>
            <w:r w:rsidRPr="00592E91">
              <w:rPr>
                <w:rFonts w:asciiTheme="minorEastAsia" w:hAnsiTheme="minorEastAsia" w:hint="eastAsia"/>
                <w:sz w:val="22"/>
              </w:rPr>
              <w:t>年</w:t>
            </w:r>
            <w:r w:rsidR="00217A60">
              <w:rPr>
                <w:rFonts w:asciiTheme="minorEastAsia" w:hAnsiTheme="minorEastAsia" w:hint="eastAsia"/>
                <w:sz w:val="22"/>
              </w:rPr>
              <w:t>5</w:t>
            </w:r>
            <w:r w:rsidRPr="00592E91">
              <w:rPr>
                <w:rFonts w:asciiTheme="minorEastAsia" w:hAnsiTheme="minorEastAsia" w:hint="eastAsia"/>
                <w:sz w:val="22"/>
              </w:rPr>
              <w:t>月</w:t>
            </w:r>
            <w:r w:rsidR="00217A60">
              <w:rPr>
                <w:rFonts w:asciiTheme="minorEastAsia" w:hAnsiTheme="minorEastAsia" w:hint="eastAsia"/>
                <w:sz w:val="22"/>
              </w:rPr>
              <w:t>8</w:t>
            </w:r>
            <w:r w:rsidRPr="00592E91">
              <w:rPr>
                <w:rFonts w:asciiTheme="minorEastAsia" w:hAnsiTheme="minorEastAsia" w:hint="eastAsia"/>
                <w:sz w:val="22"/>
              </w:rPr>
              <w:t>日（</w:t>
            </w:r>
            <w:r w:rsidR="00217A60">
              <w:rPr>
                <w:rFonts w:asciiTheme="minorEastAsia" w:hAnsiTheme="minorEastAsia" w:hint="eastAsia"/>
                <w:sz w:val="22"/>
              </w:rPr>
              <w:t>木</w:t>
            </w:r>
            <w:r w:rsidRPr="00592E91">
              <w:rPr>
                <w:rFonts w:asciiTheme="minorEastAsia" w:hAnsiTheme="minorEastAsia" w:hint="eastAsia"/>
                <w:sz w:val="22"/>
              </w:rPr>
              <w:t>）　※予定</w:t>
            </w:r>
          </w:p>
        </w:tc>
      </w:tr>
    </w:tbl>
    <w:p w14:paraId="7BB0AAF3" w14:textId="77777777" w:rsidR="00A91B27" w:rsidRDefault="00A91B27" w:rsidP="0027457F">
      <w:pPr>
        <w:rPr>
          <w:rFonts w:asciiTheme="majorEastAsia" w:eastAsiaTheme="majorEastAsia" w:hAnsiTheme="majorEastAsia"/>
          <w:b/>
          <w:sz w:val="24"/>
          <w:szCs w:val="24"/>
        </w:rPr>
      </w:pPr>
    </w:p>
    <w:p w14:paraId="439B140E" w14:textId="77777777" w:rsidR="00B77ED6" w:rsidRPr="006F6DB9" w:rsidRDefault="00B77ED6" w:rsidP="00B77ED6">
      <w:pPr>
        <w:ind w:left="731" w:hangingChars="300" w:hanging="731"/>
        <w:rPr>
          <w:rFonts w:asciiTheme="majorEastAsia" w:eastAsiaTheme="majorEastAsia" w:hAnsiTheme="majorEastAsia"/>
          <w:b/>
          <w:sz w:val="24"/>
          <w:szCs w:val="24"/>
        </w:rPr>
      </w:pPr>
      <w:r w:rsidRPr="006F6DB9">
        <w:rPr>
          <w:rFonts w:asciiTheme="majorEastAsia" w:eastAsiaTheme="majorEastAsia" w:hAnsiTheme="majorEastAsia" w:hint="eastAsia"/>
          <w:b/>
          <w:sz w:val="24"/>
          <w:szCs w:val="24"/>
        </w:rPr>
        <w:t>６　質問・回答</w:t>
      </w:r>
    </w:p>
    <w:p w14:paraId="2F5D2698" w14:textId="77777777" w:rsidR="00B77ED6" w:rsidRPr="001F5FBE" w:rsidRDefault="00B77ED6" w:rsidP="00B77ED6">
      <w:pPr>
        <w:ind w:left="728" w:hangingChars="300" w:hanging="728"/>
        <w:rPr>
          <w:rFonts w:asciiTheme="minorEastAsia" w:hAnsiTheme="minorEastAsia"/>
          <w:sz w:val="24"/>
          <w:szCs w:val="24"/>
        </w:rPr>
      </w:pPr>
      <w:r w:rsidRPr="006F6DB9">
        <w:rPr>
          <w:rFonts w:hint="eastAsia"/>
          <w:sz w:val="24"/>
          <w:szCs w:val="24"/>
        </w:rPr>
        <w:t xml:space="preserve">　</w:t>
      </w:r>
      <w:r w:rsidRPr="001F5FBE">
        <w:rPr>
          <w:rFonts w:asciiTheme="minorEastAsia" w:hAnsiTheme="minorEastAsia" w:hint="eastAsia"/>
          <w:sz w:val="24"/>
          <w:szCs w:val="24"/>
        </w:rPr>
        <w:t>本プロポーザルに係る質問及び回答方法は次のとおりとする。</w:t>
      </w:r>
    </w:p>
    <w:p w14:paraId="239E4FF7" w14:textId="77777777" w:rsidR="00547347" w:rsidRDefault="00B77ED6" w:rsidP="00547347">
      <w:pPr>
        <w:ind w:left="728" w:hangingChars="300" w:hanging="728"/>
        <w:rPr>
          <w:rFonts w:asciiTheme="minorEastAsia" w:hAnsiTheme="minorEastAsia"/>
          <w:sz w:val="24"/>
          <w:szCs w:val="24"/>
        </w:rPr>
      </w:pPr>
      <w:r w:rsidRPr="001F5FBE">
        <w:rPr>
          <w:rFonts w:asciiTheme="minorEastAsia" w:hAnsiTheme="minorEastAsia" w:hint="eastAsia"/>
          <w:sz w:val="24"/>
          <w:szCs w:val="24"/>
        </w:rPr>
        <w:t xml:space="preserve">　⑴　質問の受付</w:t>
      </w:r>
    </w:p>
    <w:p w14:paraId="0B6E79CB" w14:textId="77777777" w:rsidR="00547347" w:rsidRDefault="00A714D1" w:rsidP="00A714D1">
      <w:pPr>
        <w:rPr>
          <w:rFonts w:asciiTheme="minorEastAsia" w:hAnsiTheme="minorEastAsia"/>
          <w:sz w:val="24"/>
          <w:szCs w:val="24"/>
        </w:rPr>
      </w:pPr>
      <w:r>
        <w:rPr>
          <w:rFonts w:asciiTheme="minorEastAsia" w:hAnsiTheme="minorEastAsia" w:hint="eastAsia"/>
          <w:sz w:val="24"/>
          <w:szCs w:val="24"/>
        </w:rPr>
        <w:t xml:space="preserve">　　</w:t>
      </w:r>
      <w:r w:rsidR="00B77ED6" w:rsidRPr="001F5FBE">
        <w:rPr>
          <w:rFonts w:asciiTheme="minorEastAsia" w:hAnsiTheme="minorEastAsia" w:hint="eastAsia"/>
          <w:sz w:val="24"/>
          <w:szCs w:val="24"/>
        </w:rPr>
        <w:t>①提出方法</w:t>
      </w:r>
    </w:p>
    <w:p w14:paraId="28432A07" w14:textId="77777777" w:rsidR="00A714D1" w:rsidRPr="001F5FBE" w:rsidRDefault="00A714D1" w:rsidP="00A714D1">
      <w:pPr>
        <w:ind w:left="728" w:hangingChars="300" w:hanging="728"/>
        <w:rPr>
          <w:rFonts w:asciiTheme="minorEastAsia" w:hAnsiTheme="minorEastAsia"/>
          <w:sz w:val="24"/>
          <w:szCs w:val="24"/>
        </w:rPr>
      </w:pPr>
      <w:r>
        <w:rPr>
          <w:rFonts w:asciiTheme="minorEastAsia" w:hAnsiTheme="minorEastAsia" w:hint="eastAsia"/>
          <w:sz w:val="24"/>
          <w:szCs w:val="24"/>
        </w:rPr>
        <w:t xml:space="preserve">　　　</w:t>
      </w:r>
      <w:r w:rsidR="00B77ED6" w:rsidRPr="001F5FBE">
        <w:rPr>
          <w:rFonts w:asciiTheme="minorEastAsia" w:hAnsiTheme="minorEastAsia" w:hint="eastAsia"/>
          <w:sz w:val="24"/>
          <w:szCs w:val="24"/>
        </w:rPr>
        <w:t>原則としてFAXまたは電子メール等により文書で行うこと。様式は任意とする。</w:t>
      </w:r>
    </w:p>
    <w:p w14:paraId="33B01ABF" w14:textId="77777777" w:rsidR="00547347" w:rsidRDefault="00B77ED6" w:rsidP="00547347">
      <w:pPr>
        <w:ind w:firstLineChars="200" w:firstLine="485"/>
        <w:rPr>
          <w:rFonts w:asciiTheme="minorEastAsia" w:hAnsiTheme="minorEastAsia"/>
          <w:sz w:val="24"/>
          <w:szCs w:val="24"/>
        </w:rPr>
      </w:pPr>
      <w:r w:rsidRPr="001F5FBE">
        <w:rPr>
          <w:rFonts w:asciiTheme="minorEastAsia" w:hAnsiTheme="minorEastAsia" w:hint="eastAsia"/>
          <w:sz w:val="24"/>
          <w:szCs w:val="24"/>
        </w:rPr>
        <w:t>②受付期間</w:t>
      </w:r>
    </w:p>
    <w:p w14:paraId="05FEE0D1" w14:textId="36843583" w:rsidR="00B77ED6" w:rsidRPr="001F5FBE" w:rsidRDefault="00217A60" w:rsidP="00BD632F">
      <w:pPr>
        <w:ind w:firstLineChars="300" w:firstLine="728"/>
        <w:rPr>
          <w:rFonts w:asciiTheme="minorEastAsia" w:hAnsiTheme="minorEastAsia"/>
          <w:sz w:val="24"/>
          <w:szCs w:val="24"/>
        </w:rPr>
      </w:pPr>
      <w:r>
        <w:rPr>
          <w:rFonts w:asciiTheme="minorEastAsia" w:hAnsiTheme="minorEastAsia" w:hint="eastAsia"/>
          <w:sz w:val="24"/>
          <w:szCs w:val="24"/>
        </w:rPr>
        <w:t>上記、「５　選定スケジュール」のとおり</w:t>
      </w:r>
    </w:p>
    <w:p w14:paraId="1E0353B9" w14:textId="77777777" w:rsidR="00547347" w:rsidRDefault="00B77ED6" w:rsidP="00547347">
      <w:pPr>
        <w:ind w:firstLineChars="200" w:firstLine="485"/>
        <w:rPr>
          <w:rFonts w:asciiTheme="minorEastAsia" w:eastAsia="PMingLiU" w:hAnsiTheme="minorEastAsia"/>
          <w:sz w:val="24"/>
          <w:szCs w:val="24"/>
          <w:lang w:eastAsia="zh-TW"/>
        </w:rPr>
      </w:pPr>
      <w:r w:rsidRPr="001F5FBE">
        <w:rPr>
          <w:rFonts w:asciiTheme="minorEastAsia" w:hAnsiTheme="minorEastAsia" w:hint="eastAsia"/>
          <w:sz w:val="24"/>
          <w:szCs w:val="24"/>
          <w:lang w:eastAsia="zh-TW"/>
        </w:rPr>
        <w:t>③提出先</w:t>
      </w:r>
    </w:p>
    <w:p w14:paraId="00AF909D" w14:textId="77777777" w:rsidR="00B77ED6" w:rsidRPr="001F5FBE" w:rsidRDefault="00C87499" w:rsidP="00547347">
      <w:pPr>
        <w:ind w:firstLineChars="300" w:firstLine="728"/>
        <w:rPr>
          <w:rFonts w:asciiTheme="minorEastAsia" w:hAnsiTheme="minorEastAsia"/>
          <w:sz w:val="24"/>
          <w:szCs w:val="24"/>
          <w:lang w:eastAsia="zh-TW"/>
        </w:rPr>
      </w:pPr>
      <w:r w:rsidRPr="001F5FBE">
        <w:rPr>
          <w:rFonts w:asciiTheme="minorEastAsia" w:hAnsiTheme="minorEastAsia" w:hint="eastAsia"/>
          <w:sz w:val="24"/>
          <w:szCs w:val="24"/>
        </w:rPr>
        <w:t>別記提出先</w:t>
      </w:r>
    </w:p>
    <w:p w14:paraId="6A4B978C" w14:textId="0B68D6B8" w:rsidR="00B77ED6" w:rsidRPr="00217A60" w:rsidRDefault="00B77ED6" w:rsidP="00217A60">
      <w:pPr>
        <w:pStyle w:val="a8"/>
        <w:numPr>
          <w:ilvl w:val="0"/>
          <w:numId w:val="2"/>
        </w:numPr>
        <w:ind w:leftChars="0"/>
        <w:rPr>
          <w:rFonts w:asciiTheme="minorEastAsia" w:hAnsiTheme="minorEastAsia"/>
          <w:sz w:val="24"/>
          <w:szCs w:val="24"/>
        </w:rPr>
      </w:pPr>
      <w:r w:rsidRPr="00217A60">
        <w:rPr>
          <w:rFonts w:asciiTheme="minorEastAsia" w:hAnsiTheme="minorEastAsia" w:hint="eastAsia"/>
          <w:sz w:val="24"/>
          <w:szCs w:val="24"/>
        </w:rPr>
        <w:t xml:space="preserve">　回答</w:t>
      </w:r>
    </w:p>
    <w:p w14:paraId="7101BEC2" w14:textId="6B6685D4" w:rsidR="00206B29" w:rsidRPr="001F5FBE" w:rsidRDefault="00A15D92" w:rsidP="00217A60">
      <w:pPr>
        <w:ind w:left="485" w:hangingChars="200" w:hanging="485"/>
        <w:rPr>
          <w:rFonts w:asciiTheme="minorEastAsia" w:hAnsiTheme="minorEastAsia"/>
          <w:sz w:val="24"/>
          <w:szCs w:val="24"/>
        </w:rPr>
      </w:pPr>
      <w:r>
        <w:rPr>
          <w:rFonts w:asciiTheme="minorEastAsia" w:hAnsiTheme="minorEastAsia" w:hint="eastAsia"/>
          <w:sz w:val="24"/>
          <w:szCs w:val="24"/>
        </w:rPr>
        <w:t xml:space="preserve">　　</w:t>
      </w:r>
      <w:r w:rsidR="00B77ED6" w:rsidRPr="001F5FBE">
        <w:rPr>
          <w:rFonts w:asciiTheme="minorEastAsia" w:hAnsiTheme="minorEastAsia" w:hint="eastAsia"/>
          <w:sz w:val="24"/>
          <w:szCs w:val="24"/>
        </w:rPr>
        <w:t>電子メールにより</w:t>
      </w:r>
      <w:r w:rsidR="002C54DB" w:rsidRPr="001F5FBE">
        <w:rPr>
          <w:rFonts w:asciiTheme="minorEastAsia" w:hAnsiTheme="minorEastAsia" w:hint="eastAsia"/>
          <w:sz w:val="24"/>
          <w:szCs w:val="24"/>
        </w:rPr>
        <w:t>随時行い</w:t>
      </w:r>
      <w:r w:rsidR="00217A60">
        <w:rPr>
          <w:rFonts w:asciiTheme="minorEastAsia" w:hAnsiTheme="minorEastAsia" w:hint="eastAsia"/>
          <w:sz w:val="24"/>
          <w:szCs w:val="24"/>
        </w:rPr>
        <w:t>、4</w:t>
      </w:r>
      <w:r w:rsidR="00F173DF" w:rsidRPr="001F5FBE">
        <w:rPr>
          <w:rFonts w:asciiTheme="minorEastAsia" w:hAnsiTheme="minorEastAsia" w:hint="eastAsia"/>
          <w:sz w:val="24"/>
          <w:szCs w:val="24"/>
        </w:rPr>
        <w:t>月</w:t>
      </w:r>
      <w:r w:rsidR="00217A60">
        <w:rPr>
          <w:rFonts w:asciiTheme="minorEastAsia" w:hAnsiTheme="minorEastAsia" w:hint="eastAsia"/>
          <w:sz w:val="24"/>
          <w:szCs w:val="24"/>
        </w:rPr>
        <w:t>2</w:t>
      </w:r>
      <w:r w:rsidR="00217A60">
        <w:rPr>
          <w:rFonts w:asciiTheme="minorEastAsia" w:hAnsiTheme="minorEastAsia"/>
          <w:sz w:val="24"/>
          <w:szCs w:val="24"/>
        </w:rPr>
        <w:t>1</w:t>
      </w:r>
      <w:r w:rsidR="00440DB3" w:rsidRPr="001F5FBE">
        <w:rPr>
          <w:rFonts w:asciiTheme="minorEastAsia" w:hAnsiTheme="minorEastAsia" w:hint="eastAsia"/>
          <w:sz w:val="24"/>
          <w:szCs w:val="24"/>
        </w:rPr>
        <w:t>日</w:t>
      </w:r>
      <w:r w:rsidR="002C54DB" w:rsidRPr="001F5FBE">
        <w:rPr>
          <w:rFonts w:asciiTheme="minorEastAsia" w:hAnsiTheme="minorEastAsia" w:hint="eastAsia"/>
          <w:sz w:val="24"/>
          <w:szCs w:val="24"/>
        </w:rPr>
        <w:t>（</w:t>
      </w:r>
      <w:r w:rsidR="00217A60">
        <w:rPr>
          <w:rFonts w:asciiTheme="minorEastAsia" w:hAnsiTheme="minorEastAsia" w:hint="eastAsia"/>
          <w:sz w:val="24"/>
          <w:szCs w:val="24"/>
        </w:rPr>
        <w:t>火</w:t>
      </w:r>
      <w:r w:rsidR="002C54DB" w:rsidRPr="001F5FBE">
        <w:rPr>
          <w:rFonts w:asciiTheme="minorEastAsia" w:hAnsiTheme="minorEastAsia" w:hint="eastAsia"/>
          <w:sz w:val="24"/>
          <w:szCs w:val="24"/>
        </w:rPr>
        <w:t>）までに全ての回答を行う</w:t>
      </w:r>
      <w:r w:rsidR="00B77ED6" w:rsidRPr="001F5FBE">
        <w:rPr>
          <w:rFonts w:asciiTheme="minorEastAsia" w:hAnsiTheme="minorEastAsia" w:hint="eastAsia"/>
          <w:sz w:val="24"/>
          <w:szCs w:val="24"/>
        </w:rPr>
        <w:t>。なお、質問及び回答の内容は原則として質問者及びすべての参加者宛てに質問者匿名で通知する。</w:t>
      </w:r>
    </w:p>
    <w:p w14:paraId="6B00092B" w14:textId="77777777" w:rsidR="00206B29" w:rsidRPr="006F6DB9" w:rsidRDefault="00206B29" w:rsidP="00206B29">
      <w:pPr>
        <w:rPr>
          <w:sz w:val="24"/>
          <w:szCs w:val="24"/>
        </w:rPr>
      </w:pPr>
    </w:p>
    <w:p w14:paraId="7B6C97A6" w14:textId="77777777" w:rsidR="00B77ED6" w:rsidRPr="00592E91" w:rsidRDefault="00B77ED6" w:rsidP="00B77ED6">
      <w:pPr>
        <w:rPr>
          <w:rFonts w:asciiTheme="minorEastAsia" w:hAnsiTheme="minorEastAsia"/>
          <w:sz w:val="24"/>
          <w:szCs w:val="24"/>
        </w:rPr>
      </w:pPr>
      <w:r w:rsidRPr="006F6DB9">
        <w:rPr>
          <w:rFonts w:asciiTheme="majorEastAsia" w:eastAsiaTheme="majorEastAsia" w:hAnsiTheme="majorEastAsia" w:hint="eastAsia"/>
          <w:b/>
          <w:sz w:val="24"/>
          <w:szCs w:val="24"/>
        </w:rPr>
        <w:t>７　参加手続き</w:t>
      </w:r>
    </w:p>
    <w:p w14:paraId="1002C434" w14:textId="77777777" w:rsidR="00B77ED6" w:rsidRPr="001F5FBE" w:rsidRDefault="00A15D92" w:rsidP="00A15D92">
      <w:pPr>
        <w:rPr>
          <w:rFonts w:asciiTheme="minorEastAsia" w:hAnsiTheme="minorEastAsia"/>
          <w:sz w:val="24"/>
          <w:szCs w:val="24"/>
        </w:rPr>
      </w:pPr>
      <w:r>
        <w:rPr>
          <w:rFonts w:asciiTheme="minorEastAsia" w:hAnsiTheme="minorEastAsia" w:hint="eastAsia"/>
          <w:sz w:val="24"/>
          <w:szCs w:val="24"/>
        </w:rPr>
        <w:t xml:space="preserve">　</w:t>
      </w:r>
      <w:r w:rsidR="00B77ED6" w:rsidRPr="001F5FBE">
        <w:rPr>
          <w:rFonts w:asciiTheme="minorEastAsia" w:hAnsiTheme="minorEastAsia" w:hint="eastAsia"/>
          <w:sz w:val="24"/>
          <w:szCs w:val="24"/>
        </w:rPr>
        <w:t>本プロポーザルへの参加手続きは次のとおりとする</w:t>
      </w:r>
      <w:r w:rsidR="00E900AB" w:rsidRPr="001F5FBE">
        <w:rPr>
          <w:rFonts w:asciiTheme="minorEastAsia" w:hAnsiTheme="minorEastAsia" w:hint="eastAsia"/>
          <w:sz w:val="24"/>
          <w:szCs w:val="24"/>
        </w:rPr>
        <w:t>。</w:t>
      </w:r>
    </w:p>
    <w:p w14:paraId="552DACF8" w14:textId="77777777" w:rsidR="00B77ED6" w:rsidRPr="001F5FBE" w:rsidRDefault="00A15D92" w:rsidP="00A15D92">
      <w:pPr>
        <w:rPr>
          <w:rFonts w:asciiTheme="minorEastAsia" w:hAnsiTheme="minorEastAsia"/>
          <w:sz w:val="24"/>
          <w:szCs w:val="24"/>
        </w:rPr>
      </w:pPr>
      <w:r>
        <w:rPr>
          <w:rFonts w:asciiTheme="minorEastAsia" w:hAnsiTheme="minorEastAsia" w:hint="eastAsia"/>
          <w:sz w:val="24"/>
          <w:szCs w:val="24"/>
        </w:rPr>
        <w:t xml:space="preserve">　</w:t>
      </w:r>
      <w:r w:rsidR="00B77ED6" w:rsidRPr="001F5FBE">
        <w:rPr>
          <w:rFonts w:asciiTheme="minorEastAsia" w:hAnsiTheme="minorEastAsia" w:hint="eastAsia"/>
          <w:sz w:val="24"/>
          <w:szCs w:val="24"/>
        </w:rPr>
        <w:t>⑴　提出書類</w:t>
      </w:r>
    </w:p>
    <w:p w14:paraId="54519B21" w14:textId="77777777" w:rsidR="005121E3" w:rsidRDefault="00A15D92" w:rsidP="00A15D92">
      <w:pPr>
        <w:rPr>
          <w:rFonts w:asciiTheme="minorEastAsia" w:hAnsiTheme="minorEastAsia"/>
          <w:sz w:val="24"/>
          <w:szCs w:val="24"/>
        </w:rPr>
      </w:pPr>
      <w:r>
        <w:rPr>
          <w:rFonts w:asciiTheme="minorEastAsia" w:hAnsiTheme="minorEastAsia" w:hint="eastAsia"/>
          <w:sz w:val="24"/>
          <w:szCs w:val="24"/>
        </w:rPr>
        <w:t xml:space="preserve">　　</w:t>
      </w:r>
      <w:r w:rsidR="00B77ED6" w:rsidRPr="001F5FBE">
        <w:rPr>
          <w:rFonts w:asciiTheme="minorEastAsia" w:hAnsiTheme="minorEastAsia" w:hint="eastAsia"/>
          <w:sz w:val="24"/>
          <w:szCs w:val="24"/>
        </w:rPr>
        <w:t>提出期間中に下記の①～④の書類を</w:t>
      </w:r>
      <w:r w:rsidR="005121E3">
        <w:rPr>
          <w:rFonts w:asciiTheme="minorEastAsia" w:hAnsiTheme="minorEastAsia" w:hint="eastAsia"/>
          <w:sz w:val="24"/>
          <w:szCs w:val="24"/>
        </w:rPr>
        <w:t>作成し、</w:t>
      </w:r>
      <w:r w:rsidR="00B77ED6" w:rsidRPr="001F5FBE">
        <w:rPr>
          <w:rFonts w:asciiTheme="minorEastAsia" w:hAnsiTheme="minorEastAsia" w:hint="eastAsia"/>
          <w:sz w:val="24"/>
          <w:szCs w:val="24"/>
        </w:rPr>
        <w:t>提出すること。</w:t>
      </w:r>
    </w:p>
    <w:p w14:paraId="59B9368D" w14:textId="77777777" w:rsidR="00B77ED6" w:rsidRPr="001F5FBE" w:rsidRDefault="00A15D92" w:rsidP="00A15D92">
      <w:pPr>
        <w:rPr>
          <w:rFonts w:asciiTheme="minorEastAsia" w:hAnsiTheme="minorEastAsia"/>
          <w:sz w:val="24"/>
          <w:szCs w:val="24"/>
        </w:rPr>
      </w:pPr>
      <w:r>
        <w:rPr>
          <w:rFonts w:asciiTheme="minorEastAsia" w:hAnsiTheme="minorEastAsia" w:hint="eastAsia"/>
          <w:sz w:val="24"/>
          <w:szCs w:val="24"/>
        </w:rPr>
        <w:t xml:space="preserve">　　</w:t>
      </w:r>
      <w:r w:rsidR="005121E3">
        <w:rPr>
          <w:rFonts w:asciiTheme="minorEastAsia" w:hAnsiTheme="minorEastAsia" w:hint="eastAsia"/>
          <w:sz w:val="24"/>
          <w:szCs w:val="24"/>
        </w:rPr>
        <w:t>なお、代表者印等の押印は不要とする。</w:t>
      </w:r>
    </w:p>
    <w:p w14:paraId="316E98D7" w14:textId="77777777" w:rsidR="00B77ED6" w:rsidRPr="001F5FBE" w:rsidRDefault="00A15D92" w:rsidP="00A15D92">
      <w:pPr>
        <w:rPr>
          <w:rFonts w:asciiTheme="minorEastAsia" w:hAnsiTheme="minorEastAsia"/>
          <w:sz w:val="24"/>
          <w:szCs w:val="24"/>
          <w:lang w:eastAsia="zh-TW"/>
        </w:rPr>
      </w:pPr>
      <w:r>
        <w:rPr>
          <w:rFonts w:asciiTheme="minorEastAsia" w:hAnsiTheme="minorEastAsia" w:hint="eastAsia"/>
          <w:sz w:val="24"/>
          <w:szCs w:val="24"/>
        </w:rPr>
        <w:t xml:space="preserve">　　</w:t>
      </w:r>
      <w:r w:rsidR="00B77ED6" w:rsidRPr="001F5FBE">
        <w:rPr>
          <w:rFonts w:asciiTheme="minorEastAsia" w:hAnsiTheme="minorEastAsia" w:hint="eastAsia"/>
          <w:sz w:val="24"/>
          <w:szCs w:val="24"/>
          <w:lang w:eastAsia="zh-TW"/>
        </w:rPr>
        <w:t>①（様式１）参加申込書</w:t>
      </w:r>
    </w:p>
    <w:p w14:paraId="7AEA2CDE" w14:textId="77777777" w:rsidR="00B77ED6" w:rsidRPr="001F5FBE" w:rsidRDefault="00A15D92" w:rsidP="00A15D92">
      <w:pPr>
        <w:rPr>
          <w:rFonts w:asciiTheme="minorEastAsia" w:hAnsiTheme="minorEastAsia"/>
          <w:sz w:val="24"/>
          <w:szCs w:val="24"/>
          <w:lang w:eastAsia="zh-TW"/>
        </w:rPr>
      </w:pPr>
      <w:r>
        <w:rPr>
          <w:rFonts w:asciiTheme="minorEastAsia" w:hAnsiTheme="minorEastAsia" w:hint="eastAsia"/>
          <w:sz w:val="24"/>
          <w:szCs w:val="24"/>
        </w:rPr>
        <w:t xml:space="preserve">　　</w:t>
      </w:r>
      <w:r w:rsidR="00B77ED6" w:rsidRPr="001F5FBE">
        <w:rPr>
          <w:rFonts w:asciiTheme="minorEastAsia" w:hAnsiTheme="minorEastAsia" w:hint="eastAsia"/>
          <w:sz w:val="24"/>
          <w:szCs w:val="24"/>
          <w:lang w:eastAsia="zh-TW"/>
        </w:rPr>
        <w:t>②（様式２）会社概要</w:t>
      </w:r>
    </w:p>
    <w:p w14:paraId="04C84CC5" w14:textId="77777777" w:rsidR="00B77ED6" w:rsidRPr="001F5FBE" w:rsidRDefault="00A15D92" w:rsidP="00A15D92">
      <w:pPr>
        <w:rPr>
          <w:rFonts w:asciiTheme="minorEastAsia" w:hAnsiTheme="minorEastAsia"/>
          <w:sz w:val="24"/>
          <w:szCs w:val="24"/>
        </w:rPr>
      </w:pPr>
      <w:r>
        <w:rPr>
          <w:rFonts w:asciiTheme="minorEastAsia" w:hAnsiTheme="minorEastAsia" w:hint="eastAsia"/>
          <w:sz w:val="24"/>
          <w:szCs w:val="24"/>
        </w:rPr>
        <w:t xml:space="preserve">　　</w:t>
      </w:r>
      <w:r w:rsidR="00B77ED6" w:rsidRPr="001F5FBE">
        <w:rPr>
          <w:rFonts w:asciiTheme="minorEastAsia" w:hAnsiTheme="minorEastAsia" w:hint="eastAsia"/>
          <w:sz w:val="24"/>
          <w:szCs w:val="24"/>
        </w:rPr>
        <w:t>③（様式３）業務の実施体制報告書</w:t>
      </w:r>
    </w:p>
    <w:p w14:paraId="1335C875" w14:textId="77777777" w:rsidR="00B77ED6" w:rsidRPr="001F5FBE" w:rsidRDefault="00A15D92" w:rsidP="00A15D92">
      <w:pPr>
        <w:rPr>
          <w:rFonts w:asciiTheme="minorEastAsia" w:hAnsiTheme="minorEastAsia"/>
          <w:sz w:val="24"/>
          <w:szCs w:val="24"/>
          <w:lang w:eastAsia="zh-TW"/>
        </w:rPr>
      </w:pPr>
      <w:r>
        <w:rPr>
          <w:rFonts w:asciiTheme="minorEastAsia" w:hAnsiTheme="minorEastAsia" w:hint="eastAsia"/>
          <w:sz w:val="24"/>
          <w:szCs w:val="24"/>
        </w:rPr>
        <w:t xml:space="preserve">　　</w:t>
      </w:r>
      <w:r w:rsidR="00B77ED6" w:rsidRPr="001F5FBE">
        <w:rPr>
          <w:rFonts w:asciiTheme="minorEastAsia" w:hAnsiTheme="minorEastAsia" w:hint="eastAsia"/>
          <w:sz w:val="24"/>
          <w:szCs w:val="24"/>
          <w:lang w:eastAsia="zh-TW"/>
        </w:rPr>
        <w:t>④（様式４）業務実績調書</w:t>
      </w:r>
    </w:p>
    <w:p w14:paraId="1157EE66" w14:textId="796C7523" w:rsidR="00B77ED6" w:rsidRPr="00217A60" w:rsidRDefault="00217A60" w:rsidP="00217A60">
      <w:pPr>
        <w:rPr>
          <w:rFonts w:asciiTheme="minorEastAsia" w:hAnsiTheme="minorEastAsia"/>
          <w:sz w:val="24"/>
          <w:szCs w:val="24"/>
        </w:rPr>
      </w:pPr>
      <w:r w:rsidRPr="00217A60">
        <w:rPr>
          <w:rFonts w:asciiTheme="minorEastAsia" w:hAnsiTheme="minorEastAsia" w:hint="eastAsia"/>
          <w:sz w:val="24"/>
          <w:szCs w:val="24"/>
        </w:rPr>
        <w:lastRenderedPageBreak/>
        <w:t xml:space="preserve">　⑵</w:t>
      </w:r>
      <w:r w:rsidR="00B77ED6" w:rsidRPr="00217A60">
        <w:rPr>
          <w:rFonts w:asciiTheme="minorEastAsia" w:hAnsiTheme="minorEastAsia" w:hint="eastAsia"/>
          <w:sz w:val="24"/>
          <w:szCs w:val="24"/>
        </w:rPr>
        <w:t xml:space="preserve">　提出期間</w:t>
      </w:r>
    </w:p>
    <w:p w14:paraId="756173E0" w14:textId="14191B64" w:rsidR="00B77ED6" w:rsidRPr="001F5FBE" w:rsidRDefault="00A15D92" w:rsidP="00A15D92">
      <w:pPr>
        <w:rPr>
          <w:rFonts w:asciiTheme="minorEastAsia" w:hAnsiTheme="minorEastAsia"/>
          <w:sz w:val="24"/>
          <w:szCs w:val="24"/>
        </w:rPr>
      </w:pPr>
      <w:r>
        <w:rPr>
          <w:rFonts w:asciiTheme="minorEastAsia" w:hAnsiTheme="minorEastAsia" w:hint="eastAsia"/>
          <w:sz w:val="24"/>
          <w:szCs w:val="24"/>
        </w:rPr>
        <w:t xml:space="preserve">　　</w:t>
      </w:r>
      <w:r w:rsidR="00217A60">
        <w:rPr>
          <w:rFonts w:asciiTheme="minorEastAsia" w:hAnsiTheme="minorEastAsia" w:hint="eastAsia"/>
          <w:sz w:val="24"/>
          <w:szCs w:val="24"/>
        </w:rPr>
        <w:t>上記、「５　選定スケジュール」のとおり</w:t>
      </w:r>
    </w:p>
    <w:p w14:paraId="36A75AC0" w14:textId="77777777" w:rsidR="00B77ED6" w:rsidRPr="001F5FBE" w:rsidRDefault="00A15D92" w:rsidP="00A15D92">
      <w:pPr>
        <w:rPr>
          <w:rFonts w:asciiTheme="minorEastAsia" w:hAnsiTheme="minorEastAsia"/>
          <w:sz w:val="24"/>
          <w:szCs w:val="24"/>
        </w:rPr>
      </w:pPr>
      <w:r>
        <w:rPr>
          <w:rFonts w:asciiTheme="minorEastAsia" w:hAnsiTheme="minorEastAsia" w:hint="eastAsia"/>
          <w:sz w:val="24"/>
          <w:szCs w:val="24"/>
        </w:rPr>
        <w:t xml:space="preserve">　</w:t>
      </w:r>
      <w:r w:rsidR="00B77ED6" w:rsidRPr="001F5FBE">
        <w:rPr>
          <w:rFonts w:asciiTheme="minorEastAsia" w:hAnsiTheme="minorEastAsia" w:hint="eastAsia"/>
          <w:sz w:val="24"/>
          <w:szCs w:val="24"/>
        </w:rPr>
        <w:t>⑶　提出方法</w:t>
      </w:r>
    </w:p>
    <w:p w14:paraId="4D5153B0" w14:textId="77777777" w:rsidR="00B77ED6" w:rsidRPr="001F5FBE" w:rsidRDefault="00A15D92" w:rsidP="00A15D92">
      <w:pPr>
        <w:rPr>
          <w:rFonts w:asciiTheme="minorEastAsia" w:hAnsiTheme="minorEastAsia"/>
          <w:sz w:val="24"/>
          <w:szCs w:val="24"/>
        </w:rPr>
      </w:pPr>
      <w:r>
        <w:rPr>
          <w:rFonts w:asciiTheme="minorEastAsia" w:hAnsiTheme="minorEastAsia" w:hint="eastAsia"/>
          <w:sz w:val="24"/>
          <w:szCs w:val="24"/>
        </w:rPr>
        <w:t xml:space="preserve">　　</w:t>
      </w:r>
      <w:r w:rsidR="00C87499" w:rsidRPr="001F5FBE">
        <w:rPr>
          <w:rFonts w:asciiTheme="minorEastAsia" w:hAnsiTheme="minorEastAsia" w:hint="eastAsia"/>
          <w:sz w:val="24"/>
          <w:szCs w:val="24"/>
        </w:rPr>
        <w:t>別記提出先</w:t>
      </w:r>
      <w:r w:rsidR="00B77ED6" w:rsidRPr="001F5FBE">
        <w:rPr>
          <w:rFonts w:asciiTheme="minorEastAsia" w:hAnsiTheme="minorEastAsia" w:hint="eastAsia"/>
          <w:sz w:val="24"/>
          <w:szCs w:val="24"/>
        </w:rPr>
        <w:t>に</w:t>
      </w:r>
      <w:r w:rsidR="005121E3">
        <w:rPr>
          <w:rFonts w:asciiTheme="minorEastAsia" w:hAnsiTheme="minorEastAsia" w:hint="eastAsia"/>
          <w:sz w:val="24"/>
          <w:szCs w:val="24"/>
        </w:rPr>
        <w:t>電子メール</w:t>
      </w:r>
      <w:r w:rsidR="00B77ED6" w:rsidRPr="001F5FBE">
        <w:rPr>
          <w:rFonts w:asciiTheme="minorEastAsia" w:hAnsiTheme="minorEastAsia" w:hint="eastAsia"/>
          <w:sz w:val="24"/>
          <w:szCs w:val="24"/>
        </w:rPr>
        <w:t>により提出すること。</w:t>
      </w:r>
    </w:p>
    <w:p w14:paraId="44045BE8" w14:textId="77777777" w:rsidR="00B77ED6" w:rsidRPr="001F5FBE" w:rsidRDefault="00A15D92" w:rsidP="00A15D92">
      <w:pPr>
        <w:rPr>
          <w:rFonts w:asciiTheme="minorEastAsia" w:hAnsiTheme="minorEastAsia"/>
          <w:sz w:val="24"/>
          <w:szCs w:val="24"/>
        </w:rPr>
      </w:pPr>
      <w:r>
        <w:rPr>
          <w:rFonts w:asciiTheme="minorEastAsia" w:hAnsiTheme="minorEastAsia" w:hint="eastAsia"/>
          <w:sz w:val="24"/>
          <w:szCs w:val="24"/>
        </w:rPr>
        <w:t xml:space="preserve">　</w:t>
      </w:r>
      <w:r w:rsidR="00B77ED6" w:rsidRPr="001F5FBE">
        <w:rPr>
          <w:rFonts w:asciiTheme="minorEastAsia" w:hAnsiTheme="minorEastAsia" w:hint="eastAsia"/>
          <w:sz w:val="24"/>
          <w:szCs w:val="24"/>
        </w:rPr>
        <w:t>⑷　承認・不承認等</w:t>
      </w:r>
    </w:p>
    <w:p w14:paraId="7646AC5E" w14:textId="77777777" w:rsidR="00B77ED6" w:rsidRPr="001F5FBE" w:rsidRDefault="00A15D92" w:rsidP="00A15D92">
      <w:pPr>
        <w:rPr>
          <w:rFonts w:asciiTheme="minorEastAsia" w:hAnsiTheme="minorEastAsia"/>
          <w:sz w:val="24"/>
          <w:szCs w:val="24"/>
        </w:rPr>
      </w:pPr>
      <w:r>
        <w:rPr>
          <w:rFonts w:asciiTheme="minorEastAsia" w:hAnsiTheme="minorEastAsia" w:hint="eastAsia"/>
          <w:sz w:val="24"/>
          <w:szCs w:val="24"/>
        </w:rPr>
        <w:t xml:space="preserve">　　</w:t>
      </w:r>
      <w:r w:rsidR="00B77ED6" w:rsidRPr="001F5FBE">
        <w:rPr>
          <w:rFonts w:asciiTheme="minorEastAsia" w:hAnsiTheme="minorEastAsia" w:hint="eastAsia"/>
          <w:sz w:val="24"/>
          <w:szCs w:val="24"/>
        </w:rPr>
        <w:t>①参加資格等を確認後、本プロポーザル参加への承認・不承認の連絡を電子メー</w:t>
      </w:r>
    </w:p>
    <w:p w14:paraId="104F913B" w14:textId="77777777" w:rsidR="00B77ED6" w:rsidRPr="001F5FBE" w:rsidRDefault="00B77ED6" w:rsidP="00B77ED6">
      <w:pPr>
        <w:ind w:firstLineChars="300" w:firstLine="728"/>
        <w:rPr>
          <w:rFonts w:asciiTheme="minorEastAsia" w:hAnsiTheme="minorEastAsia"/>
          <w:sz w:val="24"/>
          <w:szCs w:val="24"/>
        </w:rPr>
      </w:pPr>
      <w:r w:rsidRPr="001F5FBE">
        <w:rPr>
          <w:rFonts w:asciiTheme="minorEastAsia" w:hAnsiTheme="minorEastAsia" w:hint="eastAsia"/>
          <w:sz w:val="24"/>
          <w:szCs w:val="24"/>
        </w:rPr>
        <w:t>ルにて行う。</w:t>
      </w:r>
    </w:p>
    <w:p w14:paraId="57833A4E" w14:textId="77777777" w:rsidR="00B77ED6" w:rsidRPr="001F5FBE" w:rsidRDefault="00A15D92" w:rsidP="00A15D92">
      <w:pPr>
        <w:rPr>
          <w:rFonts w:asciiTheme="minorEastAsia" w:hAnsiTheme="minorEastAsia"/>
          <w:sz w:val="24"/>
          <w:szCs w:val="24"/>
        </w:rPr>
      </w:pPr>
      <w:r>
        <w:rPr>
          <w:rFonts w:asciiTheme="minorEastAsia" w:hAnsiTheme="minorEastAsia" w:hint="eastAsia"/>
          <w:sz w:val="24"/>
          <w:szCs w:val="24"/>
        </w:rPr>
        <w:t xml:space="preserve">　　</w:t>
      </w:r>
      <w:r w:rsidR="00B77ED6" w:rsidRPr="001F5FBE">
        <w:rPr>
          <w:rFonts w:asciiTheme="minorEastAsia" w:hAnsiTheme="minorEastAsia" w:hint="eastAsia"/>
          <w:sz w:val="24"/>
          <w:szCs w:val="24"/>
        </w:rPr>
        <w:t>②承認を受けない限り本プロポーザルへの参加はできないものとする。</w:t>
      </w:r>
    </w:p>
    <w:p w14:paraId="6060B32D" w14:textId="581C6184" w:rsidR="00547347" w:rsidRDefault="00A15D92" w:rsidP="00A15D92">
      <w:pPr>
        <w:rPr>
          <w:rFonts w:asciiTheme="minorEastAsia" w:hAnsiTheme="minorEastAsia"/>
          <w:sz w:val="24"/>
          <w:szCs w:val="24"/>
        </w:rPr>
      </w:pPr>
      <w:r>
        <w:rPr>
          <w:rFonts w:asciiTheme="minorEastAsia" w:hAnsiTheme="minorEastAsia" w:hint="eastAsia"/>
          <w:sz w:val="24"/>
          <w:szCs w:val="24"/>
        </w:rPr>
        <w:t xml:space="preserve">　　</w:t>
      </w:r>
      <w:r w:rsidR="00B77ED6" w:rsidRPr="001F5FBE">
        <w:rPr>
          <w:rFonts w:asciiTheme="minorEastAsia" w:hAnsiTheme="minorEastAsia" w:hint="eastAsia"/>
          <w:sz w:val="24"/>
          <w:szCs w:val="24"/>
        </w:rPr>
        <w:t>③参加申込書等を提出したにもかかわらず、</w:t>
      </w:r>
      <w:r w:rsidR="00217A60">
        <w:rPr>
          <w:rFonts w:asciiTheme="minorEastAsia" w:hAnsiTheme="minorEastAsia"/>
          <w:sz w:val="24"/>
          <w:szCs w:val="24"/>
        </w:rPr>
        <w:t>4</w:t>
      </w:r>
      <w:r w:rsidR="00B77ED6" w:rsidRPr="001F5FBE">
        <w:rPr>
          <w:rFonts w:asciiTheme="minorEastAsia" w:hAnsiTheme="minorEastAsia" w:hint="eastAsia"/>
          <w:sz w:val="24"/>
          <w:szCs w:val="24"/>
        </w:rPr>
        <w:t>月</w:t>
      </w:r>
      <w:r w:rsidR="00217A60">
        <w:rPr>
          <w:rFonts w:asciiTheme="minorEastAsia" w:hAnsiTheme="minorEastAsia" w:hint="eastAsia"/>
          <w:sz w:val="24"/>
          <w:szCs w:val="24"/>
        </w:rPr>
        <w:t>2</w:t>
      </w:r>
      <w:r w:rsidR="00217A60">
        <w:rPr>
          <w:rFonts w:asciiTheme="minorEastAsia" w:hAnsiTheme="minorEastAsia"/>
          <w:sz w:val="24"/>
          <w:szCs w:val="24"/>
        </w:rPr>
        <w:t>5</w:t>
      </w:r>
      <w:r w:rsidR="00ED7D6B" w:rsidRPr="001F5FBE">
        <w:rPr>
          <w:rFonts w:asciiTheme="minorEastAsia" w:hAnsiTheme="minorEastAsia" w:hint="eastAsia"/>
          <w:sz w:val="24"/>
          <w:szCs w:val="24"/>
        </w:rPr>
        <w:t>日（</w:t>
      </w:r>
      <w:r w:rsidR="00E43A3C">
        <w:rPr>
          <w:rFonts w:asciiTheme="minorEastAsia" w:hAnsiTheme="minorEastAsia" w:hint="eastAsia"/>
          <w:sz w:val="24"/>
          <w:szCs w:val="24"/>
        </w:rPr>
        <w:t>金</w:t>
      </w:r>
      <w:r w:rsidR="00BA504C" w:rsidRPr="001F5FBE">
        <w:rPr>
          <w:rFonts w:asciiTheme="minorEastAsia" w:hAnsiTheme="minorEastAsia" w:hint="eastAsia"/>
          <w:sz w:val="24"/>
          <w:szCs w:val="24"/>
        </w:rPr>
        <w:t>）15</w:t>
      </w:r>
      <w:r w:rsidR="00B77ED6" w:rsidRPr="001F5FBE">
        <w:rPr>
          <w:rFonts w:asciiTheme="minorEastAsia" w:hAnsiTheme="minorEastAsia" w:hint="eastAsia"/>
          <w:sz w:val="24"/>
          <w:szCs w:val="24"/>
        </w:rPr>
        <w:t>時までに承認・</w:t>
      </w:r>
    </w:p>
    <w:p w14:paraId="7A0061A3" w14:textId="321B27CB" w:rsidR="00B77ED6" w:rsidRPr="001F5FBE" w:rsidRDefault="00B77ED6" w:rsidP="00547347">
      <w:pPr>
        <w:ind w:firstLineChars="300" w:firstLine="728"/>
        <w:rPr>
          <w:rFonts w:asciiTheme="minorEastAsia" w:hAnsiTheme="minorEastAsia"/>
          <w:sz w:val="24"/>
          <w:szCs w:val="24"/>
        </w:rPr>
      </w:pPr>
      <w:r w:rsidRPr="001F5FBE">
        <w:rPr>
          <w:rFonts w:asciiTheme="minorEastAsia" w:hAnsiTheme="minorEastAsia" w:hint="eastAsia"/>
          <w:sz w:val="24"/>
          <w:szCs w:val="24"/>
        </w:rPr>
        <w:t>不承認の連絡がない場合は、</w:t>
      </w:r>
      <w:r w:rsidR="00E43A3C">
        <w:rPr>
          <w:rFonts w:asciiTheme="minorEastAsia" w:hAnsiTheme="minorEastAsia" w:hint="eastAsia"/>
          <w:sz w:val="24"/>
          <w:szCs w:val="24"/>
        </w:rPr>
        <w:t>同日</w:t>
      </w:r>
      <w:r w:rsidR="00BA504C" w:rsidRPr="001F5FBE">
        <w:rPr>
          <w:rFonts w:asciiTheme="minorEastAsia" w:hAnsiTheme="minorEastAsia" w:hint="eastAsia"/>
          <w:sz w:val="24"/>
          <w:szCs w:val="24"/>
        </w:rPr>
        <w:t>17</w:t>
      </w:r>
      <w:r w:rsidRPr="001F5FBE">
        <w:rPr>
          <w:rFonts w:asciiTheme="minorEastAsia" w:hAnsiTheme="minorEastAsia" w:hint="eastAsia"/>
          <w:sz w:val="24"/>
          <w:szCs w:val="24"/>
        </w:rPr>
        <w:t>時までに</w:t>
      </w:r>
      <w:r w:rsidR="007E22A8" w:rsidRPr="001F5FBE">
        <w:rPr>
          <w:rFonts w:asciiTheme="minorEastAsia" w:hAnsiTheme="minorEastAsia" w:hint="eastAsia"/>
          <w:sz w:val="24"/>
          <w:szCs w:val="24"/>
        </w:rPr>
        <w:t>別記問合せ先</w:t>
      </w:r>
      <w:r w:rsidRPr="001F5FBE">
        <w:rPr>
          <w:rFonts w:asciiTheme="minorEastAsia" w:hAnsiTheme="minorEastAsia" w:hint="eastAsia"/>
          <w:sz w:val="24"/>
          <w:szCs w:val="24"/>
        </w:rPr>
        <w:t>へ電話連絡すること。</w:t>
      </w:r>
    </w:p>
    <w:p w14:paraId="7BAE9EBA" w14:textId="77777777" w:rsidR="00057041" w:rsidRPr="001F5FBE" w:rsidRDefault="00057041" w:rsidP="00A15D92">
      <w:pPr>
        <w:rPr>
          <w:rFonts w:asciiTheme="minorEastAsia" w:hAnsiTheme="minorEastAsia"/>
          <w:sz w:val="24"/>
          <w:szCs w:val="24"/>
        </w:rPr>
      </w:pPr>
    </w:p>
    <w:p w14:paraId="750C30CA" w14:textId="77777777" w:rsidR="00B77ED6" w:rsidRPr="006F6DB9" w:rsidRDefault="001C02E4" w:rsidP="00B77ED6">
      <w:pPr>
        <w:rPr>
          <w:rFonts w:asciiTheme="majorEastAsia" w:eastAsiaTheme="majorEastAsia" w:hAnsiTheme="majorEastAsia"/>
          <w:b/>
          <w:sz w:val="24"/>
          <w:szCs w:val="24"/>
        </w:rPr>
      </w:pPr>
      <w:r>
        <w:rPr>
          <w:rFonts w:asciiTheme="majorEastAsia" w:eastAsiaTheme="majorEastAsia" w:hAnsiTheme="majorEastAsia" w:hint="eastAsia"/>
          <w:b/>
          <w:sz w:val="24"/>
          <w:szCs w:val="24"/>
        </w:rPr>
        <w:t>８</w:t>
      </w:r>
      <w:r w:rsidR="00B77ED6" w:rsidRPr="006F6DB9">
        <w:rPr>
          <w:rFonts w:asciiTheme="majorEastAsia" w:eastAsiaTheme="majorEastAsia" w:hAnsiTheme="majorEastAsia" w:hint="eastAsia"/>
          <w:b/>
          <w:sz w:val="24"/>
          <w:szCs w:val="24"/>
        </w:rPr>
        <w:t xml:space="preserve">　</w:t>
      </w:r>
      <w:r w:rsidR="00734830">
        <w:rPr>
          <w:rFonts w:asciiTheme="majorEastAsia" w:eastAsiaTheme="majorEastAsia" w:hAnsiTheme="majorEastAsia" w:hint="eastAsia"/>
          <w:b/>
          <w:sz w:val="24"/>
          <w:szCs w:val="24"/>
        </w:rPr>
        <w:t>企画提</w:t>
      </w:r>
      <w:r w:rsidR="00B77ED6" w:rsidRPr="006F6DB9">
        <w:rPr>
          <w:rFonts w:asciiTheme="majorEastAsia" w:eastAsiaTheme="majorEastAsia" w:hAnsiTheme="majorEastAsia" w:hint="eastAsia"/>
          <w:b/>
          <w:sz w:val="24"/>
          <w:szCs w:val="24"/>
        </w:rPr>
        <w:t>案書等の提出</w:t>
      </w:r>
    </w:p>
    <w:p w14:paraId="6FB8B2E3" w14:textId="77777777" w:rsidR="00B77ED6" w:rsidRPr="001F5FBE" w:rsidRDefault="00A15D92" w:rsidP="00A15D92">
      <w:pPr>
        <w:rPr>
          <w:rFonts w:asciiTheme="minorEastAsia" w:hAnsiTheme="minorEastAsia"/>
          <w:sz w:val="24"/>
          <w:szCs w:val="24"/>
        </w:rPr>
      </w:pPr>
      <w:r>
        <w:rPr>
          <w:rFonts w:asciiTheme="minorEastAsia" w:hAnsiTheme="minorEastAsia" w:hint="eastAsia"/>
          <w:sz w:val="24"/>
          <w:szCs w:val="24"/>
        </w:rPr>
        <w:t xml:space="preserve">　</w:t>
      </w:r>
      <w:r w:rsidR="00B77ED6" w:rsidRPr="001F5FBE">
        <w:rPr>
          <w:rFonts w:asciiTheme="minorEastAsia" w:hAnsiTheme="minorEastAsia" w:hint="eastAsia"/>
          <w:sz w:val="24"/>
          <w:szCs w:val="24"/>
        </w:rPr>
        <w:t>本プロポーザルへの参加が承認された後に、次のとおり</w:t>
      </w:r>
      <w:r w:rsidR="00734830">
        <w:rPr>
          <w:rFonts w:asciiTheme="minorEastAsia" w:hAnsiTheme="minorEastAsia" w:hint="eastAsia"/>
          <w:sz w:val="24"/>
          <w:szCs w:val="24"/>
        </w:rPr>
        <w:t>企画</w:t>
      </w:r>
      <w:r w:rsidR="00B77ED6" w:rsidRPr="001F5FBE">
        <w:rPr>
          <w:rFonts w:asciiTheme="minorEastAsia" w:hAnsiTheme="minorEastAsia" w:hint="eastAsia"/>
          <w:sz w:val="24"/>
          <w:szCs w:val="24"/>
        </w:rPr>
        <w:t>提案書等を提出すること。</w:t>
      </w:r>
    </w:p>
    <w:p w14:paraId="1BB391E6" w14:textId="77777777" w:rsidR="00B77ED6" w:rsidRDefault="00A15D92" w:rsidP="00A15D92">
      <w:pPr>
        <w:rPr>
          <w:rFonts w:asciiTheme="minorEastAsia" w:hAnsiTheme="minorEastAsia"/>
          <w:sz w:val="24"/>
          <w:szCs w:val="24"/>
        </w:rPr>
      </w:pPr>
      <w:r>
        <w:rPr>
          <w:rFonts w:asciiTheme="minorEastAsia" w:hAnsiTheme="minorEastAsia" w:hint="eastAsia"/>
          <w:sz w:val="24"/>
          <w:szCs w:val="24"/>
        </w:rPr>
        <w:t xml:space="preserve">　</w:t>
      </w:r>
      <w:r w:rsidR="00B77ED6" w:rsidRPr="001F5FBE">
        <w:rPr>
          <w:rFonts w:asciiTheme="minorEastAsia" w:hAnsiTheme="minorEastAsia" w:hint="eastAsia"/>
          <w:sz w:val="24"/>
          <w:szCs w:val="24"/>
        </w:rPr>
        <w:t>⑴　提出書類</w:t>
      </w:r>
    </w:p>
    <w:p w14:paraId="52F0D987" w14:textId="77777777" w:rsidR="005F5AFD" w:rsidRDefault="005F5AFD" w:rsidP="007808F8">
      <w:pPr>
        <w:ind w:left="485" w:hangingChars="200" w:hanging="485"/>
        <w:rPr>
          <w:rFonts w:asciiTheme="minorEastAsia" w:hAnsiTheme="minorEastAsia"/>
          <w:sz w:val="24"/>
          <w:szCs w:val="24"/>
        </w:rPr>
      </w:pPr>
      <w:r>
        <w:rPr>
          <w:rFonts w:asciiTheme="minorEastAsia" w:hAnsiTheme="minorEastAsia" w:hint="eastAsia"/>
          <w:sz w:val="24"/>
          <w:szCs w:val="24"/>
        </w:rPr>
        <w:t xml:space="preserve">　　</w:t>
      </w:r>
      <w:r w:rsidRPr="001F5FBE">
        <w:rPr>
          <w:rFonts w:asciiTheme="minorEastAsia" w:hAnsiTheme="minorEastAsia" w:hint="eastAsia"/>
          <w:sz w:val="24"/>
          <w:szCs w:val="24"/>
        </w:rPr>
        <w:t>提出期間中に下記の書類を</w:t>
      </w:r>
      <w:r>
        <w:rPr>
          <w:rFonts w:asciiTheme="minorEastAsia" w:hAnsiTheme="minorEastAsia" w:hint="eastAsia"/>
          <w:sz w:val="24"/>
          <w:szCs w:val="24"/>
        </w:rPr>
        <w:t>各6</w:t>
      </w:r>
      <w:r w:rsidRPr="001F5FBE">
        <w:rPr>
          <w:rFonts w:asciiTheme="minorEastAsia" w:hAnsiTheme="minorEastAsia" w:hint="eastAsia"/>
          <w:sz w:val="24"/>
          <w:szCs w:val="24"/>
        </w:rPr>
        <w:t>部</w:t>
      </w:r>
      <w:r>
        <w:rPr>
          <w:rFonts w:asciiTheme="minorEastAsia" w:hAnsiTheme="minorEastAsia" w:hint="eastAsia"/>
          <w:sz w:val="24"/>
          <w:szCs w:val="24"/>
        </w:rPr>
        <w:t>（正本1部、副本5部）</w:t>
      </w:r>
      <w:r w:rsidRPr="001F5FBE">
        <w:rPr>
          <w:rFonts w:asciiTheme="minorEastAsia" w:hAnsiTheme="minorEastAsia" w:hint="eastAsia"/>
          <w:sz w:val="24"/>
          <w:szCs w:val="24"/>
        </w:rPr>
        <w:t>及び電子データ</w:t>
      </w:r>
      <w:r w:rsidR="007808F8">
        <w:rPr>
          <w:rFonts w:asciiTheme="minorEastAsia" w:hAnsiTheme="minorEastAsia" w:hint="eastAsia"/>
          <w:sz w:val="24"/>
          <w:szCs w:val="24"/>
        </w:rPr>
        <w:t>を</w:t>
      </w:r>
      <w:r w:rsidRPr="001F5FBE">
        <w:rPr>
          <w:rFonts w:asciiTheme="minorEastAsia" w:hAnsiTheme="minorEastAsia" w:hint="eastAsia"/>
          <w:sz w:val="24"/>
          <w:szCs w:val="24"/>
        </w:rPr>
        <w:t>提出すること</w:t>
      </w:r>
      <w:r w:rsidR="007808F8">
        <w:rPr>
          <w:rFonts w:asciiTheme="minorEastAsia" w:hAnsiTheme="minorEastAsia" w:hint="eastAsia"/>
          <w:sz w:val="24"/>
          <w:szCs w:val="24"/>
        </w:rPr>
        <w:t>（③の電子データは提供可能な場合のみ）。</w:t>
      </w:r>
      <w:r w:rsidR="00A15D92">
        <w:rPr>
          <w:rFonts w:asciiTheme="minorEastAsia" w:hAnsiTheme="minorEastAsia" w:hint="eastAsia"/>
          <w:sz w:val="24"/>
          <w:szCs w:val="24"/>
        </w:rPr>
        <w:t>副本はコピー可</w:t>
      </w:r>
      <w:r w:rsidR="007808F8">
        <w:rPr>
          <w:rFonts w:asciiTheme="minorEastAsia" w:hAnsiTheme="minorEastAsia" w:hint="eastAsia"/>
          <w:sz w:val="24"/>
          <w:szCs w:val="24"/>
        </w:rPr>
        <w:t>とする</w:t>
      </w:r>
      <w:r w:rsidRPr="001F5FBE">
        <w:rPr>
          <w:rFonts w:asciiTheme="minorEastAsia" w:hAnsiTheme="minorEastAsia" w:hint="eastAsia"/>
          <w:sz w:val="24"/>
          <w:szCs w:val="24"/>
        </w:rPr>
        <w:t>。</w:t>
      </w:r>
    </w:p>
    <w:p w14:paraId="7CD5F9FD" w14:textId="77777777" w:rsidR="005F5AFD" w:rsidRDefault="00E33729" w:rsidP="00B77ED6">
      <w:pPr>
        <w:rPr>
          <w:rFonts w:asciiTheme="minorEastAsia" w:hAnsiTheme="minorEastAsia"/>
          <w:sz w:val="24"/>
          <w:szCs w:val="24"/>
        </w:rPr>
      </w:pPr>
      <w:r w:rsidRPr="001F5FBE">
        <w:rPr>
          <w:rFonts w:asciiTheme="minorEastAsia" w:hAnsiTheme="minorEastAsia" w:hint="eastAsia"/>
          <w:sz w:val="24"/>
          <w:szCs w:val="24"/>
        </w:rPr>
        <w:t xml:space="preserve">　　</w:t>
      </w:r>
      <w:r w:rsidR="005F5AFD">
        <w:rPr>
          <w:rFonts w:asciiTheme="minorEastAsia" w:hAnsiTheme="minorEastAsia" w:hint="eastAsia"/>
          <w:sz w:val="24"/>
          <w:szCs w:val="24"/>
        </w:rPr>
        <w:t>①</w:t>
      </w:r>
      <w:r w:rsidR="00734830">
        <w:rPr>
          <w:rFonts w:asciiTheme="minorEastAsia" w:hAnsiTheme="minorEastAsia" w:hint="eastAsia"/>
          <w:sz w:val="24"/>
          <w:szCs w:val="24"/>
        </w:rPr>
        <w:t>企画</w:t>
      </w:r>
      <w:r w:rsidRPr="001F5FBE">
        <w:rPr>
          <w:rFonts w:asciiTheme="minorEastAsia" w:hAnsiTheme="minorEastAsia" w:hint="eastAsia"/>
          <w:sz w:val="24"/>
          <w:szCs w:val="24"/>
        </w:rPr>
        <w:t>提案書</w:t>
      </w:r>
    </w:p>
    <w:p w14:paraId="37E458F8" w14:textId="77777777" w:rsidR="005F5AFD" w:rsidRDefault="005F5AFD" w:rsidP="00B77ED6">
      <w:pPr>
        <w:rPr>
          <w:rFonts w:asciiTheme="minorEastAsia" w:hAnsiTheme="minorEastAsia"/>
          <w:sz w:val="24"/>
          <w:szCs w:val="24"/>
        </w:rPr>
      </w:pPr>
      <w:r>
        <w:rPr>
          <w:rFonts w:asciiTheme="minorEastAsia" w:hAnsiTheme="minorEastAsia" w:hint="eastAsia"/>
          <w:sz w:val="24"/>
          <w:szCs w:val="24"/>
        </w:rPr>
        <w:t xml:space="preserve">　　②（様式５）見積書</w:t>
      </w:r>
      <w:r w:rsidR="00A15D92">
        <w:rPr>
          <w:rFonts w:asciiTheme="minorEastAsia" w:hAnsiTheme="minorEastAsia" w:hint="eastAsia"/>
          <w:sz w:val="24"/>
          <w:szCs w:val="24"/>
        </w:rPr>
        <w:t>（内容を具備しているときは任意様式可）</w:t>
      </w:r>
    </w:p>
    <w:p w14:paraId="4E35F7E3" w14:textId="77777777" w:rsidR="005F5AFD" w:rsidRDefault="005F5AFD" w:rsidP="00B77ED6">
      <w:pPr>
        <w:rPr>
          <w:rFonts w:asciiTheme="minorEastAsia" w:hAnsiTheme="minorEastAsia"/>
          <w:sz w:val="24"/>
          <w:szCs w:val="24"/>
        </w:rPr>
      </w:pPr>
      <w:r>
        <w:rPr>
          <w:rFonts w:asciiTheme="minorEastAsia" w:hAnsiTheme="minorEastAsia" w:hint="eastAsia"/>
          <w:sz w:val="24"/>
          <w:szCs w:val="24"/>
        </w:rPr>
        <w:t xml:space="preserve">　　③カタログ</w:t>
      </w:r>
      <w:r w:rsidR="006E1BFD">
        <w:rPr>
          <w:rFonts w:asciiTheme="minorEastAsia" w:hAnsiTheme="minorEastAsia" w:hint="eastAsia"/>
          <w:sz w:val="24"/>
          <w:szCs w:val="24"/>
        </w:rPr>
        <w:t>等過去実績のサンプル</w:t>
      </w:r>
      <w:r>
        <w:rPr>
          <w:rFonts w:asciiTheme="minorEastAsia" w:hAnsiTheme="minorEastAsia" w:hint="eastAsia"/>
          <w:sz w:val="24"/>
          <w:szCs w:val="24"/>
        </w:rPr>
        <w:t>（</w:t>
      </w:r>
      <w:r w:rsidR="00A15D92">
        <w:rPr>
          <w:rFonts w:asciiTheme="minorEastAsia" w:hAnsiTheme="minorEastAsia" w:hint="eastAsia"/>
          <w:sz w:val="24"/>
          <w:szCs w:val="24"/>
        </w:rPr>
        <w:t>1</w:t>
      </w:r>
      <w:r>
        <w:rPr>
          <w:rFonts w:asciiTheme="minorEastAsia" w:hAnsiTheme="minorEastAsia" w:hint="eastAsia"/>
          <w:sz w:val="24"/>
          <w:szCs w:val="24"/>
        </w:rPr>
        <w:t>～</w:t>
      </w:r>
      <w:r w:rsidR="00A15D92">
        <w:rPr>
          <w:rFonts w:asciiTheme="minorEastAsia" w:hAnsiTheme="minorEastAsia" w:hint="eastAsia"/>
          <w:sz w:val="24"/>
          <w:szCs w:val="24"/>
        </w:rPr>
        <w:t>2</w:t>
      </w:r>
      <w:r>
        <w:rPr>
          <w:rFonts w:asciiTheme="minorEastAsia" w:hAnsiTheme="minorEastAsia" w:hint="eastAsia"/>
          <w:sz w:val="24"/>
          <w:szCs w:val="24"/>
        </w:rPr>
        <w:t>種類程度）</w:t>
      </w:r>
    </w:p>
    <w:p w14:paraId="0773987C" w14:textId="77777777" w:rsidR="00B77ED6" w:rsidRDefault="00B77ED6" w:rsidP="00B77ED6">
      <w:pPr>
        <w:rPr>
          <w:rFonts w:asciiTheme="minorEastAsia" w:hAnsiTheme="minorEastAsia"/>
          <w:sz w:val="24"/>
          <w:szCs w:val="24"/>
        </w:rPr>
      </w:pPr>
      <w:r w:rsidRPr="001F5FBE">
        <w:rPr>
          <w:rFonts w:asciiTheme="minorEastAsia" w:hAnsiTheme="minorEastAsia" w:hint="eastAsia"/>
          <w:sz w:val="24"/>
          <w:szCs w:val="24"/>
        </w:rPr>
        <w:t xml:space="preserve">　</w:t>
      </w:r>
    </w:p>
    <w:p w14:paraId="78AD786D" w14:textId="159F9BCB" w:rsidR="00B77ED6" w:rsidRPr="00E43A3C" w:rsidRDefault="00B77ED6" w:rsidP="00E43A3C">
      <w:pPr>
        <w:pStyle w:val="a8"/>
        <w:numPr>
          <w:ilvl w:val="0"/>
          <w:numId w:val="2"/>
        </w:numPr>
        <w:ind w:leftChars="0"/>
        <w:rPr>
          <w:rFonts w:asciiTheme="minorEastAsia" w:hAnsiTheme="minorEastAsia"/>
          <w:sz w:val="24"/>
          <w:szCs w:val="24"/>
        </w:rPr>
      </w:pPr>
      <w:r w:rsidRPr="00E43A3C">
        <w:rPr>
          <w:rFonts w:asciiTheme="minorEastAsia" w:hAnsiTheme="minorEastAsia" w:hint="eastAsia"/>
          <w:sz w:val="24"/>
          <w:szCs w:val="24"/>
        </w:rPr>
        <w:t xml:space="preserve">　提出期間</w:t>
      </w:r>
    </w:p>
    <w:p w14:paraId="31F1F452" w14:textId="5E30EA76" w:rsidR="00B77ED6" w:rsidRPr="001F5FBE" w:rsidRDefault="00B77ED6" w:rsidP="00B77ED6">
      <w:pPr>
        <w:ind w:leftChars="127" w:left="513" w:hangingChars="100" w:hanging="243"/>
        <w:rPr>
          <w:rFonts w:asciiTheme="minorEastAsia" w:hAnsiTheme="minorEastAsia"/>
          <w:sz w:val="24"/>
          <w:szCs w:val="24"/>
        </w:rPr>
      </w:pPr>
      <w:r w:rsidRPr="001F5FBE">
        <w:rPr>
          <w:rFonts w:asciiTheme="minorEastAsia" w:hAnsiTheme="minorEastAsia" w:hint="eastAsia"/>
          <w:sz w:val="24"/>
          <w:szCs w:val="24"/>
        </w:rPr>
        <w:t xml:space="preserve">　</w:t>
      </w:r>
      <w:r w:rsidR="00E43A3C">
        <w:rPr>
          <w:rFonts w:asciiTheme="minorEastAsia" w:hAnsiTheme="minorEastAsia" w:hint="eastAsia"/>
          <w:sz w:val="24"/>
          <w:szCs w:val="24"/>
        </w:rPr>
        <w:t>上記、「５　選定スケジュール」のとおり</w:t>
      </w:r>
    </w:p>
    <w:p w14:paraId="2A36B80B" w14:textId="34F1B80D" w:rsidR="00B77ED6" w:rsidRPr="00E43A3C" w:rsidRDefault="00B77ED6" w:rsidP="00E43A3C">
      <w:pPr>
        <w:pStyle w:val="a8"/>
        <w:numPr>
          <w:ilvl w:val="0"/>
          <w:numId w:val="2"/>
        </w:numPr>
        <w:ind w:leftChars="0"/>
        <w:rPr>
          <w:rFonts w:asciiTheme="minorEastAsia" w:hAnsiTheme="minorEastAsia"/>
          <w:sz w:val="24"/>
          <w:szCs w:val="24"/>
        </w:rPr>
      </w:pPr>
      <w:r w:rsidRPr="00E43A3C">
        <w:rPr>
          <w:rFonts w:asciiTheme="minorEastAsia" w:hAnsiTheme="minorEastAsia" w:hint="eastAsia"/>
          <w:sz w:val="24"/>
          <w:szCs w:val="24"/>
        </w:rPr>
        <w:t xml:space="preserve">　提出方法</w:t>
      </w:r>
    </w:p>
    <w:p w14:paraId="103F5810" w14:textId="625A3F94" w:rsidR="00B77ED6" w:rsidRPr="001F5FBE" w:rsidRDefault="00C87499" w:rsidP="00850927">
      <w:pPr>
        <w:ind w:firstLineChars="200" w:firstLine="485"/>
        <w:rPr>
          <w:rFonts w:asciiTheme="minorEastAsia" w:hAnsiTheme="minorEastAsia"/>
          <w:sz w:val="24"/>
          <w:szCs w:val="24"/>
        </w:rPr>
      </w:pPr>
      <w:r w:rsidRPr="001F5FBE">
        <w:rPr>
          <w:rFonts w:asciiTheme="minorEastAsia" w:hAnsiTheme="minorEastAsia" w:hint="eastAsia"/>
          <w:sz w:val="24"/>
          <w:szCs w:val="24"/>
        </w:rPr>
        <w:t>別記提出先</w:t>
      </w:r>
      <w:r w:rsidR="00B77ED6" w:rsidRPr="001F5FBE">
        <w:rPr>
          <w:rFonts w:asciiTheme="minorEastAsia" w:hAnsiTheme="minorEastAsia" w:hint="eastAsia"/>
          <w:sz w:val="24"/>
          <w:szCs w:val="24"/>
        </w:rPr>
        <w:t>に持参</w:t>
      </w:r>
      <w:r w:rsidR="00E43A3C">
        <w:rPr>
          <w:rFonts w:asciiTheme="minorEastAsia" w:hAnsiTheme="minorEastAsia" w:hint="eastAsia"/>
          <w:sz w:val="24"/>
          <w:szCs w:val="24"/>
        </w:rPr>
        <w:t>、</w:t>
      </w:r>
      <w:r w:rsidR="00B77ED6" w:rsidRPr="001F5FBE">
        <w:rPr>
          <w:rFonts w:asciiTheme="minorEastAsia" w:hAnsiTheme="minorEastAsia" w:hint="eastAsia"/>
          <w:sz w:val="24"/>
          <w:szCs w:val="24"/>
        </w:rPr>
        <w:t>郵送により</w:t>
      </w:r>
      <w:r w:rsidR="0085528A">
        <w:rPr>
          <w:rFonts w:asciiTheme="minorEastAsia" w:hAnsiTheme="minorEastAsia" w:hint="eastAsia"/>
          <w:sz w:val="24"/>
          <w:szCs w:val="24"/>
        </w:rPr>
        <w:t>10部</w:t>
      </w:r>
      <w:r w:rsidR="00B77ED6" w:rsidRPr="001F5FBE">
        <w:rPr>
          <w:rFonts w:asciiTheme="minorEastAsia" w:hAnsiTheme="minorEastAsia" w:hint="eastAsia"/>
          <w:sz w:val="24"/>
          <w:szCs w:val="24"/>
        </w:rPr>
        <w:t>提出すること。</w:t>
      </w:r>
    </w:p>
    <w:p w14:paraId="69221E06" w14:textId="35A8FAF5" w:rsidR="00B77ED6" w:rsidRPr="00E43A3C" w:rsidRDefault="00DF6AC6" w:rsidP="00E43A3C">
      <w:pPr>
        <w:pStyle w:val="a8"/>
        <w:numPr>
          <w:ilvl w:val="0"/>
          <w:numId w:val="2"/>
        </w:numPr>
        <w:ind w:leftChars="0"/>
        <w:rPr>
          <w:rFonts w:asciiTheme="minorEastAsia" w:hAnsiTheme="minorEastAsia"/>
          <w:sz w:val="24"/>
          <w:szCs w:val="24"/>
        </w:rPr>
      </w:pPr>
      <w:r w:rsidRPr="00E43A3C">
        <w:rPr>
          <w:rFonts w:asciiTheme="minorEastAsia" w:hAnsiTheme="minorEastAsia" w:hint="eastAsia"/>
          <w:sz w:val="24"/>
          <w:szCs w:val="24"/>
        </w:rPr>
        <w:t xml:space="preserve">　</w:t>
      </w:r>
      <w:r w:rsidR="00734830" w:rsidRPr="00E43A3C">
        <w:rPr>
          <w:rFonts w:asciiTheme="minorEastAsia" w:hAnsiTheme="minorEastAsia" w:hint="eastAsia"/>
          <w:sz w:val="24"/>
          <w:szCs w:val="24"/>
        </w:rPr>
        <w:t>企画提案</w:t>
      </w:r>
      <w:r w:rsidR="00B77ED6" w:rsidRPr="00E43A3C">
        <w:rPr>
          <w:rFonts w:asciiTheme="minorEastAsia" w:hAnsiTheme="minorEastAsia" w:hint="eastAsia"/>
          <w:sz w:val="24"/>
          <w:szCs w:val="24"/>
        </w:rPr>
        <w:t>書等作成にあたっての注意事項</w:t>
      </w:r>
    </w:p>
    <w:p w14:paraId="30BAED56" w14:textId="1A8B98FA" w:rsidR="00E43A3C" w:rsidRDefault="00A87F4D" w:rsidP="00E43A3C">
      <w:pPr>
        <w:pStyle w:val="a8"/>
        <w:numPr>
          <w:ilvl w:val="1"/>
          <w:numId w:val="2"/>
        </w:numPr>
        <w:ind w:leftChars="0"/>
        <w:rPr>
          <w:rFonts w:ascii="ＭＳ 明朝" w:eastAsia="ＭＳ 明朝" w:hAnsi="ＭＳ 明朝" w:cs="Arial"/>
          <w:sz w:val="24"/>
          <w:szCs w:val="24"/>
        </w:rPr>
      </w:pPr>
      <w:r w:rsidRPr="00E43A3C">
        <w:rPr>
          <w:rFonts w:ascii="ＭＳ 明朝" w:eastAsia="ＭＳ 明朝" w:hAnsi="ＭＳ 明朝" w:cs="Arial" w:hint="eastAsia"/>
          <w:sz w:val="24"/>
          <w:szCs w:val="24"/>
        </w:rPr>
        <w:t>企画提案書は、特段の事情のない限り</w:t>
      </w:r>
      <w:r w:rsidR="00A15D92" w:rsidRPr="00E43A3C">
        <w:rPr>
          <w:rFonts w:ascii="ＭＳ 明朝" w:eastAsia="ＭＳ 明朝" w:hAnsi="ＭＳ 明朝" w:cs="Arial" w:hint="eastAsia"/>
          <w:sz w:val="24"/>
          <w:szCs w:val="24"/>
        </w:rPr>
        <w:t>A4</w:t>
      </w:r>
      <w:r w:rsidR="005E5561" w:rsidRPr="00E43A3C">
        <w:rPr>
          <w:rFonts w:ascii="ＭＳ 明朝" w:eastAsia="ＭＳ 明朝" w:hAnsi="ＭＳ 明朝" w:cs="Arial" w:hint="eastAsia"/>
          <w:sz w:val="24"/>
          <w:szCs w:val="24"/>
        </w:rPr>
        <w:t>判・カラー20ページ以内で作成し、やむを得ずA3判を使用する場合は横折り込みとする。ただし、A3判1枚につきA4</w:t>
      </w:r>
      <w:r w:rsidR="005078DC" w:rsidRPr="00E43A3C">
        <w:rPr>
          <w:rFonts w:ascii="ＭＳ 明朝" w:eastAsia="ＭＳ 明朝" w:hAnsi="ＭＳ 明朝" w:cs="Arial" w:hint="eastAsia"/>
          <w:sz w:val="24"/>
          <w:szCs w:val="24"/>
        </w:rPr>
        <w:t>判</w:t>
      </w:r>
      <w:r w:rsidR="005E5561" w:rsidRPr="00E43A3C">
        <w:rPr>
          <w:rFonts w:ascii="ＭＳ 明朝" w:eastAsia="ＭＳ 明朝" w:hAnsi="ＭＳ 明朝" w:cs="Arial" w:hint="eastAsia"/>
          <w:sz w:val="24"/>
          <w:szCs w:val="24"/>
        </w:rPr>
        <w:t>2ページと換算する。</w:t>
      </w:r>
    </w:p>
    <w:p w14:paraId="1B501364" w14:textId="0E2FB6C4" w:rsidR="00A87F4D" w:rsidRPr="00E43A3C" w:rsidRDefault="00A87F4D" w:rsidP="00E43A3C">
      <w:pPr>
        <w:pStyle w:val="a8"/>
        <w:numPr>
          <w:ilvl w:val="1"/>
          <w:numId w:val="2"/>
        </w:numPr>
        <w:ind w:leftChars="0"/>
        <w:rPr>
          <w:rFonts w:ascii="ＭＳ 明朝" w:eastAsia="ＭＳ 明朝" w:hAnsi="ＭＳ 明朝" w:cs="Arial"/>
          <w:sz w:val="24"/>
          <w:szCs w:val="24"/>
        </w:rPr>
      </w:pPr>
      <w:r w:rsidRPr="00E43A3C">
        <w:rPr>
          <w:rFonts w:ascii="ＭＳ 明朝" w:eastAsia="ＭＳ 明朝" w:hAnsi="ＭＳ 明朝" w:cs="Arial" w:hint="eastAsia"/>
          <w:sz w:val="24"/>
          <w:szCs w:val="24"/>
        </w:rPr>
        <w:t>基本的な考え方、提案の特徴、アピールしたい点を文章、写真、イラスト、イメージ図などを使って分かり易く説明すること。</w:t>
      </w:r>
    </w:p>
    <w:p w14:paraId="6A04A483" w14:textId="77777777" w:rsidR="005E5561" w:rsidRPr="00944159" w:rsidRDefault="005E5561" w:rsidP="00A87F4D">
      <w:pPr>
        <w:ind w:leftChars="200" w:left="668" w:hangingChars="100" w:hanging="243"/>
        <w:rPr>
          <w:rFonts w:ascii="ＭＳ 明朝" w:eastAsia="ＭＳ 明朝" w:hAnsi="ＭＳ 明朝" w:cs="Arial"/>
          <w:sz w:val="24"/>
          <w:szCs w:val="24"/>
        </w:rPr>
      </w:pPr>
      <w:r>
        <w:rPr>
          <w:rFonts w:ascii="ＭＳ 明朝" w:eastAsia="ＭＳ 明朝" w:hAnsi="ＭＳ 明朝" w:cs="Arial" w:hint="eastAsia"/>
          <w:sz w:val="24"/>
          <w:szCs w:val="24"/>
        </w:rPr>
        <w:t>③</w:t>
      </w:r>
      <w:r w:rsidRPr="005E5561">
        <w:rPr>
          <w:rFonts w:ascii="ＭＳ 明朝" w:eastAsia="ＭＳ 明朝" w:hAnsi="ＭＳ 明朝" w:cs="Arial" w:hint="eastAsia"/>
          <w:sz w:val="24"/>
          <w:szCs w:val="24"/>
        </w:rPr>
        <w:t>「</w:t>
      </w:r>
      <w:r>
        <w:rPr>
          <w:rFonts w:ascii="ＭＳ 明朝" w:eastAsia="ＭＳ 明朝" w:hAnsi="ＭＳ 明朝" w:cs="Arial" w:hint="eastAsia"/>
          <w:sz w:val="24"/>
          <w:szCs w:val="24"/>
        </w:rPr>
        <w:t>業務仕様の概要</w:t>
      </w:r>
      <w:r w:rsidRPr="005E5561">
        <w:rPr>
          <w:rFonts w:ascii="ＭＳ 明朝" w:eastAsia="ＭＳ 明朝" w:hAnsi="ＭＳ 明朝" w:cs="Arial" w:hint="eastAsia"/>
          <w:sz w:val="24"/>
          <w:szCs w:val="24"/>
        </w:rPr>
        <w:t>」の仕様要件以外にも有益な提案があれば記載すること。</w:t>
      </w:r>
    </w:p>
    <w:p w14:paraId="4F2836D7" w14:textId="77777777" w:rsidR="004D2EB5" w:rsidRDefault="004D2EB5">
      <w:pPr>
        <w:widowControl/>
        <w:jc w:val="left"/>
        <w:rPr>
          <w:sz w:val="24"/>
          <w:szCs w:val="24"/>
        </w:rPr>
      </w:pPr>
      <w:r>
        <w:rPr>
          <w:sz w:val="24"/>
          <w:szCs w:val="24"/>
        </w:rPr>
        <w:br w:type="page"/>
      </w:r>
    </w:p>
    <w:p w14:paraId="54CCBC9B" w14:textId="77777777" w:rsidR="00B77ED6" w:rsidRPr="006F6DB9" w:rsidRDefault="001C02E4" w:rsidP="00B77ED6">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９</w:t>
      </w:r>
      <w:r w:rsidR="00B77ED6" w:rsidRPr="006F6DB9">
        <w:rPr>
          <w:rFonts w:asciiTheme="majorEastAsia" w:eastAsiaTheme="majorEastAsia" w:hAnsiTheme="majorEastAsia" w:hint="eastAsia"/>
          <w:b/>
          <w:sz w:val="24"/>
          <w:szCs w:val="24"/>
        </w:rPr>
        <w:t xml:space="preserve">　選考</w:t>
      </w:r>
    </w:p>
    <w:p w14:paraId="4D6C72BB" w14:textId="77777777" w:rsidR="00B77ED6" w:rsidRPr="001F5FBE" w:rsidRDefault="00A15D92" w:rsidP="00A15D92">
      <w:pPr>
        <w:rPr>
          <w:rFonts w:asciiTheme="minorEastAsia" w:hAnsiTheme="minorEastAsia"/>
          <w:sz w:val="24"/>
          <w:szCs w:val="24"/>
        </w:rPr>
      </w:pPr>
      <w:r>
        <w:rPr>
          <w:rFonts w:asciiTheme="minorEastAsia" w:hAnsiTheme="minorEastAsia" w:hint="eastAsia"/>
          <w:sz w:val="24"/>
          <w:szCs w:val="24"/>
        </w:rPr>
        <w:t xml:space="preserve">　</w:t>
      </w:r>
      <w:r w:rsidR="00B77ED6" w:rsidRPr="001F5FBE">
        <w:rPr>
          <w:rFonts w:asciiTheme="minorEastAsia" w:hAnsiTheme="minorEastAsia" w:hint="eastAsia"/>
          <w:sz w:val="24"/>
          <w:szCs w:val="24"/>
        </w:rPr>
        <w:t>次のとおり</w:t>
      </w:r>
      <w:r w:rsidR="00BE6EB7">
        <w:rPr>
          <w:rFonts w:asciiTheme="minorEastAsia" w:hAnsiTheme="minorEastAsia" w:hint="eastAsia"/>
          <w:sz w:val="24"/>
          <w:szCs w:val="24"/>
        </w:rPr>
        <w:t>受託にかかる</w:t>
      </w:r>
      <w:r w:rsidR="00734830">
        <w:rPr>
          <w:rFonts w:asciiTheme="minorEastAsia" w:hAnsiTheme="minorEastAsia" w:hint="eastAsia"/>
          <w:sz w:val="24"/>
          <w:szCs w:val="24"/>
        </w:rPr>
        <w:t>優先交渉権者の選考を</w:t>
      </w:r>
      <w:r w:rsidR="00B77ED6" w:rsidRPr="001F5FBE">
        <w:rPr>
          <w:rFonts w:asciiTheme="minorEastAsia" w:hAnsiTheme="minorEastAsia" w:hint="eastAsia"/>
          <w:sz w:val="24"/>
          <w:szCs w:val="24"/>
        </w:rPr>
        <w:t>行うものとする。</w:t>
      </w:r>
    </w:p>
    <w:p w14:paraId="547A4367" w14:textId="77777777" w:rsidR="00B77ED6" w:rsidRPr="001F5FBE" w:rsidRDefault="00A15D92" w:rsidP="00A15D92">
      <w:pPr>
        <w:rPr>
          <w:rFonts w:asciiTheme="minorEastAsia" w:hAnsiTheme="minorEastAsia"/>
          <w:sz w:val="24"/>
          <w:szCs w:val="24"/>
        </w:rPr>
      </w:pPr>
      <w:r>
        <w:rPr>
          <w:rFonts w:asciiTheme="minorEastAsia" w:hAnsiTheme="minorEastAsia" w:hint="eastAsia"/>
          <w:sz w:val="24"/>
          <w:szCs w:val="24"/>
        </w:rPr>
        <w:t xml:space="preserve">　</w:t>
      </w:r>
      <w:r w:rsidR="00B77ED6" w:rsidRPr="001F5FBE">
        <w:rPr>
          <w:rFonts w:asciiTheme="minorEastAsia" w:hAnsiTheme="minorEastAsia" w:hint="eastAsia"/>
          <w:sz w:val="24"/>
          <w:szCs w:val="24"/>
        </w:rPr>
        <w:t>⑴　選考方法</w:t>
      </w:r>
    </w:p>
    <w:p w14:paraId="7178AD97" w14:textId="77777777" w:rsidR="00A15D92" w:rsidRDefault="00E04932" w:rsidP="00A15D92">
      <w:pPr>
        <w:rPr>
          <w:rFonts w:asciiTheme="minorEastAsia" w:hAnsiTheme="minorEastAsia"/>
          <w:sz w:val="24"/>
          <w:szCs w:val="24"/>
        </w:rPr>
      </w:pPr>
      <w:r w:rsidRPr="001F5FBE">
        <w:rPr>
          <w:rFonts w:asciiTheme="minorEastAsia" w:hAnsiTheme="minorEastAsia" w:hint="eastAsia"/>
          <w:sz w:val="24"/>
          <w:szCs w:val="24"/>
        </w:rPr>
        <w:t xml:space="preserve">　</w:t>
      </w:r>
      <w:r w:rsidR="00A15D92">
        <w:rPr>
          <w:rFonts w:asciiTheme="minorEastAsia" w:hAnsiTheme="minorEastAsia" w:hint="eastAsia"/>
          <w:sz w:val="24"/>
          <w:szCs w:val="24"/>
        </w:rPr>
        <w:t xml:space="preserve">　</w:t>
      </w:r>
      <w:r w:rsidRPr="001F5FBE">
        <w:rPr>
          <w:rFonts w:asciiTheme="minorEastAsia" w:hAnsiTheme="minorEastAsia" w:hint="eastAsia"/>
          <w:sz w:val="24"/>
          <w:szCs w:val="24"/>
        </w:rPr>
        <w:t>企画提案書による</w:t>
      </w:r>
      <w:r w:rsidR="0050128B" w:rsidRPr="001F5FBE">
        <w:rPr>
          <w:rFonts w:asciiTheme="minorEastAsia" w:hAnsiTheme="minorEastAsia" w:hint="eastAsia"/>
          <w:sz w:val="24"/>
          <w:szCs w:val="24"/>
        </w:rPr>
        <w:t>審査とする</w:t>
      </w:r>
      <w:r w:rsidRPr="001F5FBE">
        <w:rPr>
          <w:rFonts w:asciiTheme="minorEastAsia" w:hAnsiTheme="minorEastAsia" w:hint="eastAsia"/>
          <w:sz w:val="24"/>
          <w:szCs w:val="24"/>
        </w:rPr>
        <w:t>。</w:t>
      </w:r>
    </w:p>
    <w:p w14:paraId="3DA87EA1" w14:textId="77777777" w:rsidR="00E04932" w:rsidRPr="001F5FBE" w:rsidRDefault="00E33729" w:rsidP="00A15D92">
      <w:pPr>
        <w:rPr>
          <w:rFonts w:asciiTheme="minorEastAsia" w:hAnsiTheme="minorEastAsia"/>
          <w:sz w:val="24"/>
          <w:szCs w:val="24"/>
        </w:rPr>
      </w:pPr>
      <w:r w:rsidRPr="001F5FBE">
        <w:rPr>
          <w:rFonts w:asciiTheme="minorEastAsia" w:hAnsiTheme="minorEastAsia" w:hint="eastAsia"/>
          <w:sz w:val="24"/>
          <w:szCs w:val="24"/>
        </w:rPr>
        <w:t xml:space="preserve">　</w:t>
      </w:r>
      <w:r w:rsidR="00A15D92">
        <w:rPr>
          <w:rFonts w:asciiTheme="minorEastAsia" w:hAnsiTheme="minorEastAsia" w:hint="eastAsia"/>
          <w:sz w:val="24"/>
          <w:szCs w:val="24"/>
        </w:rPr>
        <w:t xml:space="preserve">　</w:t>
      </w:r>
      <w:r w:rsidR="00463857">
        <w:rPr>
          <w:rFonts w:asciiTheme="minorEastAsia" w:hAnsiTheme="minorEastAsia" w:hint="eastAsia"/>
          <w:sz w:val="24"/>
          <w:szCs w:val="24"/>
        </w:rPr>
        <w:t>必要に応じて、提案内容について電話等で確認を行う。</w:t>
      </w:r>
    </w:p>
    <w:p w14:paraId="040EBB3C" w14:textId="77777777" w:rsidR="005C556B" w:rsidRPr="001F5FBE" w:rsidRDefault="00A15D92" w:rsidP="00A15D92">
      <w:pPr>
        <w:rPr>
          <w:rFonts w:asciiTheme="minorEastAsia" w:hAnsiTheme="minorEastAsia"/>
          <w:sz w:val="24"/>
          <w:szCs w:val="24"/>
        </w:rPr>
      </w:pPr>
      <w:r>
        <w:rPr>
          <w:rFonts w:asciiTheme="minorEastAsia" w:hAnsiTheme="minorEastAsia" w:hint="eastAsia"/>
          <w:sz w:val="24"/>
          <w:szCs w:val="24"/>
        </w:rPr>
        <w:t xml:space="preserve">　</w:t>
      </w:r>
      <w:r w:rsidR="00B77ED6" w:rsidRPr="001F5FBE">
        <w:rPr>
          <w:rFonts w:asciiTheme="minorEastAsia" w:hAnsiTheme="minorEastAsia" w:hint="eastAsia"/>
          <w:sz w:val="24"/>
          <w:szCs w:val="24"/>
        </w:rPr>
        <w:t xml:space="preserve">⑵　</w:t>
      </w:r>
      <w:r w:rsidR="005C556B" w:rsidRPr="001F5FBE">
        <w:rPr>
          <w:rFonts w:asciiTheme="minorEastAsia" w:hAnsiTheme="minorEastAsia" w:hint="eastAsia"/>
          <w:sz w:val="24"/>
          <w:szCs w:val="24"/>
        </w:rPr>
        <w:t>審査</w:t>
      </w:r>
    </w:p>
    <w:p w14:paraId="4431B0FB" w14:textId="77777777" w:rsidR="005C556B" w:rsidRPr="001F5FBE" w:rsidRDefault="00A15D92" w:rsidP="00A15D92">
      <w:pPr>
        <w:rPr>
          <w:rFonts w:asciiTheme="minorEastAsia" w:hAnsiTheme="minorEastAsia"/>
          <w:sz w:val="24"/>
          <w:szCs w:val="24"/>
        </w:rPr>
      </w:pPr>
      <w:r>
        <w:rPr>
          <w:rFonts w:asciiTheme="minorEastAsia" w:hAnsiTheme="minorEastAsia" w:hint="eastAsia"/>
          <w:sz w:val="24"/>
          <w:szCs w:val="24"/>
        </w:rPr>
        <w:t xml:space="preserve">　　</w:t>
      </w:r>
      <w:r w:rsidR="005C556B" w:rsidRPr="001F5FBE">
        <w:rPr>
          <w:rFonts w:asciiTheme="minorEastAsia" w:hAnsiTheme="minorEastAsia" w:hint="eastAsia"/>
          <w:sz w:val="24"/>
          <w:szCs w:val="24"/>
        </w:rPr>
        <w:t>選定委員にて、要領</w:t>
      </w:r>
      <w:r w:rsidR="005C556B">
        <w:rPr>
          <w:rFonts w:asciiTheme="minorEastAsia" w:hAnsiTheme="minorEastAsia" w:hint="eastAsia"/>
          <w:sz w:val="24"/>
          <w:szCs w:val="24"/>
        </w:rPr>
        <w:t>10</w:t>
      </w:r>
      <w:r w:rsidR="005C556B" w:rsidRPr="001F5FBE">
        <w:rPr>
          <w:rFonts w:asciiTheme="minorEastAsia" w:hAnsiTheme="minorEastAsia" w:hint="eastAsia"/>
          <w:sz w:val="24"/>
          <w:szCs w:val="24"/>
        </w:rPr>
        <w:t>に示す「審査項目及び評価基準」に着眼し審査を行う。</w:t>
      </w:r>
    </w:p>
    <w:p w14:paraId="415F7243" w14:textId="77777777" w:rsidR="005C556B" w:rsidRPr="001F5FBE" w:rsidRDefault="00A15D92" w:rsidP="00A15D92">
      <w:pPr>
        <w:rPr>
          <w:rFonts w:asciiTheme="minorEastAsia" w:hAnsiTheme="minorEastAsia"/>
          <w:sz w:val="24"/>
          <w:szCs w:val="24"/>
        </w:rPr>
      </w:pPr>
      <w:r>
        <w:rPr>
          <w:rFonts w:asciiTheme="minorEastAsia" w:hAnsiTheme="minorEastAsia" w:hint="eastAsia"/>
          <w:sz w:val="24"/>
          <w:szCs w:val="24"/>
        </w:rPr>
        <w:t xml:space="preserve">　</w:t>
      </w:r>
      <w:r w:rsidR="00E33729" w:rsidRPr="001F5FBE">
        <w:rPr>
          <w:rFonts w:asciiTheme="minorEastAsia" w:hAnsiTheme="minorEastAsia" w:hint="eastAsia"/>
          <w:sz w:val="24"/>
          <w:szCs w:val="24"/>
        </w:rPr>
        <w:t>⑶</w:t>
      </w:r>
      <w:r w:rsidR="005C556B" w:rsidRPr="001F5FBE">
        <w:rPr>
          <w:rFonts w:asciiTheme="minorEastAsia" w:hAnsiTheme="minorEastAsia" w:hint="eastAsia"/>
          <w:sz w:val="24"/>
          <w:szCs w:val="24"/>
        </w:rPr>
        <w:t xml:space="preserve">　結果通知</w:t>
      </w:r>
    </w:p>
    <w:p w14:paraId="05AF4F75" w14:textId="77777777" w:rsidR="005C556B" w:rsidRPr="001F5FBE" w:rsidRDefault="00A15D92" w:rsidP="00A15D92">
      <w:pPr>
        <w:ind w:left="485" w:hangingChars="200" w:hanging="485"/>
        <w:rPr>
          <w:rFonts w:asciiTheme="minorEastAsia" w:hAnsiTheme="minorEastAsia"/>
          <w:sz w:val="24"/>
          <w:szCs w:val="24"/>
        </w:rPr>
      </w:pPr>
      <w:r>
        <w:rPr>
          <w:rFonts w:asciiTheme="minorEastAsia" w:hAnsiTheme="minorEastAsia" w:hint="eastAsia"/>
          <w:sz w:val="24"/>
          <w:szCs w:val="24"/>
        </w:rPr>
        <w:t xml:space="preserve">　　</w:t>
      </w:r>
      <w:r w:rsidR="005C556B" w:rsidRPr="001F5FBE">
        <w:rPr>
          <w:rFonts w:asciiTheme="minorEastAsia" w:hAnsiTheme="minorEastAsia" w:hint="eastAsia"/>
          <w:sz w:val="24"/>
          <w:szCs w:val="24"/>
        </w:rPr>
        <w:t>選考結果は</w:t>
      </w:r>
      <w:r w:rsidR="005C556B">
        <w:rPr>
          <w:rFonts w:asciiTheme="minorEastAsia" w:hAnsiTheme="minorEastAsia" w:hint="eastAsia"/>
          <w:sz w:val="24"/>
          <w:szCs w:val="24"/>
        </w:rPr>
        <w:t>電子メールにより</w:t>
      </w:r>
      <w:r w:rsidR="005C556B" w:rsidRPr="001F5FBE">
        <w:rPr>
          <w:rFonts w:asciiTheme="minorEastAsia" w:hAnsiTheme="minorEastAsia" w:hint="eastAsia"/>
          <w:sz w:val="24"/>
          <w:szCs w:val="24"/>
        </w:rPr>
        <w:t>文書等で参加者すべてに通知する。なお、選考に対する異議には応じない。また、参加者が</w:t>
      </w:r>
      <w:r w:rsidR="005C556B">
        <w:rPr>
          <w:rFonts w:asciiTheme="minorEastAsia" w:hAnsiTheme="minorEastAsia" w:hint="eastAsia"/>
          <w:sz w:val="24"/>
          <w:szCs w:val="24"/>
        </w:rPr>
        <w:t>1</w:t>
      </w:r>
      <w:r w:rsidR="005C556B" w:rsidRPr="001F5FBE">
        <w:rPr>
          <w:rFonts w:asciiTheme="minorEastAsia" w:hAnsiTheme="minorEastAsia" w:hint="eastAsia"/>
          <w:sz w:val="24"/>
          <w:szCs w:val="24"/>
        </w:rPr>
        <w:t>者であっても審査を行い、選定の可否を決定する。ただし、本村が定める最低基準点に満たない場合は不採用とする。</w:t>
      </w:r>
    </w:p>
    <w:p w14:paraId="3187EA2F" w14:textId="77777777" w:rsidR="00057041" w:rsidRPr="001F5FBE" w:rsidRDefault="00057041" w:rsidP="00332DF2">
      <w:pPr>
        <w:rPr>
          <w:rFonts w:asciiTheme="minorEastAsia" w:hAnsiTheme="minorEastAsia"/>
          <w:sz w:val="24"/>
          <w:szCs w:val="24"/>
        </w:rPr>
      </w:pPr>
    </w:p>
    <w:p w14:paraId="462FED22" w14:textId="77777777" w:rsidR="00B77ED6" w:rsidRPr="006F6DB9" w:rsidRDefault="006E05B9" w:rsidP="00B77ED6">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1C02E4">
        <w:rPr>
          <w:rFonts w:asciiTheme="majorEastAsia" w:eastAsiaTheme="majorEastAsia" w:hAnsiTheme="majorEastAsia" w:hint="eastAsia"/>
          <w:b/>
          <w:sz w:val="24"/>
          <w:szCs w:val="24"/>
        </w:rPr>
        <w:t>０</w:t>
      </w:r>
      <w:r w:rsidR="00B77ED6" w:rsidRPr="006F6DB9">
        <w:rPr>
          <w:rFonts w:asciiTheme="majorEastAsia" w:eastAsiaTheme="majorEastAsia" w:hAnsiTheme="majorEastAsia" w:hint="eastAsia"/>
          <w:b/>
          <w:sz w:val="24"/>
          <w:szCs w:val="24"/>
        </w:rPr>
        <w:t xml:space="preserve">　審査項目及び評価基準</w:t>
      </w:r>
    </w:p>
    <w:tbl>
      <w:tblPr>
        <w:tblStyle w:val="a5"/>
        <w:tblW w:w="0" w:type="auto"/>
        <w:tblInd w:w="392" w:type="dxa"/>
        <w:tblLook w:val="04A0" w:firstRow="1" w:lastRow="0" w:firstColumn="1" w:lastColumn="0" w:noHBand="0" w:noVBand="1"/>
      </w:tblPr>
      <w:tblGrid>
        <w:gridCol w:w="4111"/>
        <w:gridCol w:w="4217"/>
      </w:tblGrid>
      <w:tr w:rsidR="00B77ED6" w:rsidRPr="006F6DB9" w14:paraId="7E1F8EFF" w14:textId="77777777" w:rsidTr="00BE6EB7">
        <w:tc>
          <w:tcPr>
            <w:tcW w:w="4111" w:type="dxa"/>
          </w:tcPr>
          <w:p w14:paraId="37A905F2" w14:textId="77777777" w:rsidR="00B77ED6" w:rsidRPr="00BE6EB7" w:rsidRDefault="00B77ED6" w:rsidP="004031B9">
            <w:pPr>
              <w:jc w:val="center"/>
              <w:rPr>
                <w:rFonts w:asciiTheme="minorEastAsia" w:hAnsiTheme="minorEastAsia"/>
                <w:sz w:val="24"/>
                <w:szCs w:val="24"/>
              </w:rPr>
            </w:pPr>
            <w:r w:rsidRPr="00BE6EB7">
              <w:rPr>
                <w:rFonts w:asciiTheme="minorEastAsia" w:hAnsiTheme="minorEastAsia" w:hint="eastAsia"/>
                <w:sz w:val="24"/>
                <w:szCs w:val="24"/>
              </w:rPr>
              <w:t>審査項目</w:t>
            </w:r>
          </w:p>
        </w:tc>
        <w:tc>
          <w:tcPr>
            <w:tcW w:w="4217" w:type="dxa"/>
          </w:tcPr>
          <w:p w14:paraId="6A55F186" w14:textId="77777777" w:rsidR="00B77ED6" w:rsidRPr="00BE6EB7" w:rsidRDefault="00B77ED6" w:rsidP="004031B9">
            <w:pPr>
              <w:jc w:val="center"/>
              <w:rPr>
                <w:rFonts w:asciiTheme="minorEastAsia" w:hAnsiTheme="minorEastAsia"/>
                <w:sz w:val="24"/>
                <w:szCs w:val="24"/>
              </w:rPr>
            </w:pPr>
            <w:r w:rsidRPr="00BE6EB7">
              <w:rPr>
                <w:rFonts w:asciiTheme="minorEastAsia" w:hAnsiTheme="minorEastAsia" w:hint="eastAsia"/>
                <w:sz w:val="24"/>
                <w:szCs w:val="24"/>
              </w:rPr>
              <w:t>評価基準</w:t>
            </w:r>
          </w:p>
        </w:tc>
      </w:tr>
      <w:tr w:rsidR="00B77ED6" w:rsidRPr="006F6DB9" w14:paraId="4970C1A8" w14:textId="77777777" w:rsidTr="00BE6EB7">
        <w:tc>
          <w:tcPr>
            <w:tcW w:w="4111" w:type="dxa"/>
            <w:vMerge w:val="restart"/>
          </w:tcPr>
          <w:p w14:paraId="1BBDCD5E" w14:textId="77777777" w:rsidR="00B77ED6" w:rsidRPr="00BE6EB7" w:rsidRDefault="00B77ED6" w:rsidP="004031B9">
            <w:pPr>
              <w:rPr>
                <w:rFonts w:asciiTheme="minorEastAsia" w:hAnsiTheme="minorEastAsia"/>
                <w:sz w:val="24"/>
                <w:szCs w:val="24"/>
              </w:rPr>
            </w:pPr>
            <w:r w:rsidRPr="00BE6EB7">
              <w:rPr>
                <w:rFonts w:asciiTheme="minorEastAsia" w:hAnsiTheme="minorEastAsia" w:hint="eastAsia"/>
                <w:sz w:val="24"/>
                <w:szCs w:val="24"/>
              </w:rPr>
              <w:t>⑴　企画・提案内容</w:t>
            </w:r>
            <w:r w:rsidR="00BE6EB7" w:rsidRPr="00BE6EB7">
              <w:rPr>
                <w:rFonts w:asciiTheme="minorEastAsia" w:hAnsiTheme="minorEastAsia" w:hint="eastAsia"/>
                <w:sz w:val="24"/>
                <w:szCs w:val="24"/>
              </w:rPr>
              <w:t>（</w:t>
            </w:r>
            <w:r w:rsidR="00393756">
              <w:rPr>
                <w:rFonts w:asciiTheme="minorEastAsia" w:hAnsiTheme="minorEastAsia" w:hint="eastAsia"/>
                <w:sz w:val="24"/>
                <w:szCs w:val="24"/>
              </w:rPr>
              <w:t>80</w:t>
            </w:r>
            <w:r w:rsidR="00BE6EB7" w:rsidRPr="00BE6EB7">
              <w:rPr>
                <w:rFonts w:asciiTheme="minorEastAsia" w:hAnsiTheme="minorEastAsia" w:hint="eastAsia"/>
                <w:sz w:val="24"/>
                <w:szCs w:val="24"/>
              </w:rPr>
              <w:t>点）</w:t>
            </w:r>
          </w:p>
        </w:tc>
        <w:tc>
          <w:tcPr>
            <w:tcW w:w="4217" w:type="dxa"/>
          </w:tcPr>
          <w:p w14:paraId="5B7C4505" w14:textId="77777777" w:rsidR="00B77ED6" w:rsidRPr="00BE6EB7" w:rsidRDefault="00EE3CAE" w:rsidP="004031B9">
            <w:pPr>
              <w:rPr>
                <w:rFonts w:asciiTheme="minorEastAsia" w:hAnsiTheme="minorEastAsia"/>
                <w:sz w:val="24"/>
                <w:szCs w:val="24"/>
              </w:rPr>
            </w:pPr>
            <w:r w:rsidRPr="00BE6EB7">
              <w:rPr>
                <w:rFonts w:asciiTheme="minorEastAsia" w:hAnsiTheme="minorEastAsia" w:hint="eastAsia"/>
                <w:sz w:val="24"/>
                <w:szCs w:val="24"/>
              </w:rPr>
              <w:t>①基本的考え方</w:t>
            </w:r>
          </w:p>
        </w:tc>
      </w:tr>
      <w:tr w:rsidR="004D5D9C" w:rsidRPr="006F6DB9" w14:paraId="47AFFF21" w14:textId="77777777" w:rsidTr="00BE6EB7">
        <w:trPr>
          <w:trHeight w:val="398"/>
        </w:trPr>
        <w:tc>
          <w:tcPr>
            <w:tcW w:w="4111" w:type="dxa"/>
            <w:vMerge/>
          </w:tcPr>
          <w:p w14:paraId="05C23901" w14:textId="77777777" w:rsidR="004D5D9C" w:rsidRPr="00BE6EB7" w:rsidRDefault="004D5D9C" w:rsidP="004031B9">
            <w:pPr>
              <w:rPr>
                <w:rFonts w:asciiTheme="minorEastAsia" w:hAnsiTheme="minorEastAsia"/>
                <w:sz w:val="24"/>
                <w:szCs w:val="24"/>
              </w:rPr>
            </w:pPr>
          </w:p>
        </w:tc>
        <w:tc>
          <w:tcPr>
            <w:tcW w:w="4217" w:type="dxa"/>
          </w:tcPr>
          <w:p w14:paraId="07118F38" w14:textId="77777777" w:rsidR="004D5D9C" w:rsidRPr="00BE6EB7" w:rsidRDefault="00505E27" w:rsidP="004031B9">
            <w:pPr>
              <w:rPr>
                <w:rFonts w:asciiTheme="minorEastAsia" w:hAnsiTheme="minorEastAsia"/>
                <w:sz w:val="24"/>
                <w:szCs w:val="24"/>
              </w:rPr>
            </w:pPr>
            <w:r>
              <w:rPr>
                <w:rFonts w:asciiTheme="minorEastAsia" w:hAnsiTheme="minorEastAsia" w:hint="eastAsia"/>
                <w:sz w:val="24"/>
                <w:szCs w:val="24"/>
              </w:rPr>
              <w:t>②写真撮影</w:t>
            </w:r>
            <w:r w:rsidR="001C6B71">
              <w:rPr>
                <w:rFonts w:asciiTheme="minorEastAsia" w:hAnsiTheme="minorEastAsia" w:hint="eastAsia"/>
                <w:sz w:val="24"/>
                <w:szCs w:val="24"/>
              </w:rPr>
              <w:t>の技術</w:t>
            </w:r>
          </w:p>
        </w:tc>
      </w:tr>
      <w:tr w:rsidR="00F36FED" w:rsidRPr="006F6DB9" w14:paraId="05A6A213" w14:textId="77777777" w:rsidTr="00BE6EB7">
        <w:trPr>
          <w:trHeight w:val="398"/>
        </w:trPr>
        <w:tc>
          <w:tcPr>
            <w:tcW w:w="4111" w:type="dxa"/>
            <w:vMerge/>
          </w:tcPr>
          <w:p w14:paraId="45DB8023" w14:textId="77777777" w:rsidR="00F36FED" w:rsidRPr="00BE6EB7" w:rsidRDefault="00F36FED" w:rsidP="004031B9">
            <w:pPr>
              <w:rPr>
                <w:rFonts w:asciiTheme="minorEastAsia" w:hAnsiTheme="minorEastAsia"/>
                <w:sz w:val="24"/>
                <w:szCs w:val="24"/>
              </w:rPr>
            </w:pPr>
          </w:p>
        </w:tc>
        <w:tc>
          <w:tcPr>
            <w:tcW w:w="4217" w:type="dxa"/>
          </w:tcPr>
          <w:p w14:paraId="10CF8ED1" w14:textId="77777777" w:rsidR="00F36FED" w:rsidRPr="00BE6EB7" w:rsidRDefault="00F11DCF" w:rsidP="004031B9">
            <w:pPr>
              <w:rPr>
                <w:rFonts w:asciiTheme="minorEastAsia" w:hAnsiTheme="minorEastAsia"/>
                <w:sz w:val="24"/>
                <w:szCs w:val="24"/>
              </w:rPr>
            </w:pPr>
            <w:r w:rsidRPr="00BE6EB7">
              <w:rPr>
                <w:rFonts w:asciiTheme="minorEastAsia" w:hAnsiTheme="minorEastAsia" w:hint="eastAsia"/>
                <w:sz w:val="24"/>
                <w:szCs w:val="24"/>
              </w:rPr>
              <w:t>③</w:t>
            </w:r>
            <w:r w:rsidR="00505E27">
              <w:rPr>
                <w:rFonts w:asciiTheme="minorEastAsia" w:hAnsiTheme="minorEastAsia" w:hint="eastAsia"/>
                <w:sz w:val="24"/>
                <w:szCs w:val="24"/>
              </w:rPr>
              <w:t>画像加工・デザイン</w:t>
            </w:r>
            <w:r w:rsidR="001C6B71">
              <w:rPr>
                <w:rFonts w:asciiTheme="minorEastAsia" w:hAnsiTheme="minorEastAsia" w:hint="eastAsia"/>
                <w:sz w:val="24"/>
                <w:szCs w:val="24"/>
              </w:rPr>
              <w:t>の技術</w:t>
            </w:r>
          </w:p>
        </w:tc>
      </w:tr>
      <w:tr w:rsidR="006B5507" w:rsidRPr="006F6DB9" w14:paraId="2B439EA9" w14:textId="77777777" w:rsidTr="00BE6EB7">
        <w:trPr>
          <w:trHeight w:val="275"/>
        </w:trPr>
        <w:tc>
          <w:tcPr>
            <w:tcW w:w="4111" w:type="dxa"/>
            <w:vMerge/>
          </w:tcPr>
          <w:p w14:paraId="64A46494" w14:textId="77777777" w:rsidR="006B5507" w:rsidRPr="00BE6EB7" w:rsidRDefault="006B5507" w:rsidP="004031B9">
            <w:pPr>
              <w:rPr>
                <w:rFonts w:asciiTheme="minorEastAsia" w:hAnsiTheme="minorEastAsia"/>
                <w:sz w:val="24"/>
                <w:szCs w:val="24"/>
              </w:rPr>
            </w:pPr>
          </w:p>
        </w:tc>
        <w:tc>
          <w:tcPr>
            <w:tcW w:w="4217" w:type="dxa"/>
          </w:tcPr>
          <w:p w14:paraId="11B36C04" w14:textId="77777777" w:rsidR="006B5507" w:rsidRPr="00BE6EB7" w:rsidRDefault="00852275" w:rsidP="004031B9">
            <w:pPr>
              <w:rPr>
                <w:rFonts w:asciiTheme="minorEastAsia" w:hAnsiTheme="minorEastAsia"/>
                <w:sz w:val="24"/>
                <w:szCs w:val="24"/>
              </w:rPr>
            </w:pPr>
            <w:r>
              <w:rPr>
                <w:rFonts w:asciiTheme="minorEastAsia" w:hAnsiTheme="minorEastAsia" w:hint="eastAsia"/>
                <w:sz w:val="24"/>
                <w:szCs w:val="24"/>
              </w:rPr>
              <w:t>④</w:t>
            </w:r>
            <w:r w:rsidRPr="00852275">
              <w:rPr>
                <w:rFonts w:asciiTheme="minorEastAsia" w:hAnsiTheme="minorEastAsia" w:hint="eastAsia"/>
                <w:sz w:val="24"/>
                <w:szCs w:val="24"/>
              </w:rPr>
              <w:t>ポータルサイトの</w:t>
            </w:r>
            <w:r>
              <w:rPr>
                <w:rFonts w:asciiTheme="minorEastAsia" w:hAnsiTheme="minorEastAsia" w:hint="eastAsia"/>
                <w:sz w:val="24"/>
                <w:szCs w:val="24"/>
              </w:rPr>
              <w:t>制作・</w:t>
            </w:r>
            <w:r w:rsidRPr="00852275">
              <w:rPr>
                <w:rFonts w:asciiTheme="minorEastAsia" w:hAnsiTheme="minorEastAsia" w:hint="eastAsia"/>
                <w:sz w:val="24"/>
                <w:szCs w:val="24"/>
              </w:rPr>
              <w:t>管理運用</w:t>
            </w:r>
          </w:p>
        </w:tc>
      </w:tr>
      <w:tr w:rsidR="00107453" w:rsidRPr="006F6DB9" w14:paraId="3215B30D" w14:textId="77777777" w:rsidTr="00BE6EB7">
        <w:trPr>
          <w:trHeight w:val="275"/>
        </w:trPr>
        <w:tc>
          <w:tcPr>
            <w:tcW w:w="4111" w:type="dxa"/>
            <w:vMerge/>
          </w:tcPr>
          <w:p w14:paraId="5C2A7EA0" w14:textId="77777777" w:rsidR="00107453" w:rsidRPr="00BE6EB7" w:rsidRDefault="00107453" w:rsidP="004031B9">
            <w:pPr>
              <w:rPr>
                <w:rFonts w:asciiTheme="minorEastAsia" w:hAnsiTheme="minorEastAsia"/>
                <w:sz w:val="24"/>
                <w:szCs w:val="24"/>
              </w:rPr>
            </w:pPr>
          </w:p>
        </w:tc>
        <w:tc>
          <w:tcPr>
            <w:tcW w:w="4217" w:type="dxa"/>
          </w:tcPr>
          <w:p w14:paraId="6548BA08" w14:textId="77777777" w:rsidR="00107453" w:rsidRDefault="00107453" w:rsidP="004031B9">
            <w:pPr>
              <w:rPr>
                <w:rFonts w:asciiTheme="minorEastAsia" w:hAnsiTheme="minorEastAsia"/>
                <w:sz w:val="24"/>
                <w:szCs w:val="24"/>
              </w:rPr>
            </w:pPr>
            <w:r>
              <w:rPr>
                <w:rFonts w:asciiTheme="minorEastAsia" w:hAnsiTheme="minorEastAsia" w:hint="eastAsia"/>
                <w:sz w:val="24"/>
                <w:szCs w:val="24"/>
              </w:rPr>
              <w:t>⑤広告の</w:t>
            </w:r>
            <w:r w:rsidR="007438B6">
              <w:rPr>
                <w:rFonts w:asciiTheme="minorEastAsia" w:hAnsiTheme="minorEastAsia" w:hint="eastAsia"/>
                <w:sz w:val="24"/>
                <w:szCs w:val="24"/>
              </w:rPr>
              <w:t>運用</w:t>
            </w:r>
          </w:p>
        </w:tc>
      </w:tr>
      <w:tr w:rsidR="007438B6" w:rsidRPr="006F6DB9" w14:paraId="7DD47447" w14:textId="77777777" w:rsidTr="00BE6EB7">
        <w:trPr>
          <w:trHeight w:val="275"/>
        </w:trPr>
        <w:tc>
          <w:tcPr>
            <w:tcW w:w="4111" w:type="dxa"/>
            <w:vMerge/>
          </w:tcPr>
          <w:p w14:paraId="0582D404" w14:textId="77777777" w:rsidR="007438B6" w:rsidRPr="00BE6EB7" w:rsidRDefault="007438B6" w:rsidP="004031B9">
            <w:pPr>
              <w:rPr>
                <w:rFonts w:asciiTheme="minorEastAsia" w:hAnsiTheme="minorEastAsia"/>
                <w:sz w:val="24"/>
                <w:szCs w:val="24"/>
              </w:rPr>
            </w:pPr>
          </w:p>
        </w:tc>
        <w:tc>
          <w:tcPr>
            <w:tcW w:w="4217" w:type="dxa"/>
          </w:tcPr>
          <w:p w14:paraId="070C4C36" w14:textId="77777777" w:rsidR="007438B6" w:rsidRPr="00BE6EB7" w:rsidRDefault="007438B6" w:rsidP="004031B9">
            <w:pPr>
              <w:rPr>
                <w:rFonts w:asciiTheme="minorEastAsia" w:hAnsiTheme="minorEastAsia"/>
                <w:sz w:val="24"/>
                <w:szCs w:val="24"/>
              </w:rPr>
            </w:pPr>
            <w:r>
              <w:rPr>
                <w:rFonts w:asciiTheme="minorEastAsia" w:hAnsiTheme="minorEastAsia" w:hint="eastAsia"/>
                <w:sz w:val="24"/>
                <w:szCs w:val="24"/>
              </w:rPr>
              <w:t>⑥カタログ制作</w:t>
            </w:r>
          </w:p>
        </w:tc>
      </w:tr>
      <w:tr w:rsidR="007F3ABA" w:rsidRPr="006F6DB9" w14:paraId="1922E280" w14:textId="77777777" w:rsidTr="00BE6EB7">
        <w:trPr>
          <w:trHeight w:val="275"/>
        </w:trPr>
        <w:tc>
          <w:tcPr>
            <w:tcW w:w="4111" w:type="dxa"/>
            <w:vMerge/>
          </w:tcPr>
          <w:p w14:paraId="5A7DBEA1" w14:textId="77777777" w:rsidR="007F3ABA" w:rsidRPr="00BE6EB7" w:rsidRDefault="007F3ABA" w:rsidP="004031B9">
            <w:pPr>
              <w:rPr>
                <w:rFonts w:asciiTheme="minorEastAsia" w:hAnsiTheme="minorEastAsia"/>
                <w:sz w:val="24"/>
                <w:szCs w:val="24"/>
              </w:rPr>
            </w:pPr>
          </w:p>
        </w:tc>
        <w:tc>
          <w:tcPr>
            <w:tcW w:w="4217" w:type="dxa"/>
          </w:tcPr>
          <w:p w14:paraId="250703A0" w14:textId="01EBC86E" w:rsidR="007F3ABA" w:rsidRDefault="007F3ABA" w:rsidP="004031B9">
            <w:pPr>
              <w:rPr>
                <w:rFonts w:asciiTheme="minorEastAsia" w:hAnsiTheme="minorEastAsia"/>
                <w:sz w:val="24"/>
                <w:szCs w:val="24"/>
              </w:rPr>
            </w:pPr>
            <w:r>
              <w:rPr>
                <w:rFonts w:asciiTheme="minorEastAsia" w:hAnsiTheme="minorEastAsia" w:hint="eastAsia"/>
                <w:sz w:val="24"/>
                <w:szCs w:val="24"/>
              </w:rPr>
              <w:t>⑦</w:t>
            </w:r>
            <w:r w:rsidR="008A00BA">
              <w:rPr>
                <w:rFonts w:asciiTheme="minorEastAsia" w:hAnsiTheme="minorEastAsia" w:hint="eastAsia"/>
                <w:sz w:val="24"/>
                <w:szCs w:val="24"/>
              </w:rPr>
              <w:t>受発注・コールセンター業務手順</w:t>
            </w:r>
          </w:p>
        </w:tc>
      </w:tr>
      <w:tr w:rsidR="004D5D9C" w:rsidRPr="006F6DB9" w14:paraId="64526383" w14:textId="77777777" w:rsidTr="00BE6EB7">
        <w:trPr>
          <w:trHeight w:val="275"/>
        </w:trPr>
        <w:tc>
          <w:tcPr>
            <w:tcW w:w="4111" w:type="dxa"/>
            <w:vMerge/>
          </w:tcPr>
          <w:p w14:paraId="6A580604" w14:textId="77777777" w:rsidR="004D5D9C" w:rsidRPr="00BE6EB7" w:rsidRDefault="004D5D9C" w:rsidP="004031B9">
            <w:pPr>
              <w:rPr>
                <w:rFonts w:asciiTheme="minorEastAsia" w:hAnsiTheme="minorEastAsia"/>
                <w:sz w:val="24"/>
                <w:szCs w:val="24"/>
              </w:rPr>
            </w:pPr>
          </w:p>
        </w:tc>
        <w:tc>
          <w:tcPr>
            <w:tcW w:w="4217" w:type="dxa"/>
          </w:tcPr>
          <w:p w14:paraId="4DEBA629" w14:textId="77777777" w:rsidR="004D5D9C" w:rsidRPr="00BE6EB7" w:rsidRDefault="007F3ABA" w:rsidP="004031B9">
            <w:pPr>
              <w:rPr>
                <w:rFonts w:asciiTheme="minorEastAsia" w:hAnsiTheme="minorEastAsia"/>
                <w:sz w:val="24"/>
                <w:szCs w:val="24"/>
              </w:rPr>
            </w:pPr>
            <w:r>
              <w:rPr>
                <w:rFonts w:asciiTheme="minorEastAsia" w:hAnsiTheme="minorEastAsia" w:hint="eastAsia"/>
                <w:sz w:val="24"/>
                <w:szCs w:val="24"/>
              </w:rPr>
              <w:t>⑧</w:t>
            </w:r>
            <w:r w:rsidR="00FA7813">
              <w:rPr>
                <w:rFonts w:asciiTheme="minorEastAsia" w:hAnsiTheme="minorEastAsia" w:hint="eastAsia"/>
                <w:sz w:val="24"/>
                <w:szCs w:val="24"/>
              </w:rPr>
              <w:t>自由提案</w:t>
            </w:r>
          </w:p>
        </w:tc>
      </w:tr>
      <w:tr w:rsidR="001808E2" w:rsidRPr="006F6DB9" w14:paraId="114ED8EB" w14:textId="77777777" w:rsidTr="00BE6EB7">
        <w:trPr>
          <w:trHeight w:val="279"/>
        </w:trPr>
        <w:tc>
          <w:tcPr>
            <w:tcW w:w="4111" w:type="dxa"/>
            <w:vMerge/>
          </w:tcPr>
          <w:p w14:paraId="47C072A7" w14:textId="77777777" w:rsidR="001808E2" w:rsidRPr="00BE6EB7" w:rsidRDefault="001808E2" w:rsidP="004031B9">
            <w:pPr>
              <w:rPr>
                <w:rFonts w:asciiTheme="minorEastAsia" w:hAnsiTheme="minorEastAsia"/>
                <w:sz w:val="24"/>
                <w:szCs w:val="24"/>
              </w:rPr>
            </w:pPr>
          </w:p>
        </w:tc>
        <w:tc>
          <w:tcPr>
            <w:tcW w:w="4217" w:type="dxa"/>
          </w:tcPr>
          <w:p w14:paraId="3CFB573F" w14:textId="77777777" w:rsidR="001808E2" w:rsidRPr="00BE6EB7" w:rsidRDefault="007F3ABA" w:rsidP="004031B9">
            <w:pPr>
              <w:rPr>
                <w:rFonts w:asciiTheme="minorEastAsia" w:hAnsiTheme="minorEastAsia"/>
                <w:sz w:val="24"/>
                <w:szCs w:val="24"/>
              </w:rPr>
            </w:pPr>
            <w:r>
              <w:rPr>
                <w:rFonts w:asciiTheme="minorEastAsia" w:hAnsiTheme="minorEastAsia" w:hint="eastAsia"/>
                <w:sz w:val="24"/>
                <w:szCs w:val="24"/>
              </w:rPr>
              <w:t>⑨</w:t>
            </w:r>
            <w:r w:rsidR="008D1FB0">
              <w:rPr>
                <w:rFonts w:asciiTheme="minorEastAsia" w:hAnsiTheme="minorEastAsia" w:hint="eastAsia"/>
                <w:sz w:val="24"/>
                <w:szCs w:val="24"/>
              </w:rPr>
              <w:t>受託価格</w:t>
            </w:r>
          </w:p>
        </w:tc>
      </w:tr>
      <w:tr w:rsidR="00B77ED6" w:rsidRPr="006F6DB9" w14:paraId="2C857590" w14:textId="77777777" w:rsidTr="00BE6EB7">
        <w:tc>
          <w:tcPr>
            <w:tcW w:w="4111" w:type="dxa"/>
            <w:vMerge w:val="restart"/>
          </w:tcPr>
          <w:p w14:paraId="18E4585C" w14:textId="77777777" w:rsidR="00B77ED6" w:rsidRPr="00BE6EB7" w:rsidRDefault="00B77ED6" w:rsidP="004031B9">
            <w:pPr>
              <w:rPr>
                <w:rFonts w:asciiTheme="minorEastAsia" w:hAnsiTheme="minorEastAsia"/>
                <w:sz w:val="24"/>
                <w:szCs w:val="24"/>
              </w:rPr>
            </w:pPr>
            <w:r w:rsidRPr="00BE6EB7">
              <w:rPr>
                <w:rFonts w:asciiTheme="minorEastAsia" w:hAnsiTheme="minorEastAsia" w:hint="eastAsia"/>
                <w:sz w:val="24"/>
                <w:szCs w:val="24"/>
              </w:rPr>
              <w:t>⑵　業務実績等</w:t>
            </w:r>
            <w:r w:rsidR="00BE6EB7">
              <w:rPr>
                <w:rFonts w:asciiTheme="minorEastAsia" w:hAnsiTheme="minorEastAsia" w:hint="eastAsia"/>
                <w:sz w:val="24"/>
                <w:szCs w:val="24"/>
              </w:rPr>
              <w:t>（</w:t>
            </w:r>
            <w:r w:rsidR="00393756">
              <w:rPr>
                <w:rFonts w:asciiTheme="minorEastAsia" w:hAnsiTheme="minorEastAsia" w:hint="eastAsia"/>
                <w:sz w:val="24"/>
                <w:szCs w:val="24"/>
              </w:rPr>
              <w:t>2</w:t>
            </w:r>
            <w:r w:rsidR="00BE6EB7">
              <w:rPr>
                <w:rFonts w:asciiTheme="minorEastAsia" w:hAnsiTheme="minorEastAsia" w:hint="eastAsia"/>
                <w:sz w:val="24"/>
                <w:szCs w:val="24"/>
              </w:rPr>
              <w:t>0点）</w:t>
            </w:r>
          </w:p>
        </w:tc>
        <w:tc>
          <w:tcPr>
            <w:tcW w:w="4217" w:type="dxa"/>
          </w:tcPr>
          <w:p w14:paraId="0B1E829D" w14:textId="77777777" w:rsidR="00B77ED6" w:rsidRPr="00BE6EB7" w:rsidRDefault="00B77ED6" w:rsidP="004031B9">
            <w:pPr>
              <w:rPr>
                <w:rFonts w:asciiTheme="minorEastAsia" w:hAnsiTheme="minorEastAsia"/>
                <w:sz w:val="24"/>
                <w:szCs w:val="24"/>
              </w:rPr>
            </w:pPr>
            <w:r w:rsidRPr="00BE6EB7">
              <w:rPr>
                <w:rFonts w:asciiTheme="minorEastAsia" w:hAnsiTheme="minorEastAsia" w:hint="eastAsia"/>
                <w:sz w:val="24"/>
                <w:szCs w:val="24"/>
              </w:rPr>
              <w:t>①業務</w:t>
            </w:r>
            <w:r w:rsidR="0069715E">
              <w:rPr>
                <w:rFonts w:asciiTheme="minorEastAsia" w:hAnsiTheme="minorEastAsia" w:hint="eastAsia"/>
                <w:sz w:val="24"/>
                <w:szCs w:val="24"/>
              </w:rPr>
              <w:t>受託</w:t>
            </w:r>
            <w:r w:rsidRPr="00BE6EB7">
              <w:rPr>
                <w:rFonts w:asciiTheme="minorEastAsia" w:hAnsiTheme="minorEastAsia" w:hint="eastAsia"/>
                <w:sz w:val="24"/>
                <w:szCs w:val="24"/>
              </w:rPr>
              <w:t>実績</w:t>
            </w:r>
          </w:p>
        </w:tc>
      </w:tr>
      <w:tr w:rsidR="00B77ED6" w:rsidRPr="006F6DB9" w14:paraId="51F43CFF" w14:textId="77777777" w:rsidTr="00BE6EB7">
        <w:tc>
          <w:tcPr>
            <w:tcW w:w="4111" w:type="dxa"/>
            <w:vMerge/>
          </w:tcPr>
          <w:p w14:paraId="16FBD574" w14:textId="77777777" w:rsidR="00B77ED6" w:rsidRPr="00BE6EB7" w:rsidRDefault="00B77ED6" w:rsidP="004031B9">
            <w:pPr>
              <w:rPr>
                <w:rFonts w:asciiTheme="minorEastAsia" w:hAnsiTheme="minorEastAsia"/>
                <w:sz w:val="24"/>
                <w:szCs w:val="24"/>
              </w:rPr>
            </w:pPr>
          </w:p>
        </w:tc>
        <w:tc>
          <w:tcPr>
            <w:tcW w:w="4217" w:type="dxa"/>
          </w:tcPr>
          <w:p w14:paraId="56388933" w14:textId="77777777" w:rsidR="00B77ED6" w:rsidRPr="00BE6EB7" w:rsidRDefault="00B77ED6" w:rsidP="004031B9">
            <w:pPr>
              <w:rPr>
                <w:rFonts w:asciiTheme="minorEastAsia" w:hAnsiTheme="minorEastAsia"/>
                <w:sz w:val="24"/>
                <w:szCs w:val="24"/>
              </w:rPr>
            </w:pPr>
            <w:r w:rsidRPr="00BE6EB7">
              <w:rPr>
                <w:rFonts w:asciiTheme="minorEastAsia" w:hAnsiTheme="minorEastAsia" w:hint="eastAsia"/>
                <w:sz w:val="24"/>
                <w:szCs w:val="24"/>
              </w:rPr>
              <w:t>②業務実施体制</w:t>
            </w:r>
          </w:p>
        </w:tc>
      </w:tr>
    </w:tbl>
    <w:p w14:paraId="21D4E9D1" w14:textId="77777777" w:rsidR="00B77ED6" w:rsidRPr="006F6DB9" w:rsidRDefault="00B77ED6" w:rsidP="00B77ED6">
      <w:pPr>
        <w:ind w:leftChars="200" w:left="668" w:hangingChars="100" w:hanging="243"/>
        <w:rPr>
          <w:sz w:val="24"/>
          <w:szCs w:val="24"/>
        </w:rPr>
      </w:pPr>
    </w:p>
    <w:p w14:paraId="001AAEFA" w14:textId="77777777" w:rsidR="008E07D8" w:rsidRDefault="008E07D8" w:rsidP="00B77ED6">
      <w:pPr>
        <w:rPr>
          <w:rFonts w:asciiTheme="majorEastAsia" w:eastAsiaTheme="majorEastAsia" w:hAnsiTheme="majorEastAsia"/>
          <w:b/>
          <w:sz w:val="24"/>
          <w:szCs w:val="24"/>
        </w:rPr>
      </w:pPr>
    </w:p>
    <w:p w14:paraId="1AB75B34" w14:textId="77777777" w:rsidR="00B77ED6" w:rsidRPr="006F6DB9" w:rsidRDefault="00B77ED6" w:rsidP="00B77ED6">
      <w:pPr>
        <w:rPr>
          <w:rFonts w:asciiTheme="majorEastAsia" w:eastAsiaTheme="majorEastAsia" w:hAnsiTheme="majorEastAsia"/>
          <w:b/>
          <w:sz w:val="24"/>
          <w:szCs w:val="24"/>
        </w:rPr>
      </w:pPr>
      <w:r w:rsidRPr="006F6DB9">
        <w:rPr>
          <w:rFonts w:asciiTheme="majorEastAsia" w:eastAsiaTheme="majorEastAsia" w:hAnsiTheme="majorEastAsia" w:hint="eastAsia"/>
          <w:b/>
          <w:sz w:val="24"/>
          <w:szCs w:val="24"/>
        </w:rPr>
        <w:t>１</w:t>
      </w:r>
      <w:r w:rsidR="00E13A64">
        <w:rPr>
          <w:rFonts w:asciiTheme="majorEastAsia" w:eastAsiaTheme="majorEastAsia" w:hAnsiTheme="majorEastAsia" w:hint="eastAsia"/>
          <w:b/>
          <w:sz w:val="24"/>
          <w:szCs w:val="24"/>
        </w:rPr>
        <w:t>１</w:t>
      </w:r>
      <w:r w:rsidRPr="006F6DB9">
        <w:rPr>
          <w:rFonts w:asciiTheme="majorEastAsia" w:eastAsiaTheme="majorEastAsia" w:hAnsiTheme="majorEastAsia" w:hint="eastAsia"/>
          <w:b/>
          <w:sz w:val="24"/>
          <w:szCs w:val="24"/>
        </w:rPr>
        <w:t xml:space="preserve">　参加者の失格</w:t>
      </w:r>
    </w:p>
    <w:p w14:paraId="07329E15" w14:textId="77777777" w:rsidR="00B77ED6" w:rsidRDefault="00A15D92" w:rsidP="00A15D92">
      <w:pPr>
        <w:rPr>
          <w:sz w:val="24"/>
          <w:szCs w:val="24"/>
        </w:rPr>
      </w:pPr>
      <w:r>
        <w:rPr>
          <w:rFonts w:hint="eastAsia"/>
          <w:sz w:val="24"/>
          <w:szCs w:val="24"/>
        </w:rPr>
        <w:t xml:space="preserve">　</w:t>
      </w:r>
      <w:r w:rsidR="00B77ED6" w:rsidRPr="006F6DB9">
        <w:rPr>
          <w:rFonts w:hint="eastAsia"/>
          <w:sz w:val="24"/>
          <w:szCs w:val="24"/>
        </w:rPr>
        <w:t>次のいずれかに該当する場合は失格とする。</w:t>
      </w:r>
    </w:p>
    <w:p w14:paraId="3BE7325E" w14:textId="77777777" w:rsidR="00C833AD" w:rsidRPr="006F6DB9" w:rsidRDefault="00A15D92" w:rsidP="00A15D92">
      <w:pPr>
        <w:rPr>
          <w:sz w:val="24"/>
          <w:szCs w:val="24"/>
        </w:rPr>
      </w:pPr>
      <w:r>
        <w:rPr>
          <w:rFonts w:hint="eastAsia"/>
          <w:sz w:val="24"/>
          <w:szCs w:val="24"/>
        </w:rPr>
        <w:t xml:space="preserve">　</w:t>
      </w:r>
      <w:r w:rsidR="00C833AD" w:rsidRPr="006F6DB9">
        <w:rPr>
          <w:rFonts w:hint="eastAsia"/>
          <w:sz w:val="24"/>
          <w:szCs w:val="24"/>
        </w:rPr>
        <w:t>⑴　提出期限内に提案書等が提出されない場合</w:t>
      </w:r>
    </w:p>
    <w:p w14:paraId="2F841678" w14:textId="77777777" w:rsidR="00C833AD" w:rsidRPr="006F6DB9" w:rsidRDefault="00A15D92" w:rsidP="00A15D92">
      <w:pPr>
        <w:rPr>
          <w:sz w:val="24"/>
          <w:szCs w:val="24"/>
        </w:rPr>
      </w:pPr>
      <w:r>
        <w:rPr>
          <w:rFonts w:hint="eastAsia"/>
          <w:sz w:val="24"/>
          <w:szCs w:val="24"/>
        </w:rPr>
        <w:t xml:space="preserve">　</w:t>
      </w:r>
      <w:r w:rsidR="00C833AD" w:rsidRPr="006F6DB9">
        <w:rPr>
          <w:rFonts w:hint="eastAsia"/>
          <w:sz w:val="24"/>
          <w:szCs w:val="24"/>
        </w:rPr>
        <w:t>⑵　提出書類等に虚偽の記載があった場合</w:t>
      </w:r>
    </w:p>
    <w:p w14:paraId="795EB6A8" w14:textId="77777777" w:rsidR="00C833AD" w:rsidRPr="00B37433" w:rsidRDefault="00A15D92" w:rsidP="00A15D92">
      <w:pPr>
        <w:rPr>
          <w:sz w:val="24"/>
          <w:szCs w:val="24"/>
        </w:rPr>
      </w:pPr>
      <w:r>
        <w:rPr>
          <w:rFonts w:hint="eastAsia"/>
          <w:sz w:val="24"/>
          <w:szCs w:val="24"/>
        </w:rPr>
        <w:t xml:space="preserve">　</w:t>
      </w:r>
      <w:r w:rsidR="00C833AD">
        <w:rPr>
          <w:rFonts w:hint="eastAsia"/>
          <w:sz w:val="24"/>
          <w:szCs w:val="24"/>
        </w:rPr>
        <w:t>⑶　参加資格を満たさないことが判明した場合</w:t>
      </w:r>
    </w:p>
    <w:p w14:paraId="41924CA8" w14:textId="77777777" w:rsidR="00AC72AD" w:rsidRDefault="00A15D92" w:rsidP="00A15D92">
      <w:pPr>
        <w:rPr>
          <w:sz w:val="24"/>
          <w:szCs w:val="24"/>
        </w:rPr>
      </w:pPr>
      <w:r>
        <w:rPr>
          <w:rFonts w:hint="eastAsia"/>
          <w:sz w:val="24"/>
          <w:szCs w:val="24"/>
        </w:rPr>
        <w:t xml:space="preserve">　</w:t>
      </w:r>
      <w:r w:rsidR="00C833AD" w:rsidRPr="006F6DB9">
        <w:rPr>
          <w:rFonts w:hint="eastAsia"/>
          <w:sz w:val="24"/>
          <w:szCs w:val="24"/>
        </w:rPr>
        <w:t xml:space="preserve">⑷　</w:t>
      </w:r>
      <w:r w:rsidR="00AC72AD">
        <w:rPr>
          <w:rFonts w:hint="eastAsia"/>
          <w:sz w:val="24"/>
          <w:szCs w:val="24"/>
        </w:rPr>
        <w:t>参加申込書提出の日から契約日までの間に長生村から指名停止措置を受けた</w:t>
      </w:r>
    </w:p>
    <w:p w14:paraId="2493AC2A" w14:textId="77777777" w:rsidR="00C833AD" w:rsidRPr="006F6DB9" w:rsidRDefault="00AC72AD" w:rsidP="00547347">
      <w:pPr>
        <w:ind w:firstLineChars="300" w:firstLine="728"/>
        <w:rPr>
          <w:sz w:val="24"/>
          <w:szCs w:val="24"/>
        </w:rPr>
      </w:pPr>
      <w:r>
        <w:rPr>
          <w:rFonts w:hint="eastAsia"/>
          <w:sz w:val="24"/>
          <w:szCs w:val="24"/>
        </w:rPr>
        <w:t>場合</w:t>
      </w:r>
    </w:p>
    <w:p w14:paraId="504086A5" w14:textId="77777777" w:rsidR="00B30040" w:rsidRDefault="00A15D92" w:rsidP="00A15D92">
      <w:pPr>
        <w:rPr>
          <w:sz w:val="24"/>
          <w:szCs w:val="24"/>
        </w:rPr>
      </w:pPr>
      <w:r>
        <w:rPr>
          <w:rFonts w:hint="eastAsia"/>
          <w:sz w:val="24"/>
          <w:szCs w:val="24"/>
        </w:rPr>
        <w:t xml:space="preserve">　</w:t>
      </w:r>
      <w:r w:rsidR="00C833AD" w:rsidRPr="00E71A86">
        <w:rPr>
          <w:rFonts w:hint="eastAsia"/>
          <w:sz w:val="24"/>
          <w:szCs w:val="24"/>
        </w:rPr>
        <w:t>⑸</w:t>
      </w:r>
      <w:r w:rsidR="00C833AD" w:rsidRPr="006F6DB9">
        <w:rPr>
          <w:rFonts w:hint="eastAsia"/>
          <w:sz w:val="24"/>
          <w:szCs w:val="24"/>
        </w:rPr>
        <w:t xml:space="preserve">　</w:t>
      </w:r>
      <w:r w:rsidR="00B30040" w:rsidRPr="006F6DB9">
        <w:rPr>
          <w:rFonts w:hint="eastAsia"/>
          <w:sz w:val="24"/>
          <w:szCs w:val="24"/>
        </w:rPr>
        <w:t>長生村暴力団排除条例及び千葉県暴力団排除条例の規定に違反する行為が</w:t>
      </w:r>
    </w:p>
    <w:p w14:paraId="567A5B68" w14:textId="77777777" w:rsidR="00E71A86" w:rsidRPr="00B30040" w:rsidRDefault="00B30040" w:rsidP="00547347">
      <w:pPr>
        <w:ind w:firstLineChars="300" w:firstLine="728"/>
        <w:rPr>
          <w:sz w:val="24"/>
          <w:szCs w:val="24"/>
        </w:rPr>
      </w:pPr>
      <w:r w:rsidRPr="006F6DB9">
        <w:rPr>
          <w:rFonts w:hint="eastAsia"/>
          <w:sz w:val="24"/>
          <w:szCs w:val="24"/>
        </w:rPr>
        <w:t>あ</w:t>
      </w:r>
      <w:r>
        <w:rPr>
          <w:rFonts w:hint="eastAsia"/>
          <w:sz w:val="24"/>
          <w:szCs w:val="24"/>
        </w:rPr>
        <w:t>っ</w:t>
      </w:r>
      <w:r w:rsidRPr="006F6DB9">
        <w:rPr>
          <w:rFonts w:hint="eastAsia"/>
          <w:sz w:val="24"/>
          <w:szCs w:val="24"/>
        </w:rPr>
        <w:t>た場合または行う恐れがある場合</w:t>
      </w:r>
    </w:p>
    <w:p w14:paraId="2F117B1A" w14:textId="77777777" w:rsidR="00C833AD" w:rsidRPr="00E71A86" w:rsidRDefault="00A15D92" w:rsidP="00A15D92">
      <w:pPr>
        <w:rPr>
          <w:sz w:val="24"/>
          <w:szCs w:val="24"/>
        </w:rPr>
      </w:pPr>
      <w:r>
        <w:rPr>
          <w:rFonts w:hint="eastAsia"/>
          <w:sz w:val="24"/>
          <w:szCs w:val="24"/>
        </w:rPr>
        <w:t xml:space="preserve">　</w:t>
      </w:r>
      <w:r w:rsidR="00C833AD">
        <w:rPr>
          <w:rFonts w:hint="eastAsia"/>
          <w:sz w:val="24"/>
          <w:szCs w:val="24"/>
        </w:rPr>
        <w:t xml:space="preserve">⑹　</w:t>
      </w:r>
      <w:r w:rsidR="00B30040" w:rsidRPr="006F6DB9">
        <w:rPr>
          <w:rFonts w:hint="eastAsia"/>
          <w:sz w:val="24"/>
          <w:szCs w:val="24"/>
        </w:rPr>
        <w:t>審査の公平性を害する行為があった場合</w:t>
      </w:r>
    </w:p>
    <w:p w14:paraId="4CAC5183" w14:textId="77777777" w:rsidR="00B30040" w:rsidRDefault="00A15D92" w:rsidP="00A15D92">
      <w:pPr>
        <w:rPr>
          <w:sz w:val="24"/>
          <w:szCs w:val="24"/>
        </w:rPr>
      </w:pPr>
      <w:r>
        <w:rPr>
          <w:rFonts w:hint="eastAsia"/>
          <w:sz w:val="24"/>
          <w:szCs w:val="24"/>
        </w:rPr>
        <w:lastRenderedPageBreak/>
        <w:t xml:space="preserve">　</w:t>
      </w:r>
      <w:r w:rsidR="00E71A86" w:rsidRPr="00E71A86">
        <w:rPr>
          <w:rFonts w:hint="eastAsia"/>
          <w:sz w:val="24"/>
          <w:szCs w:val="24"/>
        </w:rPr>
        <w:t>⑺</w:t>
      </w:r>
      <w:r w:rsidR="00B30040">
        <w:rPr>
          <w:rFonts w:hint="eastAsia"/>
          <w:sz w:val="24"/>
          <w:szCs w:val="24"/>
        </w:rPr>
        <w:t xml:space="preserve">　前各号に定めるもののほか、提案にあたり著しく信義</w:t>
      </w:r>
      <w:r w:rsidR="00B30040" w:rsidRPr="006F6DB9">
        <w:rPr>
          <w:rFonts w:hint="eastAsia"/>
          <w:sz w:val="24"/>
          <w:szCs w:val="24"/>
        </w:rPr>
        <w:t>に反する行為等、</w:t>
      </w:r>
      <w:r w:rsidR="00B30040">
        <w:rPr>
          <w:rFonts w:hint="eastAsia"/>
          <w:sz w:val="24"/>
          <w:szCs w:val="24"/>
        </w:rPr>
        <w:t>選考</w:t>
      </w:r>
    </w:p>
    <w:p w14:paraId="09BFE9DB" w14:textId="77777777" w:rsidR="00B30040" w:rsidRPr="00E71A86" w:rsidRDefault="00B30040" w:rsidP="00547347">
      <w:pPr>
        <w:ind w:firstLineChars="300" w:firstLine="728"/>
        <w:rPr>
          <w:sz w:val="24"/>
          <w:szCs w:val="24"/>
        </w:rPr>
      </w:pPr>
      <w:r w:rsidRPr="006F6DB9">
        <w:rPr>
          <w:rFonts w:hint="eastAsia"/>
          <w:sz w:val="24"/>
          <w:szCs w:val="24"/>
        </w:rPr>
        <w:t>委員</w:t>
      </w:r>
      <w:r w:rsidRPr="00E71A86">
        <w:rPr>
          <w:rFonts w:hint="eastAsia"/>
          <w:sz w:val="24"/>
          <w:szCs w:val="24"/>
        </w:rPr>
        <w:t>が失格であると認めた場合</w:t>
      </w:r>
    </w:p>
    <w:p w14:paraId="227B332D" w14:textId="77777777" w:rsidR="004D2EB5" w:rsidRDefault="004D2EB5">
      <w:pPr>
        <w:widowControl/>
        <w:jc w:val="left"/>
        <w:rPr>
          <w:sz w:val="24"/>
          <w:szCs w:val="24"/>
        </w:rPr>
      </w:pPr>
    </w:p>
    <w:p w14:paraId="6B671D29" w14:textId="77777777" w:rsidR="00C833AD" w:rsidRPr="006F6DB9" w:rsidRDefault="00C833AD" w:rsidP="00C833AD">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E13A64">
        <w:rPr>
          <w:rFonts w:asciiTheme="majorEastAsia" w:eastAsiaTheme="majorEastAsia" w:hAnsiTheme="majorEastAsia" w:hint="eastAsia"/>
          <w:b/>
          <w:sz w:val="24"/>
          <w:szCs w:val="24"/>
        </w:rPr>
        <w:t>２</w:t>
      </w:r>
      <w:r>
        <w:rPr>
          <w:rFonts w:asciiTheme="majorEastAsia" w:eastAsiaTheme="majorEastAsia" w:hAnsiTheme="majorEastAsia" w:hint="eastAsia"/>
          <w:b/>
          <w:sz w:val="24"/>
          <w:szCs w:val="24"/>
        </w:rPr>
        <w:t xml:space="preserve">　契約事項</w:t>
      </w:r>
    </w:p>
    <w:p w14:paraId="6DD6A999" w14:textId="77777777" w:rsidR="00C833AD" w:rsidRPr="001F5FBE" w:rsidRDefault="00A15D92" w:rsidP="00A15D92">
      <w:pPr>
        <w:ind w:leftChars="2" w:left="732" w:hangingChars="300" w:hanging="728"/>
        <w:rPr>
          <w:rFonts w:asciiTheme="minorEastAsia" w:hAnsiTheme="minorEastAsia"/>
          <w:sz w:val="24"/>
          <w:szCs w:val="24"/>
        </w:rPr>
      </w:pPr>
      <w:r>
        <w:rPr>
          <w:rFonts w:asciiTheme="minorEastAsia" w:hAnsiTheme="minorEastAsia" w:hint="eastAsia"/>
          <w:sz w:val="24"/>
          <w:szCs w:val="24"/>
        </w:rPr>
        <w:t xml:space="preserve">　</w:t>
      </w:r>
      <w:r w:rsidR="00C833AD" w:rsidRPr="001F5FBE">
        <w:rPr>
          <w:rFonts w:asciiTheme="minorEastAsia" w:hAnsiTheme="minorEastAsia" w:hint="eastAsia"/>
          <w:sz w:val="24"/>
          <w:szCs w:val="24"/>
        </w:rPr>
        <w:t>⑴　優先交渉権者と長生村において協議の上、予定価格の範囲内で地方自治法施行令第167条の2第1項第2号の規定に基づく随意契約により契約を締結する。</w:t>
      </w:r>
    </w:p>
    <w:p w14:paraId="5F354E96" w14:textId="77777777" w:rsidR="00C833AD" w:rsidRPr="001F5FBE" w:rsidRDefault="00A15D92" w:rsidP="00A15D92">
      <w:pPr>
        <w:rPr>
          <w:rFonts w:asciiTheme="minorEastAsia" w:hAnsiTheme="minorEastAsia"/>
          <w:sz w:val="24"/>
          <w:szCs w:val="24"/>
        </w:rPr>
      </w:pPr>
      <w:r>
        <w:rPr>
          <w:rFonts w:asciiTheme="minorEastAsia" w:hAnsiTheme="minorEastAsia" w:hint="eastAsia"/>
          <w:sz w:val="24"/>
          <w:szCs w:val="24"/>
        </w:rPr>
        <w:t xml:space="preserve">　</w:t>
      </w:r>
      <w:r w:rsidR="00C833AD" w:rsidRPr="001F5FBE">
        <w:rPr>
          <w:rFonts w:asciiTheme="minorEastAsia" w:hAnsiTheme="minorEastAsia" w:hint="eastAsia"/>
          <w:sz w:val="24"/>
          <w:szCs w:val="24"/>
        </w:rPr>
        <w:t>⑵　最終的な業務仕様は、優先交渉権者との協議により決定する。</w:t>
      </w:r>
    </w:p>
    <w:p w14:paraId="1B14C203" w14:textId="77777777" w:rsidR="00C833AD" w:rsidRPr="001F5FBE" w:rsidRDefault="00A15D92" w:rsidP="00A15D92">
      <w:pPr>
        <w:ind w:left="728" w:hangingChars="300" w:hanging="728"/>
        <w:rPr>
          <w:rFonts w:asciiTheme="minorEastAsia" w:hAnsiTheme="minorEastAsia"/>
          <w:sz w:val="24"/>
          <w:szCs w:val="24"/>
        </w:rPr>
      </w:pPr>
      <w:r>
        <w:rPr>
          <w:rFonts w:asciiTheme="minorEastAsia" w:hAnsiTheme="minorEastAsia" w:hint="eastAsia"/>
          <w:sz w:val="24"/>
          <w:szCs w:val="24"/>
        </w:rPr>
        <w:t xml:space="preserve">　</w:t>
      </w:r>
      <w:r w:rsidR="00C833AD" w:rsidRPr="001F5FBE">
        <w:rPr>
          <w:rFonts w:asciiTheme="minorEastAsia" w:hAnsiTheme="minorEastAsia" w:hint="eastAsia"/>
          <w:sz w:val="24"/>
          <w:szCs w:val="24"/>
        </w:rPr>
        <w:t>⑶　失格その他の理由により第1位の優先交渉権者との契約が不可能となった場合は、第2位の優先交渉権者と協議を行う。</w:t>
      </w:r>
    </w:p>
    <w:p w14:paraId="0663A7B0" w14:textId="77777777" w:rsidR="00C87499" w:rsidRDefault="00C87499" w:rsidP="00C87499">
      <w:pPr>
        <w:rPr>
          <w:sz w:val="24"/>
          <w:szCs w:val="24"/>
        </w:rPr>
      </w:pPr>
    </w:p>
    <w:p w14:paraId="3824C010" w14:textId="77777777" w:rsidR="001C6B71" w:rsidRDefault="001C6B71" w:rsidP="00C87499">
      <w:pPr>
        <w:rPr>
          <w:sz w:val="24"/>
          <w:szCs w:val="24"/>
        </w:rPr>
      </w:pPr>
    </w:p>
    <w:p w14:paraId="74E8F755" w14:textId="77777777" w:rsidR="00C87499" w:rsidRPr="00C87499" w:rsidRDefault="00C87499" w:rsidP="00C87499">
      <w:pPr>
        <w:rPr>
          <w:rFonts w:asciiTheme="majorEastAsia" w:eastAsiaTheme="majorEastAsia" w:hAnsiTheme="majorEastAsia"/>
          <w:b/>
          <w:bCs/>
          <w:sz w:val="24"/>
          <w:szCs w:val="24"/>
        </w:rPr>
      </w:pPr>
      <w:r w:rsidRPr="00C87499">
        <w:rPr>
          <w:rFonts w:asciiTheme="majorEastAsia" w:eastAsiaTheme="majorEastAsia" w:hAnsiTheme="majorEastAsia" w:hint="eastAsia"/>
          <w:b/>
          <w:bCs/>
          <w:sz w:val="24"/>
          <w:szCs w:val="24"/>
        </w:rPr>
        <w:t>１</w:t>
      </w:r>
      <w:r w:rsidR="00E13A64">
        <w:rPr>
          <w:rFonts w:asciiTheme="majorEastAsia" w:eastAsiaTheme="majorEastAsia" w:hAnsiTheme="majorEastAsia" w:hint="eastAsia"/>
          <w:b/>
          <w:bCs/>
          <w:sz w:val="24"/>
          <w:szCs w:val="24"/>
        </w:rPr>
        <w:t>３</w:t>
      </w:r>
      <w:r>
        <w:rPr>
          <w:rFonts w:asciiTheme="majorEastAsia" w:eastAsiaTheme="majorEastAsia" w:hAnsiTheme="majorEastAsia" w:hint="eastAsia"/>
          <w:b/>
          <w:bCs/>
          <w:sz w:val="24"/>
          <w:szCs w:val="24"/>
        </w:rPr>
        <w:t xml:space="preserve">　書類提出先・問合せ先</w:t>
      </w:r>
    </w:p>
    <w:p w14:paraId="286569B2" w14:textId="77777777" w:rsidR="00C87499" w:rsidRPr="001F5FBE" w:rsidRDefault="00C87499" w:rsidP="00C87499">
      <w:pPr>
        <w:ind w:firstLineChars="300" w:firstLine="728"/>
        <w:rPr>
          <w:rFonts w:asciiTheme="minorEastAsia" w:hAnsiTheme="minorEastAsia"/>
          <w:sz w:val="24"/>
          <w:szCs w:val="24"/>
          <w:lang w:eastAsia="zh-TW"/>
        </w:rPr>
      </w:pPr>
      <w:r w:rsidRPr="001F5FBE">
        <w:rPr>
          <w:rFonts w:asciiTheme="minorEastAsia" w:hAnsiTheme="minorEastAsia" w:hint="eastAsia"/>
          <w:sz w:val="24"/>
          <w:szCs w:val="24"/>
          <w:lang w:eastAsia="zh-TW"/>
        </w:rPr>
        <w:t>〒299-4394　千葉県長生郡長生村本郷1番地77</w:t>
      </w:r>
    </w:p>
    <w:p w14:paraId="5594A835" w14:textId="77777777" w:rsidR="00C87499" w:rsidRPr="001F5FBE" w:rsidRDefault="00C87499" w:rsidP="00C87499">
      <w:pPr>
        <w:ind w:firstLineChars="300" w:firstLine="728"/>
        <w:rPr>
          <w:rFonts w:asciiTheme="minorEastAsia" w:hAnsiTheme="minorEastAsia"/>
          <w:sz w:val="24"/>
          <w:szCs w:val="24"/>
          <w:lang w:eastAsia="zh-TW"/>
        </w:rPr>
      </w:pPr>
      <w:r w:rsidRPr="001F5FBE">
        <w:rPr>
          <w:rFonts w:asciiTheme="minorEastAsia" w:hAnsiTheme="minorEastAsia" w:hint="eastAsia"/>
          <w:sz w:val="24"/>
          <w:szCs w:val="24"/>
          <w:lang w:eastAsia="zh-TW"/>
        </w:rPr>
        <w:t>長生村役場　企画財政課　企画係（庁舎2階）</w:t>
      </w:r>
    </w:p>
    <w:p w14:paraId="4305CB3A" w14:textId="77777777" w:rsidR="00C87499" w:rsidRPr="001F5FBE" w:rsidRDefault="00C87499" w:rsidP="00C87499">
      <w:pPr>
        <w:rPr>
          <w:rFonts w:asciiTheme="minorEastAsia" w:hAnsiTheme="minorEastAsia"/>
          <w:sz w:val="24"/>
          <w:szCs w:val="24"/>
          <w:lang w:eastAsia="zh-TW"/>
        </w:rPr>
      </w:pPr>
      <w:r w:rsidRPr="001F5FBE">
        <w:rPr>
          <w:rFonts w:asciiTheme="minorEastAsia" w:hAnsiTheme="minorEastAsia" w:hint="eastAsia"/>
          <w:sz w:val="24"/>
          <w:szCs w:val="24"/>
        </w:rPr>
        <w:t xml:space="preserve">　　　</w:t>
      </w:r>
      <w:r w:rsidRPr="001F5FBE">
        <w:rPr>
          <w:rFonts w:asciiTheme="minorEastAsia" w:hAnsiTheme="minorEastAsia"/>
          <w:sz w:val="24"/>
          <w:szCs w:val="24"/>
        </w:rPr>
        <w:t>TEL</w:t>
      </w:r>
      <w:r w:rsidRPr="001F5FBE">
        <w:rPr>
          <w:rFonts w:asciiTheme="minorEastAsia" w:hAnsiTheme="minorEastAsia" w:hint="eastAsia"/>
          <w:sz w:val="24"/>
          <w:szCs w:val="24"/>
        </w:rPr>
        <w:t>：0475-32-4743</w:t>
      </w:r>
    </w:p>
    <w:p w14:paraId="50523EF8" w14:textId="77777777" w:rsidR="00C87499" w:rsidRPr="001F5FBE" w:rsidRDefault="00C87499" w:rsidP="00C87499">
      <w:pPr>
        <w:rPr>
          <w:rFonts w:asciiTheme="minorEastAsia" w:hAnsiTheme="minorEastAsia"/>
          <w:sz w:val="24"/>
          <w:szCs w:val="24"/>
          <w:lang w:eastAsia="zh-TW"/>
        </w:rPr>
      </w:pPr>
      <w:r w:rsidRPr="001F5FBE">
        <w:rPr>
          <w:rFonts w:asciiTheme="minorEastAsia" w:hAnsiTheme="minorEastAsia" w:hint="eastAsia"/>
          <w:sz w:val="24"/>
          <w:szCs w:val="24"/>
          <w:lang w:eastAsia="zh-TW"/>
        </w:rPr>
        <w:t xml:space="preserve">　　</w:t>
      </w:r>
      <w:r w:rsidRPr="001F5FBE">
        <w:rPr>
          <w:rFonts w:asciiTheme="minorEastAsia" w:hAnsiTheme="minorEastAsia" w:hint="eastAsia"/>
          <w:sz w:val="24"/>
          <w:szCs w:val="24"/>
        </w:rPr>
        <w:t xml:space="preserve">　</w:t>
      </w:r>
      <w:r w:rsidRPr="001F5FBE">
        <w:rPr>
          <w:rFonts w:asciiTheme="minorEastAsia" w:hAnsiTheme="minorEastAsia" w:hint="eastAsia"/>
          <w:sz w:val="24"/>
          <w:szCs w:val="24"/>
          <w:lang w:eastAsia="zh-TW"/>
        </w:rPr>
        <w:t>FAX：0475-32-1194</w:t>
      </w:r>
    </w:p>
    <w:p w14:paraId="7E469432" w14:textId="77777777" w:rsidR="00C87499" w:rsidRPr="001F5FBE" w:rsidRDefault="00C87499" w:rsidP="00C87499">
      <w:pPr>
        <w:rPr>
          <w:rFonts w:asciiTheme="minorEastAsia" w:hAnsiTheme="minorEastAsia"/>
          <w:sz w:val="24"/>
          <w:szCs w:val="24"/>
          <w:u w:val="single"/>
          <w:lang w:eastAsia="zh-TW"/>
        </w:rPr>
      </w:pPr>
      <w:r w:rsidRPr="001F5FBE">
        <w:rPr>
          <w:rFonts w:asciiTheme="minorEastAsia" w:hAnsiTheme="minorEastAsia" w:hint="eastAsia"/>
          <w:sz w:val="24"/>
          <w:szCs w:val="24"/>
          <w:lang w:eastAsia="zh-TW"/>
        </w:rPr>
        <w:t xml:space="preserve">　</w:t>
      </w:r>
      <w:r w:rsidRPr="001F5FBE">
        <w:rPr>
          <w:rFonts w:asciiTheme="minorEastAsia" w:hAnsiTheme="minorEastAsia" w:hint="eastAsia"/>
          <w:sz w:val="24"/>
          <w:szCs w:val="24"/>
        </w:rPr>
        <w:t xml:space="preserve">　</w:t>
      </w:r>
      <w:r w:rsidRPr="001F5FBE">
        <w:rPr>
          <w:rFonts w:asciiTheme="minorEastAsia" w:hAnsiTheme="minorEastAsia" w:hint="eastAsia"/>
          <w:sz w:val="24"/>
          <w:szCs w:val="24"/>
          <w:lang w:eastAsia="zh-TW"/>
        </w:rPr>
        <w:t xml:space="preserve">　E-Mail：</w:t>
      </w:r>
      <w:r w:rsidR="00B72C4D" w:rsidRPr="001F5FBE">
        <w:rPr>
          <w:rFonts w:asciiTheme="minorEastAsia" w:hAnsiTheme="minorEastAsia" w:hint="eastAsia"/>
          <w:sz w:val="24"/>
          <w:szCs w:val="24"/>
          <w:u w:val="single"/>
          <w:lang w:eastAsia="zh-TW"/>
        </w:rPr>
        <w:t>cho-kikaku</w:t>
      </w:r>
      <w:r w:rsidR="00A07DAE" w:rsidRPr="001F5FBE">
        <w:rPr>
          <w:rFonts w:asciiTheme="minorEastAsia" w:hAnsiTheme="minorEastAsia" w:hint="eastAsia"/>
          <w:sz w:val="24"/>
          <w:szCs w:val="24"/>
          <w:u w:val="single"/>
          <w:lang w:eastAsia="zh-TW"/>
        </w:rPr>
        <w:t>@vill.chosei.lg</w:t>
      </w:r>
      <w:r w:rsidRPr="001F5FBE">
        <w:rPr>
          <w:rFonts w:asciiTheme="minorEastAsia" w:hAnsiTheme="minorEastAsia" w:hint="eastAsia"/>
          <w:sz w:val="24"/>
          <w:szCs w:val="24"/>
          <w:u w:val="single"/>
          <w:lang w:eastAsia="zh-TW"/>
        </w:rPr>
        <w:t>.jp</w:t>
      </w:r>
    </w:p>
    <w:p w14:paraId="74B035C7" w14:textId="77777777" w:rsidR="00E92920" w:rsidRPr="00E92920" w:rsidRDefault="00E92920" w:rsidP="00B77ED6">
      <w:pPr>
        <w:rPr>
          <w:rFonts w:asciiTheme="majorEastAsia" w:eastAsia="PMingLiU" w:hAnsiTheme="majorEastAsia"/>
          <w:b/>
          <w:sz w:val="24"/>
          <w:szCs w:val="24"/>
          <w:lang w:eastAsia="zh-TW"/>
        </w:rPr>
      </w:pPr>
    </w:p>
    <w:p w14:paraId="270BF7A0" w14:textId="77777777" w:rsidR="00B77ED6" w:rsidRPr="006F6DB9" w:rsidRDefault="003B4C5A" w:rsidP="00B77ED6">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E13A64">
        <w:rPr>
          <w:rFonts w:asciiTheme="majorEastAsia" w:eastAsiaTheme="majorEastAsia" w:hAnsiTheme="majorEastAsia" w:hint="eastAsia"/>
          <w:b/>
          <w:sz w:val="24"/>
          <w:szCs w:val="24"/>
        </w:rPr>
        <w:t>４</w:t>
      </w:r>
      <w:r w:rsidR="00B77ED6" w:rsidRPr="006F6DB9">
        <w:rPr>
          <w:rFonts w:asciiTheme="majorEastAsia" w:eastAsiaTheme="majorEastAsia" w:hAnsiTheme="majorEastAsia" w:hint="eastAsia"/>
          <w:b/>
          <w:sz w:val="24"/>
          <w:szCs w:val="24"/>
        </w:rPr>
        <w:t xml:space="preserve">　注意事項等</w:t>
      </w:r>
    </w:p>
    <w:p w14:paraId="112770FF" w14:textId="77777777" w:rsidR="00B77ED6" w:rsidRDefault="00B72C4D" w:rsidP="00B77ED6">
      <w:pPr>
        <w:ind w:firstLineChars="100" w:firstLine="243"/>
        <w:rPr>
          <w:sz w:val="24"/>
          <w:szCs w:val="24"/>
        </w:rPr>
      </w:pPr>
      <w:r>
        <w:rPr>
          <w:rFonts w:hint="eastAsia"/>
          <w:sz w:val="24"/>
          <w:szCs w:val="24"/>
        </w:rPr>
        <w:t>⑴　参加申込書及び提案書等の提出は、１者</w:t>
      </w:r>
      <w:r w:rsidR="00B77ED6" w:rsidRPr="006F6DB9">
        <w:rPr>
          <w:rFonts w:hint="eastAsia"/>
          <w:sz w:val="24"/>
          <w:szCs w:val="24"/>
        </w:rPr>
        <w:t>につき１つとする。</w:t>
      </w:r>
    </w:p>
    <w:p w14:paraId="31269F22" w14:textId="77777777" w:rsidR="00B77ED6" w:rsidRDefault="00B77ED6" w:rsidP="00B77ED6">
      <w:pPr>
        <w:ind w:firstLineChars="100" w:firstLine="243"/>
        <w:rPr>
          <w:sz w:val="24"/>
          <w:szCs w:val="24"/>
        </w:rPr>
      </w:pPr>
      <w:r w:rsidRPr="006F6DB9">
        <w:rPr>
          <w:rFonts w:hint="eastAsia"/>
          <w:sz w:val="24"/>
          <w:szCs w:val="24"/>
        </w:rPr>
        <w:t>⑵　本プロポーザルへの参加に要する費用は全て参加者の負担とする。</w:t>
      </w:r>
    </w:p>
    <w:p w14:paraId="31B3B38B" w14:textId="77777777" w:rsidR="00013BFA" w:rsidRDefault="00013BFA" w:rsidP="00013BFA">
      <w:pPr>
        <w:ind w:firstLineChars="100" w:firstLine="243"/>
        <w:rPr>
          <w:sz w:val="24"/>
          <w:szCs w:val="24"/>
        </w:rPr>
      </w:pPr>
      <w:r w:rsidRPr="006F6DB9">
        <w:rPr>
          <w:rFonts w:hint="eastAsia"/>
          <w:sz w:val="24"/>
          <w:szCs w:val="24"/>
        </w:rPr>
        <w:t>⑶</w:t>
      </w:r>
      <w:r>
        <w:rPr>
          <w:rFonts w:hint="eastAsia"/>
          <w:sz w:val="24"/>
          <w:szCs w:val="24"/>
        </w:rPr>
        <w:t xml:space="preserve">　提出書類の著作権は参加者に帰属する。ただし、長生村が本件の報告、説明及</w:t>
      </w:r>
    </w:p>
    <w:p w14:paraId="55FBAD51" w14:textId="77777777" w:rsidR="00013BFA" w:rsidRDefault="00013BFA" w:rsidP="00013BFA">
      <w:pPr>
        <w:ind w:firstLineChars="100" w:firstLine="243"/>
        <w:rPr>
          <w:sz w:val="24"/>
          <w:szCs w:val="24"/>
        </w:rPr>
      </w:pPr>
      <w:r>
        <w:rPr>
          <w:rFonts w:hint="eastAsia"/>
          <w:sz w:val="24"/>
          <w:szCs w:val="24"/>
        </w:rPr>
        <w:t xml:space="preserve">　</w:t>
      </w:r>
      <w:r w:rsidR="00547347">
        <w:rPr>
          <w:rFonts w:hint="eastAsia"/>
          <w:sz w:val="24"/>
          <w:szCs w:val="24"/>
        </w:rPr>
        <w:t xml:space="preserve">　</w:t>
      </w:r>
      <w:r>
        <w:rPr>
          <w:rFonts w:hint="eastAsia"/>
          <w:sz w:val="24"/>
          <w:szCs w:val="24"/>
        </w:rPr>
        <w:t>び公表等に必要な場合は、提出書類等の内容を無償で使用できるものとする。</w:t>
      </w:r>
    </w:p>
    <w:p w14:paraId="3334E3C1" w14:textId="77777777" w:rsidR="00013BFA" w:rsidRPr="00013BFA" w:rsidRDefault="00013BFA" w:rsidP="00013BFA">
      <w:pPr>
        <w:ind w:firstLineChars="100" w:firstLine="243"/>
        <w:rPr>
          <w:sz w:val="24"/>
          <w:szCs w:val="24"/>
        </w:rPr>
      </w:pPr>
      <w:r w:rsidRPr="006F6DB9">
        <w:rPr>
          <w:rFonts w:hint="eastAsia"/>
          <w:sz w:val="24"/>
          <w:szCs w:val="24"/>
        </w:rPr>
        <w:t>⑷</w:t>
      </w:r>
      <w:r>
        <w:rPr>
          <w:rFonts w:hint="eastAsia"/>
          <w:sz w:val="24"/>
          <w:szCs w:val="24"/>
        </w:rPr>
        <w:t xml:space="preserve">　本件に係る情報公開請求があった場合は、長生村情報公開条例に基づき、提出</w:t>
      </w:r>
    </w:p>
    <w:p w14:paraId="0F12291A" w14:textId="77777777" w:rsidR="00013BFA" w:rsidRDefault="00013BFA" w:rsidP="00013BFA">
      <w:pPr>
        <w:ind w:firstLineChars="100" w:firstLine="243"/>
        <w:rPr>
          <w:sz w:val="24"/>
          <w:szCs w:val="24"/>
        </w:rPr>
      </w:pPr>
      <w:r>
        <w:rPr>
          <w:rFonts w:hint="eastAsia"/>
          <w:sz w:val="24"/>
          <w:szCs w:val="24"/>
        </w:rPr>
        <w:t xml:space="preserve">　</w:t>
      </w:r>
      <w:r w:rsidR="00547347">
        <w:rPr>
          <w:rFonts w:hint="eastAsia"/>
          <w:sz w:val="24"/>
          <w:szCs w:val="24"/>
        </w:rPr>
        <w:t xml:space="preserve">　</w:t>
      </w:r>
      <w:r>
        <w:rPr>
          <w:rFonts w:hint="eastAsia"/>
          <w:sz w:val="24"/>
          <w:szCs w:val="24"/>
        </w:rPr>
        <w:t>書類等を公開する場合があるものとする。</w:t>
      </w:r>
    </w:p>
    <w:p w14:paraId="46BF7095" w14:textId="77777777" w:rsidR="00B77ED6" w:rsidRPr="006F6DB9" w:rsidRDefault="00B77ED6" w:rsidP="00B77ED6">
      <w:pPr>
        <w:ind w:firstLineChars="100" w:firstLine="243"/>
        <w:rPr>
          <w:sz w:val="24"/>
          <w:szCs w:val="24"/>
        </w:rPr>
      </w:pPr>
      <w:r w:rsidRPr="006F6DB9">
        <w:rPr>
          <w:rFonts w:hint="eastAsia"/>
          <w:sz w:val="24"/>
          <w:szCs w:val="24"/>
        </w:rPr>
        <w:t>⑸　提案書等の内容をそのまま採用して業務委託を行うものではない。</w:t>
      </w:r>
    </w:p>
    <w:p w14:paraId="394EEF6D" w14:textId="77777777" w:rsidR="00B77ED6" w:rsidRPr="006F6DB9" w:rsidRDefault="00B77ED6" w:rsidP="00B77ED6">
      <w:pPr>
        <w:ind w:firstLineChars="100" w:firstLine="243"/>
        <w:rPr>
          <w:sz w:val="24"/>
          <w:szCs w:val="24"/>
        </w:rPr>
      </w:pPr>
      <w:r w:rsidRPr="006F6DB9">
        <w:rPr>
          <w:rFonts w:hint="eastAsia"/>
          <w:sz w:val="24"/>
          <w:szCs w:val="24"/>
        </w:rPr>
        <w:t>⑹　提出書類等は一切返却しない。</w:t>
      </w:r>
    </w:p>
    <w:p w14:paraId="244406A2" w14:textId="77777777" w:rsidR="008877D1" w:rsidRPr="00B77ED6" w:rsidRDefault="008877D1" w:rsidP="00B77ED6">
      <w:pPr>
        <w:rPr>
          <w:rFonts w:ascii="Verdana" w:hAnsi="Verdana"/>
          <w:sz w:val="24"/>
          <w:szCs w:val="24"/>
        </w:rPr>
      </w:pPr>
    </w:p>
    <w:sectPr w:rsidR="008877D1" w:rsidRPr="00B77ED6" w:rsidSect="00B77ED6">
      <w:pgSz w:w="11906" w:h="16838" w:code="9"/>
      <w:pgMar w:top="1418" w:right="1134" w:bottom="1134" w:left="1418" w:header="851" w:footer="992" w:gutter="0"/>
      <w:cols w:space="425"/>
      <w:docGrid w:type="linesAndChars" w:linePitch="37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B1974" w14:textId="77777777" w:rsidR="00650A74" w:rsidRDefault="00650A74" w:rsidP="00DF6AC6">
      <w:r>
        <w:separator/>
      </w:r>
    </w:p>
  </w:endnote>
  <w:endnote w:type="continuationSeparator" w:id="0">
    <w:p w14:paraId="63B2C449" w14:textId="77777777" w:rsidR="00650A74" w:rsidRDefault="00650A74" w:rsidP="00DF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F4D1E" w14:textId="77777777" w:rsidR="00650A74" w:rsidRDefault="00650A74" w:rsidP="00DF6AC6">
      <w:r>
        <w:separator/>
      </w:r>
    </w:p>
  </w:footnote>
  <w:footnote w:type="continuationSeparator" w:id="0">
    <w:p w14:paraId="286A5325" w14:textId="77777777" w:rsidR="00650A74" w:rsidRDefault="00650A74" w:rsidP="00DF6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74542"/>
    <w:multiLevelType w:val="hybridMultilevel"/>
    <w:tmpl w:val="62667FA0"/>
    <w:lvl w:ilvl="0" w:tplc="52BC69A4">
      <w:start w:val="1"/>
      <w:numFmt w:val="decimalEnclosedParen"/>
      <w:lvlText w:val="%1"/>
      <w:lvlJc w:val="left"/>
      <w:pPr>
        <w:ind w:left="600" w:hanging="360"/>
      </w:pPr>
      <w:rPr>
        <w:rFonts w:hint="default"/>
      </w:rPr>
    </w:lvl>
    <w:lvl w:ilvl="1" w:tplc="BBBE063C">
      <w:start w:val="1"/>
      <w:numFmt w:val="decimalEnclosedCircle"/>
      <w:lvlText w:val="%2"/>
      <w:lvlJc w:val="left"/>
      <w:pPr>
        <w:ind w:left="785"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27A1474"/>
    <w:multiLevelType w:val="hybridMultilevel"/>
    <w:tmpl w:val="89E8F63C"/>
    <w:lvl w:ilvl="0" w:tplc="327E9402">
      <w:start w:val="1"/>
      <w:numFmt w:val="decimalEnclosedCircle"/>
      <w:lvlText w:val="%1"/>
      <w:lvlJc w:val="left"/>
      <w:pPr>
        <w:ind w:left="881" w:hanging="360"/>
      </w:pPr>
      <w:rPr>
        <w:rFonts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213"/>
  <w:drawingGridVerticalSpacing w:val="37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7D1"/>
    <w:rsid w:val="000057AA"/>
    <w:rsid w:val="000070DE"/>
    <w:rsid w:val="00013BFA"/>
    <w:rsid w:val="00032ABE"/>
    <w:rsid w:val="00034257"/>
    <w:rsid w:val="00057041"/>
    <w:rsid w:val="00063F7F"/>
    <w:rsid w:val="0006566C"/>
    <w:rsid w:val="000D52B5"/>
    <w:rsid w:val="00107453"/>
    <w:rsid w:val="00146E10"/>
    <w:rsid w:val="00147B9E"/>
    <w:rsid w:val="001808E2"/>
    <w:rsid w:val="00194BCE"/>
    <w:rsid w:val="001B4BA6"/>
    <w:rsid w:val="001C02E4"/>
    <w:rsid w:val="001C1817"/>
    <w:rsid w:val="001C6B71"/>
    <w:rsid w:val="001E2D63"/>
    <w:rsid w:val="001E4D0C"/>
    <w:rsid w:val="001E7573"/>
    <w:rsid w:val="001F5FBE"/>
    <w:rsid w:val="00206B29"/>
    <w:rsid w:val="00217A60"/>
    <w:rsid w:val="00221D97"/>
    <w:rsid w:val="00223590"/>
    <w:rsid w:val="00232086"/>
    <w:rsid w:val="002556CE"/>
    <w:rsid w:val="00261EFB"/>
    <w:rsid w:val="00265FC0"/>
    <w:rsid w:val="0026642B"/>
    <w:rsid w:val="0027457F"/>
    <w:rsid w:val="00281029"/>
    <w:rsid w:val="002B6D66"/>
    <w:rsid w:val="002C54DB"/>
    <w:rsid w:val="002E6AB1"/>
    <w:rsid w:val="0033113C"/>
    <w:rsid w:val="00331977"/>
    <w:rsid w:val="00332DF2"/>
    <w:rsid w:val="003331B4"/>
    <w:rsid w:val="00361D26"/>
    <w:rsid w:val="00375DDA"/>
    <w:rsid w:val="00383CEA"/>
    <w:rsid w:val="00393756"/>
    <w:rsid w:val="003B4C5A"/>
    <w:rsid w:val="003C52D0"/>
    <w:rsid w:val="003C6422"/>
    <w:rsid w:val="003F154D"/>
    <w:rsid w:val="003F688D"/>
    <w:rsid w:val="004079B5"/>
    <w:rsid w:val="00432237"/>
    <w:rsid w:val="00440DB3"/>
    <w:rsid w:val="0045103C"/>
    <w:rsid w:val="00460C9F"/>
    <w:rsid w:val="00463857"/>
    <w:rsid w:val="00475347"/>
    <w:rsid w:val="004801C3"/>
    <w:rsid w:val="00494D9A"/>
    <w:rsid w:val="004D2EB5"/>
    <w:rsid w:val="004D5D9C"/>
    <w:rsid w:val="004E3D62"/>
    <w:rsid w:val="004F603E"/>
    <w:rsid w:val="004F6F2F"/>
    <w:rsid w:val="0050128B"/>
    <w:rsid w:val="00505D3D"/>
    <w:rsid w:val="00505E27"/>
    <w:rsid w:val="005078DC"/>
    <w:rsid w:val="005121E3"/>
    <w:rsid w:val="00544118"/>
    <w:rsid w:val="00547347"/>
    <w:rsid w:val="005846F1"/>
    <w:rsid w:val="00592E91"/>
    <w:rsid w:val="005A4056"/>
    <w:rsid w:val="005C556B"/>
    <w:rsid w:val="005E18EE"/>
    <w:rsid w:val="005E5561"/>
    <w:rsid w:val="005F5AFD"/>
    <w:rsid w:val="00612A85"/>
    <w:rsid w:val="006252F7"/>
    <w:rsid w:val="0064416D"/>
    <w:rsid w:val="00650A74"/>
    <w:rsid w:val="00671EB8"/>
    <w:rsid w:val="00676D73"/>
    <w:rsid w:val="00691201"/>
    <w:rsid w:val="0069715E"/>
    <w:rsid w:val="006A21CE"/>
    <w:rsid w:val="006B5507"/>
    <w:rsid w:val="006C08D1"/>
    <w:rsid w:val="006E05B9"/>
    <w:rsid w:val="006E1BFD"/>
    <w:rsid w:val="006E7A5E"/>
    <w:rsid w:val="00702DAF"/>
    <w:rsid w:val="00720505"/>
    <w:rsid w:val="00723D9B"/>
    <w:rsid w:val="00734830"/>
    <w:rsid w:val="007409CA"/>
    <w:rsid w:val="00741BED"/>
    <w:rsid w:val="007438B6"/>
    <w:rsid w:val="00766C5D"/>
    <w:rsid w:val="007808F8"/>
    <w:rsid w:val="00781557"/>
    <w:rsid w:val="00797D1F"/>
    <w:rsid w:val="007A1C88"/>
    <w:rsid w:val="007A2797"/>
    <w:rsid w:val="007D0C27"/>
    <w:rsid w:val="007D2AC6"/>
    <w:rsid w:val="007E22A8"/>
    <w:rsid w:val="007E4BD8"/>
    <w:rsid w:val="007F3ABA"/>
    <w:rsid w:val="00821450"/>
    <w:rsid w:val="0082785B"/>
    <w:rsid w:val="00827A55"/>
    <w:rsid w:val="00850927"/>
    <w:rsid w:val="00851AFC"/>
    <w:rsid w:val="00852275"/>
    <w:rsid w:val="0085528A"/>
    <w:rsid w:val="00870D43"/>
    <w:rsid w:val="008877D1"/>
    <w:rsid w:val="008A00BA"/>
    <w:rsid w:val="008C21C4"/>
    <w:rsid w:val="008D1FB0"/>
    <w:rsid w:val="008E07D8"/>
    <w:rsid w:val="008E5B04"/>
    <w:rsid w:val="00940F9B"/>
    <w:rsid w:val="009444BE"/>
    <w:rsid w:val="00947F2F"/>
    <w:rsid w:val="00962C8A"/>
    <w:rsid w:val="00975F07"/>
    <w:rsid w:val="00991466"/>
    <w:rsid w:val="009A05FD"/>
    <w:rsid w:val="009A426B"/>
    <w:rsid w:val="009D464A"/>
    <w:rsid w:val="009E3A2F"/>
    <w:rsid w:val="00A07DAE"/>
    <w:rsid w:val="00A10304"/>
    <w:rsid w:val="00A15D92"/>
    <w:rsid w:val="00A22228"/>
    <w:rsid w:val="00A27613"/>
    <w:rsid w:val="00A400E1"/>
    <w:rsid w:val="00A432E4"/>
    <w:rsid w:val="00A51C46"/>
    <w:rsid w:val="00A714D1"/>
    <w:rsid w:val="00A85E8C"/>
    <w:rsid w:val="00A87F4D"/>
    <w:rsid w:val="00A91B27"/>
    <w:rsid w:val="00AC72AD"/>
    <w:rsid w:val="00AE3725"/>
    <w:rsid w:val="00AE4CE5"/>
    <w:rsid w:val="00AF5B7B"/>
    <w:rsid w:val="00B1095B"/>
    <w:rsid w:val="00B2467E"/>
    <w:rsid w:val="00B30040"/>
    <w:rsid w:val="00B344E0"/>
    <w:rsid w:val="00B37193"/>
    <w:rsid w:val="00B37433"/>
    <w:rsid w:val="00B47A61"/>
    <w:rsid w:val="00B65A0B"/>
    <w:rsid w:val="00B72C4D"/>
    <w:rsid w:val="00B72FC3"/>
    <w:rsid w:val="00B74EAE"/>
    <w:rsid w:val="00B77ED6"/>
    <w:rsid w:val="00BA23D5"/>
    <w:rsid w:val="00BA3628"/>
    <w:rsid w:val="00BA504C"/>
    <w:rsid w:val="00BD632F"/>
    <w:rsid w:val="00BE2113"/>
    <w:rsid w:val="00BE3B06"/>
    <w:rsid w:val="00BE5F84"/>
    <w:rsid w:val="00BE6EB7"/>
    <w:rsid w:val="00BF55BE"/>
    <w:rsid w:val="00C17FA8"/>
    <w:rsid w:val="00C75436"/>
    <w:rsid w:val="00C76D49"/>
    <w:rsid w:val="00C833AD"/>
    <w:rsid w:val="00C85B0D"/>
    <w:rsid w:val="00C87499"/>
    <w:rsid w:val="00CC06BD"/>
    <w:rsid w:val="00CC336E"/>
    <w:rsid w:val="00CC3F0E"/>
    <w:rsid w:val="00CE0AF1"/>
    <w:rsid w:val="00CE7C49"/>
    <w:rsid w:val="00D13ED8"/>
    <w:rsid w:val="00D22460"/>
    <w:rsid w:val="00D2695C"/>
    <w:rsid w:val="00D324AE"/>
    <w:rsid w:val="00D3570A"/>
    <w:rsid w:val="00D43BB5"/>
    <w:rsid w:val="00D718C0"/>
    <w:rsid w:val="00D766C3"/>
    <w:rsid w:val="00DA23F8"/>
    <w:rsid w:val="00DB256B"/>
    <w:rsid w:val="00DB40AC"/>
    <w:rsid w:val="00DE22E1"/>
    <w:rsid w:val="00DF6AC6"/>
    <w:rsid w:val="00E04932"/>
    <w:rsid w:val="00E13A64"/>
    <w:rsid w:val="00E25FB9"/>
    <w:rsid w:val="00E260B7"/>
    <w:rsid w:val="00E32972"/>
    <w:rsid w:val="00E33729"/>
    <w:rsid w:val="00E43A3C"/>
    <w:rsid w:val="00E54274"/>
    <w:rsid w:val="00E71A86"/>
    <w:rsid w:val="00E900AB"/>
    <w:rsid w:val="00E92920"/>
    <w:rsid w:val="00EB1C39"/>
    <w:rsid w:val="00EB447F"/>
    <w:rsid w:val="00EC2A51"/>
    <w:rsid w:val="00ED7D6B"/>
    <w:rsid w:val="00EE3CAE"/>
    <w:rsid w:val="00EF1626"/>
    <w:rsid w:val="00F11DCF"/>
    <w:rsid w:val="00F173DF"/>
    <w:rsid w:val="00F22985"/>
    <w:rsid w:val="00F36FED"/>
    <w:rsid w:val="00F42D88"/>
    <w:rsid w:val="00F44E57"/>
    <w:rsid w:val="00F51AC5"/>
    <w:rsid w:val="00F52038"/>
    <w:rsid w:val="00F616F3"/>
    <w:rsid w:val="00F64127"/>
    <w:rsid w:val="00F817E8"/>
    <w:rsid w:val="00F81D6F"/>
    <w:rsid w:val="00F9763E"/>
    <w:rsid w:val="00FA7813"/>
    <w:rsid w:val="00FD53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BAE4762"/>
  <w15:docId w15:val="{99CCA3FB-D2B2-42B0-B36F-43085A04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77D1"/>
  </w:style>
  <w:style w:type="character" w:customStyle="1" w:styleId="a4">
    <w:name w:val="日付 (文字)"/>
    <w:basedOn w:val="a0"/>
    <w:link w:val="a3"/>
    <w:uiPriority w:val="99"/>
    <w:semiHidden/>
    <w:rsid w:val="008877D1"/>
  </w:style>
  <w:style w:type="table" w:styleId="a5">
    <w:name w:val="Table Grid"/>
    <w:basedOn w:val="a1"/>
    <w:uiPriority w:val="59"/>
    <w:rsid w:val="00B77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77ED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7ED6"/>
    <w:rPr>
      <w:rFonts w:asciiTheme="majorHAnsi" w:eastAsiaTheme="majorEastAsia" w:hAnsiTheme="majorHAnsi" w:cstheme="majorBidi"/>
      <w:sz w:val="18"/>
      <w:szCs w:val="18"/>
    </w:rPr>
  </w:style>
  <w:style w:type="paragraph" w:styleId="a8">
    <w:name w:val="List Paragraph"/>
    <w:basedOn w:val="a"/>
    <w:uiPriority w:val="34"/>
    <w:qFormat/>
    <w:rsid w:val="00B37433"/>
    <w:pPr>
      <w:ind w:leftChars="400" w:left="840"/>
    </w:pPr>
  </w:style>
  <w:style w:type="paragraph" w:styleId="a9">
    <w:name w:val="header"/>
    <w:basedOn w:val="a"/>
    <w:link w:val="aa"/>
    <w:uiPriority w:val="99"/>
    <w:unhideWhenUsed/>
    <w:rsid w:val="00DF6AC6"/>
    <w:pPr>
      <w:tabs>
        <w:tab w:val="center" w:pos="4252"/>
        <w:tab w:val="right" w:pos="8504"/>
      </w:tabs>
      <w:snapToGrid w:val="0"/>
    </w:pPr>
  </w:style>
  <w:style w:type="character" w:customStyle="1" w:styleId="aa">
    <w:name w:val="ヘッダー (文字)"/>
    <w:basedOn w:val="a0"/>
    <w:link w:val="a9"/>
    <w:uiPriority w:val="99"/>
    <w:rsid w:val="00DF6AC6"/>
  </w:style>
  <w:style w:type="paragraph" w:styleId="ab">
    <w:name w:val="footer"/>
    <w:basedOn w:val="a"/>
    <w:link w:val="ac"/>
    <w:uiPriority w:val="99"/>
    <w:unhideWhenUsed/>
    <w:rsid w:val="00DF6AC6"/>
    <w:pPr>
      <w:tabs>
        <w:tab w:val="center" w:pos="4252"/>
        <w:tab w:val="right" w:pos="8504"/>
      </w:tabs>
      <w:snapToGrid w:val="0"/>
    </w:pPr>
  </w:style>
  <w:style w:type="character" w:customStyle="1" w:styleId="ac">
    <w:name w:val="フッター (文字)"/>
    <w:basedOn w:val="a0"/>
    <w:link w:val="ab"/>
    <w:uiPriority w:val="99"/>
    <w:rsid w:val="00DF6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2CE50-0AAA-4C3B-915F-607AEFA2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5</Pages>
  <Words>495</Words>
  <Characters>2824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渡邉 敬文</cp:lastModifiedBy>
  <cp:revision>28</cp:revision>
  <cp:lastPrinted>2025-04-01T23:14:00Z</cp:lastPrinted>
  <dcterms:created xsi:type="dcterms:W3CDTF">2022-04-21T08:36:00Z</dcterms:created>
  <dcterms:modified xsi:type="dcterms:W3CDTF">2025-04-02T04:43:00Z</dcterms:modified>
</cp:coreProperties>
</file>