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F5B8" w14:textId="77777777" w:rsidR="000728B3" w:rsidRDefault="00C731CF">
      <w:pPr>
        <w:ind w:firstLine="220"/>
        <w:rPr>
          <w:rFonts w:ascii="ＭＳ 明朝" w:hAnsi="ＭＳ 明朝"/>
          <w:bCs/>
          <w:sz w:val="22"/>
        </w:rPr>
      </w:pPr>
      <w:r>
        <w:rPr>
          <w:rFonts w:ascii="ＭＳ 明朝" w:hAnsi="ＭＳ 明朝"/>
          <w:bCs/>
          <w:sz w:val="22"/>
        </w:rPr>
        <w:t>様式第１号</w:t>
      </w:r>
    </w:p>
    <w:p w14:paraId="73915388" w14:textId="0D2F9730" w:rsidR="000728B3" w:rsidRDefault="00C731CF" w:rsidP="008E55CF">
      <w:pPr>
        <w:ind w:right="440"/>
        <w:jc w:val="right"/>
      </w:pPr>
      <w:r>
        <w:rPr>
          <w:rFonts w:hint="eastAsia"/>
          <w:sz w:val="22"/>
        </w:rPr>
        <w:t xml:space="preserve">令和　　</w:t>
      </w:r>
      <w:r>
        <w:rPr>
          <w:sz w:val="22"/>
        </w:rPr>
        <w:t>年　　月　　日</w:t>
      </w:r>
      <w:r>
        <w:rPr>
          <w:rFonts w:ascii="ＭＳ 明朝" w:hAnsi="ＭＳ 明朝"/>
          <w:sz w:val="22"/>
        </w:rPr>
        <w:t xml:space="preserve">　</w:t>
      </w:r>
    </w:p>
    <w:p w14:paraId="293E7162" w14:textId="77777777" w:rsidR="000728B3" w:rsidRDefault="000728B3">
      <w:pPr>
        <w:jc w:val="right"/>
        <w:rPr>
          <w:sz w:val="22"/>
        </w:rPr>
      </w:pPr>
    </w:p>
    <w:p w14:paraId="5B908282" w14:textId="609974E9" w:rsidR="000728B3" w:rsidRDefault="00C731C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 w:rsidR="008E55CF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長生村役場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総務課</w:t>
      </w:r>
      <w:r>
        <w:rPr>
          <w:rFonts w:ascii="ＭＳ 明朝" w:hAnsi="ＭＳ 明朝"/>
          <w:sz w:val="22"/>
        </w:rPr>
        <w:t xml:space="preserve">  御中</w:t>
      </w:r>
    </w:p>
    <w:p w14:paraId="51EBA11F" w14:textId="77777777" w:rsidR="000728B3" w:rsidRDefault="000728B3">
      <w:pPr>
        <w:jc w:val="right"/>
        <w:rPr>
          <w:rFonts w:ascii="ＭＳ 明朝" w:hAnsi="ＭＳ 明朝"/>
          <w:sz w:val="22"/>
        </w:rPr>
      </w:pPr>
    </w:p>
    <w:p w14:paraId="579111AE" w14:textId="77777777" w:rsidR="000728B3" w:rsidRDefault="00C731CF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/>
          <w:b/>
          <w:bCs/>
          <w:sz w:val="28"/>
        </w:rPr>
        <w:t>質   問   書</w:t>
      </w:r>
    </w:p>
    <w:p w14:paraId="73601DDE" w14:textId="77777777" w:rsidR="000728B3" w:rsidRDefault="000728B3">
      <w:pPr>
        <w:jc w:val="right"/>
        <w:rPr>
          <w:rFonts w:ascii="ＭＳ 明朝" w:hAnsi="ＭＳ 明朝"/>
          <w:sz w:val="22"/>
        </w:rPr>
      </w:pPr>
    </w:p>
    <w:p w14:paraId="4966CFCC" w14:textId="77777777" w:rsidR="000728B3" w:rsidRDefault="000728B3">
      <w:pPr>
        <w:rPr>
          <w:rFonts w:ascii="ＭＳ 明朝" w:hAnsi="ＭＳ 明朝"/>
          <w:sz w:val="22"/>
        </w:rPr>
      </w:pPr>
    </w:p>
    <w:p w14:paraId="083EB295" w14:textId="0BB4103D" w:rsidR="000728B3" w:rsidRDefault="00C731CF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業 務 名：</w:t>
      </w:r>
      <w:r>
        <w:rPr>
          <w:rFonts w:ascii="ＭＳ 明朝" w:hAnsi="ＭＳ 明朝" w:hint="eastAsia"/>
          <w:sz w:val="22"/>
        </w:rPr>
        <w:t>広報ちょうせい作成</w:t>
      </w:r>
      <w:r>
        <w:rPr>
          <w:rFonts w:ascii="ＭＳ 明朝" w:hAnsi="ＭＳ 明朝"/>
          <w:sz w:val="22"/>
        </w:rPr>
        <w:t>業務委託</w:t>
      </w:r>
    </w:p>
    <w:p w14:paraId="6855C010" w14:textId="77777777" w:rsidR="000728B3" w:rsidRDefault="000728B3">
      <w:pPr>
        <w:ind w:left="420" w:hanging="420"/>
        <w:rPr>
          <w:rFonts w:ascii="ＭＳ 明朝" w:hAnsi="ＭＳ 明朝"/>
          <w:sz w:val="22"/>
        </w:rPr>
      </w:pPr>
    </w:p>
    <w:tbl>
      <w:tblPr>
        <w:tblW w:w="8772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55"/>
        <w:gridCol w:w="5517"/>
      </w:tblGrid>
      <w:tr w:rsidR="000728B3" w14:paraId="75E442C2" w14:textId="77777777" w:rsidTr="008E55CF">
        <w:trPr>
          <w:trHeight w:val="521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B62005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項    目</w:t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F74379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質    問    内    容</w:t>
            </w:r>
          </w:p>
        </w:tc>
      </w:tr>
      <w:tr w:rsidR="000728B3" w14:paraId="10AB2E32" w14:textId="77777777" w:rsidTr="008E55CF">
        <w:trPr>
          <w:trHeight w:val="188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E20975" w14:textId="77777777" w:rsidR="000728B3" w:rsidRDefault="000728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91A673" w14:textId="77777777" w:rsidR="000728B3" w:rsidRDefault="000728B3">
            <w:pPr>
              <w:rPr>
                <w:rFonts w:ascii="ＭＳ 明朝" w:hAnsi="ＭＳ 明朝"/>
                <w:sz w:val="22"/>
              </w:rPr>
            </w:pPr>
          </w:p>
        </w:tc>
      </w:tr>
      <w:tr w:rsidR="000728B3" w14:paraId="63083D1D" w14:textId="77777777" w:rsidTr="008E55CF">
        <w:trPr>
          <w:trHeight w:val="2107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17F248" w14:textId="77777777" w:rsidR="000728B3" w:rsidRDefault="000728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B67DE3" w14:textId="77777777" w:rsidR="000728B3" w:rsidRDefault="000728B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1D5E98" w14:textId="77777777" w:rsidR="000728B3" w:rsidRDefault="00C731CF" w:rsidP="008E55CF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※ 記入欄が不足するときは、複写して作成してください。</w:t>
      </w:r>
    </w:p>
    <w:p w14:paraId="57C2DDFC" w14:textId="77777777" w:rsidR="000728B3" w:rsidRDefault="000728B3">
      <w:pPr>
        <w:rPr>
          <w:rFonts w:ascii="ＭＳ 明朝" w:hAnsi="ＭＳ 明朝"/>
          <w:sz w:val="22"/>
        </w:rPr>
      </w:pPr>
    </w:p>
    <w:p w14:paraId="69CAF48C" w14:textId="77777777" w:rsidR="000728B3" w:rsidRDefault="000728B3">
      <w:pPr>
        <w:ind w:left="420" w:hanging="420"/>
        <w:rPr>
          <w:rFonts w:ascii="ＭＳ 明朝" w:hAnsi="ＭＳ 明朝"/>
          <w:sz w:val="22"/>
        </w:rPr>
      </w:pPr>
    </w:p>
    <w:p w14:paraId="2A147D32" w14:textId="77777777" w:rsidR="000728B3" w:rsidRDefault="00C731CF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〔質問者〕</w:t>
      </w:r>
    </w:p>
    <w:tbl>
      <w:tblPr>
        <w:tblW w:w="4906" w:type="dxa"/>
        <w:tblInd w:w="4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08"/>
        <w:gridCol w:w="3298"/>
      </w:tblGrid>
      <w:tr w:rsidR="000728B3" w14:paraId="4C4B3B56" w14:textId="77777777" w:rsidTr="00E9290A">
        <w:trPr>
          <w:trHeight w:val="630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13B4F0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商号又は名称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1149DB" w14:textId="77777777" w:rsidR="000728B3" w:rsidRDefault="000728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28B3" w14:paraId="1F0C9B46" w14:textId="77777777" w:rsidTr="00E9290A">
        <w:trPr>
          <w:trHeight w:val="56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3037D7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部    署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DB3EFF" w14:textId="77777777" w:rsidR="000728B3" w:rsidRDefault="000728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28B3" w14:paraId="589D88F5" w14:textId="77777777" w:rsidTr="00E9290A">
        <w:trPr>
          <w:trHeight w:val="54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AD8FB7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 当 者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6F3DAA" w14:textId="77777777" w:rsidR="000728B3" w:rsidRDefault="000728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28B3" w14:paraId="18E2E40C" w14:textId="77777777" w:rsidTr="00E9290A">
        <w:trPr>
          <w:trHeight w:val="553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E9C15EB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電    話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0195F7" w14:textId="77777777" w:rsidR="000728B3" w:rsidRDefault="000728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28B3" w14:paraId="444D5CAC" w14:textId="77777777" w:rsidTr="00E9290A">
        <w:trPr>
          <w:trHeight w:val="553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53667E" w14:textId="77777777" w:rsidR="000728B3" w:rsidRDefault="00C731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Ｆ Ａ Ｘ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8FCA36" w14:textId="77777777" w:rsidR="000728B3" w:rsidRDefault="000728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28B3" w14:paraId="6FFCCDD3" w14:textId="77777777" w:rsidTr="00E9290A">
        <w:trPr>
          <w:trHeight w:val="561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E91144" w14:textId="77777777" w:rsidR="000728B3" w:rsidRDefault="00C731CF">
            <w:r>
              <w:rPr>
                <w:rFonts w:ascii="ＭＳ 明朝" w:hAnsi="ＭＳ 明朝"/>
                <w:spacing w:val="1"/>
                <w:w w:val="85"/>
                <w:sz w:val="22"/>
              </w:rPr>
              <w:t>メールアドレ</w:t>
            </w:r>
            <w:r>
              <w:rPr>
                <w:rFonts w:ascii="ＭＳ 明朝" w:hAnsi="ＭＳ 明朝"/>
                <w:spacing w:val="4"/>
                <w:w w:val="85"/>
                <w:sz w:val="22"/>
              </w:rPr>
              <w:t>ス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48554B" w14:textId="77777777" w:rsidR="000728B3" w:rsidRDefault="000728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070FE9A" w14:textId="77777777" w:rsidR="000728B3" w:rsidRDefault="000728B3"/>
    <w:sectPr w:rsidR="000728B3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7A04" w14:textId="77777777" w:rsidR="00C731CF" w:rsidRDefault="00C731CF" w:rsidP="00C731CF">
      <w:r>
        <w:separator/>
      </w:r>
    </w:p>
  </w:endnote>
  <w:endnote w:type="continuationSeparator" w:id="0">
    <w:p w14:paraId="009A94BF" w14:textId="77777777" w:rsidR="00C731CF" w:rsidRDefault="00C731CF" w:rsidP="00C7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49F7" w14:textId="77777777" w:rsidR="00C731CF" w:rsidRDefault="00C731CF" w:rsidP="00C731CF">
      <w:r>
        <w:separator/>
      </w:r>
    </w:p>
  </w:footnote>
  <w:footnote w:type="continuationSeparator" w:id="0">
    <w:p w14:paraId="359E0A54" w14:textId="77777777" w:rsidR="00C731CF" w:rsidRDefault="00C731CF" w:rsidP="00C7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B3"/>
    <w:rsid w:val="000728B3"/>
    <w:rsid w:val="008E55CF"/>
    <w:rsid w:val="00C731CF"/>
    <w:rsid w:val="00E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4B80B"/>
  <w15:docId w15:val="{AD264404-F8F2-428E-A108-3BF155D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</w:rPr>
  </w:style>
  <w:style w:type="character" w:customStyle="1" w:styleId="a6">
    <w:name w:val="コメント文字列 (文字)"/>
    <w:basedOn w:val="a0"/>
    <w:qFormat/>
    <w:rPr>
      <w:rFonts w:ascii="Century" w:eastAsia="ＭＳ 明朝" w:hAnsi="Century"/>
    </w:rPr>
  </w:style>
  <w:style w:type="character" w:customStyle="1" w:styleId="a7">
    <w:name w:val="コメント内容 (文字)"/>
    <w:basedOn w:val="a6"/>
    <w:qFormat/>
    <w:rPr>
      <w:rFonts w:ascii="Century" w:eastAsia="ＭＳ 明朝" w:hAnsi="Century"/>
      <w:b/>
    </w:rPr>
  </w:style>
  <w:style w:type="character" w:customStyle="1" w:styleId="a8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決のメンション1"/>
    <w:basedOn w:val="a0"/>
    <w:qFormat/>
    <w:rPr>
      <w:color w:val="605E5C"/>
      <w:highlight w:val="lightGray"/>
    </w:rPr>
  </w:style>
  <w:style w:type="character" w:styleId="a9">
    <w:name w:val="footnote reference"/>
    <w:basedOn w:val="a0"/>
    <w:qFormat/>
    <w:rPr>
      <w:vertAlign w:val="superscript"/>
    </w:rPr>
  </w:style>
  <w:style w:type="character" w:styleId="aa">
    <w:name w:val="endnote reference"/>
    <w:basedOn w:val="a0"/>
    <w:qFormat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qFormat/>
    <w:pPr>
      <w:jc w:val="left"/>
    </w:pPr>
  </w:style>
  <w:style w:type="paragraph" w:styleId="af1">
    <w:name w:val="annotation subject"/>
    <w:basedOn w:val="af0"/>
    <w:qFormat/>
    <w:rPr>
      <w:b/>
    </w:rPr>
  </w:style>
  <w:style w:type="paragraph" w:styleId="af2">
    <w:name w:val="Balloon Text"/>
    <w:basedOn w:val="a"/>
    <w:qFormat/>
    <w:rPr>
      <w:rFonts w:ascii="Arial" w:eastAsia="ＭＳ ゴシック" w:hAnsi="Arial"/>
      <w:sz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dc:description/>
  <cp:lastModifiedBy>鎌田 伸剛</cp:lastModifiedBy>
  <cp:revision>52</cp:revision>
  <cp:lastPrinted>2025-06-12T05:56:00Z</cp:lastPrinted>
  <dcterms:created xsi:type="dcterms:W3CDTF">2014-07-08T04:19:00Z</dcterms:created>
  <dcterms:modified xsi:type="dcterms:W3CDTF">2025-06-12T06:04:00Z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