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1A77" w14:textId="574B867C" w:rsidR="00AF110E" w:rsidRPr="00AF110E" w:rsidRDefault="00AF110E" w:rsidP="00AF110E">
      <w:pPr>
        <w:autoSpaceDE w:val="0"/>
        <w:autoSpaceDN w:val="0"/>
        <w:adjustRightInd w:val="0"/>
        <w:jc w:val="center"/>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特</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記</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仕</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様</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書</w:t>
      </w:r>
      <w:r w:rsidRPr="00AF110E">
        <w:rPr>
          <w:rFonts w:asciiTheme="minorEastAsia" w:hAnsiTheme="minorEastAsia" w:cs="ＭＳ 明朝"/>
          <w:color w:val="000000"/>
          <w:kern w:val="0"/>
          <w:sz w:val="24"/>
          <w:szCs w:val="24"/>
        </w:rPr>
        <w:t xml:space="preserve"> </w:t>
      </w:r>
      <w:r w:rsidR="00682C53">
        <w:rPr>
          <w:rFonts w:asciiTheme="minorEastAsia" w:hAnsiTheme="minorEastAsia" w:cs="ＭＳ 明朝" w:hint="eastAsia"/>
          <w:color w:val="000000"/>
          <w:kern w:val="0"/>
          <w:sz w:val="24"/>
          <w:szCs w:val="24"/>
        </w:rPr>
        <w:t>（</w:t>
      </w:r>
      <w:r w:rsidR="001F6B85">
        <w:rPr>
          <w:rFonts w:asciiTheme="minorEastAsia" w:hAnsiTheme="minorEastAsia" w:cs="ＭＳ 明朝" w:hint="eastAsia"/>
          <w:color w:val="000000"/>
          <w:kern w:val="0"/>
          <w:sz w:val="24"/>
          <w:szCs w:val="24"/>
        </w:rPr>
        <w:t>自校方式</w:t>
      </w:r>
      <w:r w:rsidR="00682C53">
        <w:rPr>
          <w:rFonts w:asciiTheme="minorEastAsia" w:hAnsiTheme="minorEastAsia" w:cs="ＭＳ 明朝" w:hint="eastAsia"/>
          <w:color w:val="000000"/>
          <w:kern w:val="0"/>
          <w:sz w:val="24"/>
          <w:szCs w:val="24"/>
        </w:rPr>
        <w:t>）</w:t>
      </w:r>
    </w:p>
    <w:p w14:paraId="62400C3D" w14:textId="77777777" w:rsidR="00AF110E" w:rsidRPr="00AF110E" w:rsidRDefault="00AF110E" w:rsidP="00AF110E">
      <w:pPr>
        <w:autoSpaceDE w:val="0"/>
        <w:autoSpaceDN w:val="0"/>
        <w:adjustRightInd w:val="0"/>
        <w:ind w:firstLine="440"/>
        <w:jc w:val="left"/>
        <w:rPr>
          <w:rFonts w:asciiTheme="minorEastAsia" w:hAnsiTheme="minorEastAsia" w:cs="ＭＳ 明朝"/>
          <w:b/>
          <w:color w:val="000000"/>
          <w:kern w:val="0"/>
          <w:sz w:val="24"/>
          <w:szCs w:val="24"/>
        </w:rPr>
      </w:pPr>
      <w:r w:rsidRPr="00AF110E">
        <w:rPr>
          <w:rFonts w:asciiTheme="minorEastAsia" w:hAnsiTheme="minorEastAsia" w:cs="ＭＳ 明朝" w:hint="eastAsia"/>
          <w:b/>
          <w:color w:val="000000"/>
          <w:kern w:val="0"/>
          <w:sz w:val="24"/>
          <w:szCs w:val="24"/>
        </w:rPr>
        <w:t>第１章</w:t>
      </w:r>
      <w:r w:rsidRPr="00AF110E">
        <w:rPr>
          <w:rFonts w:asciiTheme="minorEastAsia" w:hAnsiTheme="minorEastAsia" w:cs="ＭＳ 明朝"/>
          <w:b/>
          <w:color w:val="000000"/>
          <w:kern w:val="0"/>
          <w:sz w:val="24"/>
          <w:szCs w:val="24"/>
        </w:rPr>
        <w:t xml:space="preserve"> </w:t>
      </w:r>
      <w:r w:rsidRPr="00AF110E">
        <w:rPr>
          <w:rFonts w:asciiTheme="minorEastAsia" w:hAnsiTheme="minorEastAsia" w:cs="ＭＳ 明朝" w:hint="eastAsia"/>
          <w:b/>
          <w:color w:val="000000"/>
          <w:kern w:val="0"/>
          <w:sz w:val="24"/>
          <w:szCs w:val="24"/>
        </w:rPr>
        <w:t>総則</w:t>
      </w:r>
      <w:r w:rsidRPr="00AF110E">
        <w:rPr>
          <w:rFonts w:asciiTheme="minorEastAsia" w:hAnsiTheme="minorEastAsia" w:cs="ＭＳ 明朝"/>
          <w:b/>
          <w:color w:val="000000"/>
          <w:kern w:val="0"/>
          <w:sz w:val="24"/>
          <w:szCs w:val="24"/>
        </w:rPr>
        <w:t xml:space="preserve"> </w:t>
      </w:r>
    </w:p>
    <w:p w14:paraId="4E22652A" w14:textId="6798E06A" w:rsidR="00AF110E" w:rsidRDefault="00AF110E" w:rsidP="00AF110E">
      <w:pPr>
        <w:autoSpaceDE w:val="0"/>
        <w:autoSpaceDN w:val="0"/>
        <w:adjustRightInd w:val="0"/>
        <w:jc w:val="left"/>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１</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本仕様書は、</w:t>
      </w:r>
      <w:r>
        <w:rPr>
          <w:rFonts w:asciiTheme="minorEastAsia" w:hAnsiTheme="minorEastAsia" w:cs="ＭＳ 明朝" w:hint="eastAsia"/>
          <w:color w:val="000000"/>
          <w:kern w:val="0"/>
          <w:sz w:val="24"/>
          <w:szCs w:val="24"/>
        </w:rPr>
        <w:t>長生村</w:t>
      </w:r>
      <w:r w:rsidRPr="00AF110E">
        <w:rPr>
          <w:rFonts w:asciiTheme="minorEastAsia" w:hAnsiTheme="minorEastAsia" w:cs="ＭＳ 明朝" w:hint="eastAsia"/>
          <w:color w:val="000000"/>
          <w:kern w:val="0"/>
          <w:sz w:val="24"/>
          <w:szCs w:val="24"/>
        </w:rPr>
        <w:t>学校給食調理</w:t>
      </w:r>
      <w:r w:rsidR="00F613C1">
        <w:rPr>
          <w:rFonts w:asciiTheme="minorEastAsia" w:hAnsiTheme="minorEastAsia" w:cs="ＭＳ 明朝" w:hint="eastAsia"/>
          <w:color w:val="000000"/>
          <w:kern w:val="0"/>
          <w:sz w:val="24"/>
          <w:szCs w:val="24"/>
        </w:rPr>
        <w:t>等</w:t>
      </w:r>
      <w:r w:rsidRPr="00AF110E">
        <w:rPr>
          <w:rFonts w:asciiTheme="minorEastAsia" w:hAnsiTheme="minorEastAsia" w:cs="ＭＳ 明朝" w:hint="eastAsia"/>
          <w:color w:val="000000"/>
          <w:kern w:val="0"/>
          <w:sz w:val="24"/>
          <w:szCs w:val="24"/>
        </w:rPr>
        <w:t>業務委託に適用する。</w:t>
      </w:r>
    </w:p>
    <w:p w14:paraId="6EE62BEE" w14:textId="77777777" w:rsidR="00AD4135" w:rsidRPr="00AF110E" w:rsidRDefault="00AD4135" w:rsidP="00AF110E">
      <w:pPr>
        <w:autoSpaceDE w:val="0"/>
        <w:autoSpaceDN w:val="0"/>
        <w:adjustRightInd w:val="0"/>
        <w:jc w:val="left"/>
        <w:rPr>
          <w:rFonts w:asciiTheme="minorEastAsia" w:hAnsiTheme="minorEastAsia" w:cs="ＭＳ 明朝"/>
          <w:color w:val="000000"/>
          <w:kern w:val="0"/>
          <w:sz w:val="24"/>
          <w:szCs w:val="24"/>
        </w:rPr>
      </w:pPr>
    </w:p>
    <w:p w14:paraId="188FD068" w14:textId="77777777" w:rsidR="00AF110E" w:rsidRPr="00AF110E" w:rsidRDefault="00AF110E" w:rsidP="00AF110E">
      <w:pPr>
        <w:autoSpaceDE w:val="0"/>
        <w:autoSpaceDN w:val="0"/>
        <w:adjustRightInd w:val="0"/>
        <w:ind w:firstLine="440"/>
        <w:rPr>
          <w:rFonts w:asciiTheme="minorEastAsia" w:hAnsiTheme="minorEastAsia" w:cs="ＭＳ 明朝"/>
          <w:b/>
          <w:color w:val="000000"/>
          <w:kern w:val="0"/>
          <w:sz w:val="24"/>
          <w:szCs w:val="24"/>
        </w:rPr>
      </w:pPr>
      <w:r w:rsidRPr="00AF110E">
        <w:rPr>
          <w:rFonts w:asciiTheme="minorEastAsia" w:hAnsiTheme="minorEastAsia" w:cs="ＭＳ 明朝" w:hint="eastAsia"/>
          <w:b/>
          <w:color w:val="000000"/>
          <w:kern w:val="0"/>
          <w:sz w:val="24"/>
          <w:szCs w:val="24"/>
        </w:rPr>
        <w:t>第２章</w:t>
      </w:r>
      <w:r w:rsidRPr="00AF110E">
        <w:rPr>
          <w:rFonts w:asciiTheme="minorEastAsia" w:hAnsiTheme="minorEastAsia" w:cs="ＭＳ 明朝"/>
          <w:b/>
          <w:color w:val="000000"/>
          <w:kern w:val="0"/>
          <w:sz w:val="24"/>
          <w:szCs w:val="24"/>
        </w:rPr>
        <w:t xml:space="preserve"> </w:t>
      </w:r>
      <w:r w:rsidRPr="00AF110E">
        <w:rPr>
          <w:rFonts w:asciiTheme="minorEastAsia" w:hAnsiTheme="minorEastAsia" w:cs="ＭＳ 明朝" w:hint="eastAsia"/>
          <w:b/>
          <w:color w:val="000000"/>
          <w:kern w:val="0"/>
          <w:sz w:val="24"/>
          <w:szCs w:val="24"/>
        </w:rPr>
        <w:t>基本事項</w:t>
      </w:r>
      <w:r w:rsidRPr="00AF110E">
        <w:rPr>
          <w:rFonts w:asciiTheme="minorEastAsia" w:hAnsiTheme="minorEastAsia" w:cs="ＭＳ 明朝"/>
          <w:b/>
          <w:color w:val="000000"/>
          <w:kern w:val="0"/>
          <w:sz w:val="24"/>
          <w:szCs w:val="24"/>
        </w:rPr>
        <w:t xml:space="preserve"> </w:t>
      </w:r>
    </w:p>
    <w:p w14:paraId="603AD895" w14:textId="1CBA631B" w:rsidR="00AF110E" w:rsidRPr="00AF110E" w:rsidRDefault="00AF110E" w:rsidP="00AF110E">
      <w:pPr>
        <w:autoSpaceDE w:val="0"/>
        <w:autoSpaceDN w:val="0"/>
        <w:adjustRightInd w:val="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１</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委託業務名</w:t>
      </w:r>
      <w:r w:rsidRPr="00AF110E">
        <w:rPr>
          <w:rFonts w:asciiTheme="minorEastAsia" w:hAnsiTheme="minorEastAsia" w:cs="ＭＳ 明朝"/>
          <w:color w:val="000000"/>
          <w:kern w:val="0"/>
          <w:sz w:val="24"/>
          <w:szCs w:val="24"/>
        </w:rPr>
        <w:t xml:space="preserve"> </w:t>
      </w:r>
      <w:r>
        <w:rPr>
          <w:rFonts w:asciiTheme="minorEastAsia" w:hAnsiTheme="minorEastAsia" w:cs="ＭＳ 明朝" w:hint="eastAsia"/>
          <w:color w:val="000000"/>
          <w:kern w:val="0"/>
          <w:sz w:val="24"/>
          <w:szCs w:val="24"/>
        </w:rPr>
        <w:t xml:space="preserve">　　　</w:t>
      </w:r>
      <w:r w:rsidRPr="00AF110E">
        <w:rPr>
          <w:rFonts w:asciiTheme="minorEastAsia" w:hAnsiTheme="minorEastAsia" w:cs="ＭＳ 明朝" w:hint="eastAsia"/>
          <w:color w:val="000000"/>
          <w:kern w:val="0"/>
          <w:sz w:val="24"/>
          <w:szCs w:val="24"/>
        </w:rPr>
        <w:t>長生村学校給食調理</w:t>
      </w:r>
      <w:r w:rsidR="00F613C1">
        <w:rPr>
          <w:rFonts w:asciiTheme="minorEastAsia" w:hAnsiTheme="minorEastAsia" w:cs="ＭＳ 明朝" w:hint="eastAsia"/>
          <w:color w:val="000000"/>
          <w:kern w:val="0"/>
          <w:sz w:val="24"/>
          <w:szCs w:val="24"/>
        </w:rPr>
        <w:t>等</w:t>
      </w:r>
      <w:r w:rsidRPr="00AF110E">
        <w:rPr>
          <w:rFonts w:asciiTheme="minorEastAsia" w:hAnsiTheme="minorEastAsia" w:cs="ＭＳ 明朝" w:hint="eastAsia"/>
          <w:color w:val="000000"/>
          <w:kern w:val="0"/>
          <w:sz w:val="24"/>
          <w:szCs w:val="24"/>
        </w:rPr>
        <w:t>業務委託</w:t>
      </w:r>
      <w:r w:rsidRPr="00AF110E">
        <w:rPr>
          <w:rFonts w:asciiTheme="minorEastAsia" w:hAnsiTheme="minorEastAsia" w:cs="ＭＳ 明朝"/>
          <w:color w:val="000000"/>
          <w:kern w:val="0"/>
          <w:sz w:val="24"/>
          <w:szCs w:val="24"/>
        </w:rPr>
        <w:t xml:space="preserve"> </w:t>
      </w:r>
    </w:p>
    <w:p w14:paraId="50C9DCAC" w14:textId="774D639D" w:rsidR="00F613C1" w:rsidRPr="005810A9" w:rsidRDefault="00AF110E" w:rsidP="00F613C1">
      <w:pPr>
        <w:autoSpaceDE w:val="0"/>
        <w:autoSpaceDN w:val="0"/>
        <w:adjustRightInd w:val="0"/>
        <w:jc w:val="left"/>
        <w:rPr>
          <w:rFonts w:asciiTheme="minorEastAsia" w:hAnsiTheme="minorEastAsia" w:cs="ＭＳ明朝"/>
          <w:b/>
          <w:kern w:val="0"/>
          <w:sz w:val="24"/>
          <w:szCs w:val="24"/>
        </w:rPr>
      </w:pPr>
      <w:r w:rsidRPr="00AF110E">
        <w:rPr>
          <w:rFonts w:asciiTheme="minorEastAsia" w:hAnsiTheme="minorEastAsia" w:cs="ＭＳ 明朝" w:hint="eastAsia"/>
          <w:color w:val="000000"/>
          <w:kern w:val="0"/>
          <w:sz w:val="24"/>
          <w:szCs w:val="24"/>
        </w:rPr>
        <w:t>２</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業務委託期間</w:t>
      </w:r>
      <w:r w:rsidRPr="00AF110E">
        <w:rPr>
          <w:rFonts w:asciiTheme="minorEastAsia" w:hAnsiTheme="minorEastAsia" w:cs="ＭＳ 明朝"/>
          <w:color w:val="000000"/>
          <w:kern w:val="0"/>
          <w:sz w:val="24"/>
          <w:szCs w:val="24"/>
        </w:rPr>
        <w:t xml:space="preserve"> </w:t>
      </w:r>
      <w:r w:rsidR="00DC71F8">
        <w:rPr>
          <w:rFonts w:asciiTheme="minorEastAsia" w:hAnsiTheme="minorEastAsia" w:cs="ＭＳ 明朝" w:hint="eastAsia"/>
          <w:color w:val="000000"/>
          <w:kern w:val="0"/>
          <w:sz w:val="24"/>
          <w:szCs w:val="24"/>
        </w:rPr>
        <w:t xml:space="preserve">　　</w:t>
      </w:r>
      <w:r w:rsidR="00F613C1" w:rsidRPr="002B2FF5">
        <w:rPr>
          <w:rFonts w:asciiTheme="minorEastAsia" w:hAnsiTheme="minorEastAsia" w:cs="ＭＳ明朝" w:hint="eastAsia"/>
          <w:bCs/>
          <w:kern w:val="0"/>
          <w:sz w:val="24"/>
          <w:szCs w:val="24"/>
        </w:rPr>
        <w:t>令和７年８月１日から～令和</w:t>
      </w:r>
      <w:r w:rsidR="005810A9">
        <w:rPr>
          <w:rFonts w:asciiTheme="minorEastAsia" w:hAnsiTheme="minorEastAsia" w:cs="ＭＳ明朝" w:hint="eastAsia"/>
          <w:bCs/>
          <w:kern w:val="0"/>
          <w:sz w:val="24"/>
          <w:szCs w:val="24"/>
        </w:rPr>
        <w:t>８年７</w:t>
      </w:r>
      <w:r w:rsidR="00F613C1" w:rsidRPr="002B2FF5">
        <w:rPr>
          <w:rFonts w:asciiTheme="minorEastAsia" w:hAnsiTheme="minorEastAsia" w:cs="ＭＳ明朝" w:hint="eastAsia"/>
          <w:bCs/>
          <w:kern w:val="0"/>
          <w:sz w:val="24"/>
          <w:szCs w:val="24"/>
        </w:rPr>
        <w:t>月３１日</w:t>
      </w:r>
      <w:r w:rsidR="005810A9">
        <w:rPr>
          <w:rFonts w:asciiTheme="minorEastAsia" w:hAnsiTheme="minorEastAsia" w:cs="ＭＳ明朝" w:hint="eastAsia"/>
          <w:bCs/>
          <w:kern w:val="0"/>
          <w:sz w:val="24"/>
          <w:szCs w:val="24"/>
        </w:rPr>
        <w:t>（</w:t>
      </w:r>
      <w:r w:rsidR="005810A9">
        <w:rPr>
          <w:rFonts w:asciiTheme="minorEastAsia" w:hAnsiTheme="minorEastAsia" w:cs="ＭＳ明朝" w:hint="eastAsia"/>
          <w:kern w:val="0"/>
          <w:sz w:val="24"/>
          <w:szCs w:val="24"/>
        </w:rPr>
        <w:t>１年目</w:t>
      </w:r>
      <w:r w:rsidR="005810A9">
        <w:rPr>
          <w:rFonts w:asciiTheme="minorEastAsia" w:hAnsiTheme="minorEastAsia" w:cs="ＭＳ明朝" w:hint="eastAsia"/>
          <w:bCs/>
          <w:kern w:val="0"/>
          <w:sz w:val="24"/>
          <w:szCs w:val="24"/>
        </w:rPr>
        <w:t>）</w:t>
      </w:r>
    </w:p>
    <w:p w14:paraId="3FE6BF89" w14:textId="53A6D6D9" w:rsidR="008F043E" w:rsidRPr="00AD4135" w:rsidRDefault="00AF110E" w:rsidP="00AD4135">
      <w:pPr>
        <w:autoSpaceDE w:val="0"/>
        <w:autoSpaceDN w:val="0"/>
        <w:adjustRightInd w:val="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３</w:t>
      </w:r>
      <w:r w:rsidRPr="00AF110E">
        <w:rPr>
          <w:rFonts w:asciiTheme="minorEastAsia" w:hAnsiTheme="minorEastAsia" w:cs="ＭＳ 明朝"/>
          <w:color w:val="000000"/>
          <w:kern w:val="0"/>
          <w:sz w:val="24"/>
          <w:szCs w:val="24"/>
        </w:rPr>
        <w:t xml:space="preserve"> </w:t>
      </w:r>
      <w:r w:rsidR="00C80F35">
        <w:rPr>
          <w:rFonts w:asciiTheme="minorEastAsia" w:hAnsiTheme="minorEastAsia" w:cs="ＭＳ 明朝" w:hint="eastAsia"/>
          <w:color w:val="000000"/>
          <w:kern w:val="0"/>
          <w:sz w:val="24"/>
          <w:szCs w:val="24"/>
        </w:rPr>
        <w:t>履行場所・</w:t>
      </w:r>
      <w:r w:rsidRPr="00AF110E">
        <w:rPr>
          <w:rFonts w:asciiTheme="minorEastAsia" w:hAnsiTheme="minorEastAsia" w:cs="ＭＳ 明朝" w:hint="eastAsia"/>
          <w:color w:val="000000"/>
          <w:kern w:val="0"/>
          <w:sz w:val="24"/>
          <w:szCs w:val="24"/>
        </w:rPr>
        <w:t>施設概要</w:t>
      </w:r>
      <w:r w:rsidR="00C80F35">
        <w:rPr>
          <w:rFonts w:asciiTheme="minorEastAsia" w:hAnsiTheme="minorEastAsia" w:cs="ＭＳ 明朝" w:hint="eastAsia"/>
          <w:color w:val="000000"/>
          <w:kern w:val="0"/>
          <w:sz w:val="24"/>
          <w:szCs w:val="24"/>
        </w:rPr>
        <w:t>・予定食数及び履行日</w:t>
      </w:r>
    </w:p>
    <w:tbl>
      <w:tblPr>
        <w:tblStyle w:val="aa"/>
        <w:tblW w:w="0" w:type="auto"/>
        <w:tblLook w:val="04A0" w:firstRow="1" w:lastRow="0" w:firstColumn="1" w:lastColumn="0" w:noHBand="0" w:noVBand="1"/>
      </w:tblPr>
      <w:tblGrid>
        <w:gridCol w:w="2405"/>
        <w:gridCol w:w="2552"/>
        <w:gridCol w:w="3969"/>
      </w:tblGrid>
      <w:tr w:rsidR="008F043E" w14:paraId="78DFBB7B" w14:textId="77777777" w:rsidTr="008F043E">
        <w:trPr>
          <w:trHeight w:val="344"/>
        </w:trPr>
        <w:tc>
          <w:tcPr>
            <w:tcW w:w="2405" w:type="dxa"/>
          </w:tcPr>
          <w:p w14:paraId="028740D7" w14:textId="04D9F0A5" w:rsidR="008F043E" w:rsidRDefault="008F043E"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学校名</w:t>
            </w:r>
          </w:p>
        </w:tc>
        <w:tc>
          <w:tcPr>
            <w:tcW w:w="2552" w:type="dxa"/>
          </w:tcPr>
          <w:p w14:paraId="19CF2DAF" w14:textId="1B9DDF9E" w:rsidR="008F043E" w:rsidRDefault="008F043E"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bCs/>
                <w:kern w:val="0"/>
                <w:sz w:val="24"/>
                <w:szCs w:val="24"/>
              </w:rPr>
              <w:t>所在地</w:t>
            </w:r>
          </w:p>
        </w:tc>
        <w:tc>
          <w:tcPr>
            <w:tcW w:w="3969" w:type="dxa"/>
          </w:tcPr>
          <w:p w14:paraId="3C18412F" w14:textId="519CEFDC"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予定見込数</w:t>
            </w:r>
          </w:p>
        </w:tc>
      </w:tr>
      <w:tr w:rsidR="008F043E" w14:paraId="728C174B" w14:textId="77777777" w:rsidTr="008F043E">
        <w:tc>
          <w:tcPr>
            <w:tcW w:w="2405" w:type="dxa"/>
          </w:tcPr>
          <w:p w14:paraId="3A28611C" w14:textId="7B761CC1" w:rsidR="008F043E" w:rsidRDefault="008F043E"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長生村立八積小学校</w:t>
            </w:r>
          </w:p>
        </w:tc>
        <w:tc>
          <w:tcPr>
            <w:tcW w:w="2552" w:type="dxa"/>
          </w:tcPr>
          <w:p w14:paraId="3A2239BA" w14:textId="66A5DA12" w:rsidR="008F043E" w:rsidRDefault="008F043E"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長生村金田２６６０</w:t>
            </w:r>
          </w:p>
        </w:tc>
        <w:tc>
          <w:tcPr>
            <w:tcW w:w="3969" w:type="dxa"/>
          </w:tcPr>
          <w:p w14:paraId="4E0D6425" w14:textId="51139BBB"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児童数２７０名・教職員数２５名</w:t>
            </w:r>
          </w:p>
        </w:tc>
      </w:tr>
      <w:tr w:rsidR="008F043E" w14:paraId="438568D5" w14:textId="77777777" w:rsidTr="008F043E">
        <w:tc>
          <w:tcPr>
            <w:tcW w:w="2405" w:type="dxa"/>
          </w:tcPr>
          <w:p w14:paraId="03667FE0" w14:textId="28A8841E"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長生村立高根小学校</w:t>
            </w:r>
          </w:p>
        </w:tc>
        <w:tc>
          <w:tcPr>
            <w:tcW w:w="2552" w:type="dxa"/>
          </w:tcPr>
          <w:p w14:paraId="0E446FF2" w14:textId="2D5087BC"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長生村本郷１２９７</w:t>
            </w:r>
          </w:p>
        </w:tc>
        <w:tc>
          <w:tcPr>
            <w:tcW w:w="3969" w:type="dxa"/>
          </w:tcPr>
          <w:p w14:paraId="728759E6" w14:textId="02689B80"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児童数２７０名・教職員数２５名</w:t>
            </w:r>
          </w:p>
        </w:tc>
      </w:tr>
      <w:tr w:rsidR="008F043E" w14:paraId="1D57A37E" w14:textId="77777777" w:rsidTr="008F043E">
        <w:tc>
          <w:tcPr>
            <w:tcW w:w="2405" w:type="dxa"/>
          </w:tcPr>
          <w:p w14:paraId="70138965" w14:textId="3B8ED4C4"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長生村立一松小学校</w:t>
            </w:r>
          </w:p>
        </w:tc>
        <w:tc>
          <w:tcPr>
            <w:tcW w:w="2552" w:type="dxa"/>
          </w:tcPr>
          <w:p w14:paraId="388AD59D" w14:textId="59F98B44"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長生村一松丁５７３</w:t>
            </w:r>
          </w:p>
        </w:tc>
        <w:tc>
          <w:tcPr>
            <w:tcW w:w="3969" w:type="dxa"/>
          </w:tcPr>
          <w:p w14:paraId="4131AD7E" w14:textId="1E7D7813"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児童数１７０名・教職員数２０名</w:t>
            </w:r>
          </w:p>
        </w:tc>
      </w:tr>
      <w:tr w:rsidR="008F043E" w14:paraId="6BE5C80B" w14:textId="77777777" w:rsidTr="008F043E">
        <w:tc>
          <w:tcPr>
            <w:tcW w:w="2405" w:type="dxa"/>
          </w:tcPr>
          <w:p w14:paraId="1A77FEF1" w14:textId="378B5F21"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長生村立長生中学校</w:t>
            </w:r>
          </w:p>
        </w:tc>
        <w:tc>
          <w:tcPr>
            <w:tcW w:w="2552" w:type="dxa"/>
          </w:tcPr>
          <w:p w14:paraId="087C3514" w14:textId="2453D8CE"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長生村岩沼１６３４</w:t>
            </w:r>
          </w:p>
        </w:tc>
        <w:tc>
          <w:tcPr>
            <w:tcW w:w="3969" w:type="dxa"/>
          </w:tcPr>
          <w:p w14:paraId="200CE55B" w14:textId="6B23F33C" w:rsidR="008F043E" w:rsidRDefault="00F77A43" w:rsidP="00F613C1">
            <w:pPr>
              <w:autoSpaceDE w:val="0"/>
              <w:autoSpaceDN w:val="0"/>
              <w:adjustRightInd w:val="0"/>
              <w:jc w:val="left"/>
              <w:rPr>
                <w:rFonts w:asciiTheme="minorEastAsia" w:hAnsiTheme="minorEastAsia" w:cs="ＭＳ明朝"/>
                <w:bCs/>
                <w:kern w:val="0"/>
                <w:sz w:val="24"/>
                <w:szCs w:val="24"/>
              </w:rPr>
            </w:pPr>
            <w:r>
              <w:rPr>
                <w:rFonts w:asciiTheme="minorEastAsia" w:hAnsiTheme="minorEastAsia" w:cs="ＭＳ明朝" w:hint="eastAsia"/>
                <w:kern w:val="0"/>
                <w:sz w:val="24"/>
                <w:szCs w:val="24"/>
              </w:rPr>
              <w:t>生徒数４００名・教職員数３０名</w:t>
            </w:r>
          </w:p>
        </w:tc>
      </w:tr>
    </w:tbl>
    <w:p w14:paraId="2A90DE8E" w14:textId="4ADBFC17" w:rsidR="00AF110E" w:rsidRDefault="00DC71F8"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４</w:t>
      </w:r>
      <w:r w:rsidR="00AF110E" w:rsidRPr="00AF110E">
        <w:rPr>
          <w:rFonts w:asciiTheme="minorEastAsia" w:hAnsiTheme="minorEastAsia" w:cs="ＭＳ 明朝"/>
          <w:color w:val="000000"/>
          <w:kern w:val="0"/>
          <w:sz w:val="24"/>
          <w:szCs w:val="24"/>
        </w:rPr>
        <w:t xml:space="preserve"> </w:t>
      </w:r>
      <w:r w:rsidR="00AF110E" w:rsidRPr="00AF110E">
        <w:rPr>
          <w:rFonts w:asciiTheme="minorEastAsia" w:hAnsiTheme="minorEastAsia" w:cs="ＭＳ 明朝" w:hint="eastAsia"/>
          <w:color w:val="000000"/>
          <w:kern w:val="0"/>
          <w:sz w:val="24"/>
          <w:szCs w:val="24"/>
        </w:rPr>
        <w:t>業務可能時間</w:t>
      </w:r>
      <w:r w:rsidR="00AF110E" w:rsidRPr="00AF110E">
        <w:rPr>
          <w:rFonts w:asciiTheme="minorEastAsia" w:hAnsiTheme="minorEastAsia" w:cs="ＭＳ 明朝"/>
          <w:color w:val="000000"/>
          <w:kern w:val="0"/>
          <w:sz w:val="24"/>
          <w:szCs w:val="24"/>
        </w:rPr>
        <w:t xml:space="preserve"> </w:t>
      </w:r>
      <w:r w:rsidR="0079531C">
        <w:rPr>
          <w:rFonts w:asciiTheme="minorEastAsia" w:hAnsiTheme="minorEastAsia" w:cs="ＭＳ 明朝" w:hint="eastAsia"/>
          <w:color w:val="000000"/>
          <w:kern w:val="0"/>
          <w:sz w:val="24"/>
          <w:szCs w:val="24"/>
        </w:rPr>
        <w:t xml:space="preserve">　　原則８時</w:t>
      </w:r>
      <w:r w:rsidR="007A0E57">
        <w:rPr>
          <w:rFonts w:asciiTheme="minorEastAsia" w:hAnsiTheme="minorEastAsia" w:cs="ＭＳ 明朝" w:hint="eastAsia"/>
          <w:color w:val="000000"/>
          <w:kern w:val="0"/>
          <w:sz w:val="24"/>
          <w:szCs w:val="24"/>
        </w:rPr>
        <w:t>から１６時３０</w:t>
      </w:r>
      <w:r>
        <w:rPr>
          <w:rFonts w:asciiTheme="minorEastAsia" w:hAnsiTheme="minorEastAsia" w:cs="ＭＳ 明朝" w:hint="eastAsia"/>
          <w:color w:val="000000"/>
          <w:kern w:val="0"/>
          <w:sz w:val="24"/>
          <w:szCs w:val="24"/>
        </w:rPr>
        <w:t>分までとする。</w:t>
      </w:r>
    </w:p>
    <w:p w14:paraId="12B6ABA1" w14:textId="77777777" w:rsidR="00DC71F8"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５</w:t>
      </w:r>
      <w:r w:rsidR="00AF110E" w:rsidRPr="00AF110E">
        <w:rPr>
          <w:rFonts w:asciiTheme="minorEastAsia" w:hAnsiTheme="minorEastAsia" w:cs="ＭＳ 明朝"/>
          <w:color w:val="000000"/>
          <w:kern w:val="0"/>
          <w:sz w:val="24"/>
          <w:szCs w:val="24"/>
        </w:rPr>
        <w:t xml:space="preserve"> </w:t>
      </w:r>
      <w:r w:rsidR="00AF110E" w:rsidRPr="00AF110E">
        <w:rPr>
          <w:rFonts w:asciiTheme="minorEastAsia" w:hAnsiTheme="minorEastAsia" w:cs="ＭＳ 明朝" w:hint="eastAsia"/>
          <w:color w:val="000000"/>
          <w:kern w:val="0"/>
          <w:sz w:val="24"/>
          <w:szCs w:val="24"/>
        </w:rPr>
        <w:t>委託業務内容</w:t>
      </w:r>
      <w:r w:rsidR="00AF110E" w:rsidRPr="00AF110E">
        <w:rPr>
          <w:rFonts w:asciiTheme="minorEastAsia" w:hAnsiTheme="minorEastAsia" w:cs="ＭＳ 明朝"/>
          <w:color w:val="000000"/>
          <w:kern w:val="0"/>
          <w:sz w:val="24"/>
          <w:szCs w:val="24"/>
        </w:rPr>
        <w:t xml:space="preserve"> </w:t>
      </w:r>
    </w:p>
    <w:p w14:paraId="04E30241" w14:textId="2E3D9F4C" w:rsidR="00DC71F8"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w:t>
      </w:r>
      <w:r w:rsidRPr="00AF110E">
        <w:rPr>
          <w:rFonts w:asciiTheme="minorEastAsia" w:hAnsiTheme="minorEastAsia" w:cs="ＭＳ 明朝" w:hint="eastAsia"/>
          <w:color w:val="000000"/>
          <w:kern w:val="0"/>
          <w:sz w:val="24"/>
          <w:szCs w:val="24"/>
        </w:rPr>
        <w:t>調理業務（アレルギー除去・配食を含む）</w:t>
      </w:r>
      <w:r w:rsidRPr="00AF110E">
        <w:rPr>
          <w:rFonts w:asciiTheme="minorEastAsia" w:hAnsiTheme="minorEastAsia" w:cs="ＭＳ 明朝"/>
          <w:color w:val="000000"/>
          <w:kern w:val="0"/>
          <w:sz w:val="24"/>
          <w:szCs w:val="24"/>
        </w:rPr>
        <w:t xml:space="preserve"> </w:t>
      </w:r>
    </w:p>
    <w:p w14:paraId="13DA2506" w14:textId="77777777" w:rsidR="00DC71F8"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（２）</w:t>
      </w:r>
      <w:r w:rsidRPr="00AF110E">
        <w:rPr>
          <w:rFonts w:asciiTheme="minorEastAsia" w:hAnsiTheme="minorEastAsia" w:cs="ＭＳ 明朝" w:hint="eastAsia"/>
          <w:color w:val="000000"/>
          <w:kern w:val="0"/>
          <w:sz w:val="24"/>
          <w:szCs w:val="24"/>
        </w:rPr>
        <w:t>配缶業務</w:t>
      </w:r>
      <w:r w:rsidRPr="00AF110E">
        <w:rPr>
          <w:rFonts w:asciiTheme="minorEastAsia" w:hAnsiTheme="minorEastAsia" w:cs="ＭＳ 明朝"/>
          <w:color w:val="000000"/>
          <w:kern w:val="0"/>
          <w:sz w:val="24"/>
          <w:szCs w:val="24"/>
        </w:rPr>
        <w:t xml:space="preserve"> </w:t>
      </w:r>
    </w:p>
    <w:p w14:paraId="32CB0D81" w14:textId="77777777" w:rsidR="00DC71F8"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（３）</w:t>
      </w:r>
      <w:r w:rsidRPr="00AF110E">
        <w:rPr>
          <w:rFonts w:asciiTheme="minorEastAsia" w:hAnsiTheme="minorEastAsia" w:cs="ＭＳ 明朝" w:hint="eastAsia"/>
          <w:color w:val="000000"/>
          <w:kern w:val="0"/>
          <w:sz w:val="24"/>
          <w:szCs w:val="24"/>
        </w:rPr>
        <w:t>食器、食缶、調理機器等の洗浄消毒業務</w:t>
      </w:r>
      <w:r w:rsidRPr="00AF110E">
        <w:rPr>
          <w:rFonts w:asciiTheme="minorEastAsia" w:hAnsiTheme="minorEastAsia" w:cs="ＭＳ 明朝"/>
          <w:color w:val="000000"/>
          <w:kern w:val="0"/>
          <w:sz w:val="24"/>
          <w:szCs w:val="24"/>
        </w:rPr>
        <w:t xml:space="preserve"> </w:t>
      </w:r>
    </w:p>
    <w:p w14:paraId="32D1DBCA" w14:textId="77777777" w:rsidR="00DC71F8"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（４）</w:t>
      </w:r>
      <w:r w:rsidR="00277AC8" w:rsidRPr="00AF110E">
        <w:rPr>
          <w:rFonts w:asciiTheme="minorEastAsia" w:hAnsiTheme="minorEastAsia" w:cs="ＭＳ 明朝" w:hint="eastAsia"/>
          <w:color w:val="000000"/>
          <w:kern w:val="0"/>
          <w:sz w:val="24"/>
          <w:szCs w:val="24"/>
        </w:rPr>
        <w:t>残菜の処理業務（敷地内の所定の場所までの搬出）</w:t>
      </w:r>
    </w:p>
    <w:p w14:paraId="37E9AAA0" w14:textId="77777777" w:rsidR="00DC71F8"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（５）</w:t>
      </w:r>
      <w:r w:rsidR="00277AC8" w:rsidRPr="00AF110E">
        <w:rPr>
          <w:rFonts w:asciiTheme="minorEastAsia" w:hAnsiTheme="minorEastAsia" w:cs="ＭＳ 明朝" w:hint="eastAsia"/>
          <w:color w:val="000000"/>
          <w:kern w:val="0"/>
          <w:sz w:val="24"/>
          <w:szCs w:val="24"/>
        </w:rPr>
        <w:t>施設・設備の清掃及び点検業務</w:t>
      </w:r>
    </w:p>
    <w:p w14:paraId="2E4191E1" w14:textId="538AD586" w:rsidR="00AF110E" w:rsidRPr="00AF110E"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EF30A3">
        <w:rPr>
          <w:rFonts w:asciiTheme="minorEastAsia" w:hAnsiTheme="minorEastAsia" w:cs="ＭＳ 明朝" w:hint="eastAsia"/>
          <w:color w:val="000000"/>
          <w:kern w:val="0"/>
          <w:sz w:val="24"/>
          <w:szCs w:val="24"/>
        </w:rPr>
        <w:t>６</w:t>
      </w:r>
      <w:r>
        <w:rPr>
          <w:rFonts w:asciiTheme="minorEastAsia" w:hAnsiTheme="minorEastAsia" w:cs="ＭＳ 明朝" w:hint="eastAsia"/>
          <w:color w:val="000000"/>
          <w:kern w:val="0"/>
          <w:sz w:val="24"/>
          <w:szCs w:val="24"/>
        </w:rPr>
        <w:t>）</w:t>
      </w:r>
      <w:r w:rsidR="00277AC8" w:rsidRPr="00AF110E">
        <w:rPr>
          <w:rFonts w:asciiTheme="minorEastAsia" w:hAnsiTheme="minorEastAsia" w:cs="ＭＳ 明朝" w:hint="eastAsia"/>
          <w:color w:val="000000"/>
          <w:kern w:val="0"/>
          <w:sz w:val="24"/>
          <w:szCs w:val="24"/>
        </w:rPr>
        <w:t>衛生管理業務</w:t>
      </w:r>
    </w:p>
    <w:p w14:paraId="248620FC" w14:textId="743FEEC3" w:rsidR="00DC71F8"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EF30A3">
        <w:rPr>
          <w:rFonts w:asciiTheme="minorEastAsia" w:hAnsiTheme="minorEastAsia" w:cs="ＭＳ 明朝" w:hint="eastAsia"/>
          <w:color w:val="000000"/>
          <w:kern w:val="0"/>
          <w:sz w:val="24"/>
          <w:szCs w:val="24"/>
        </w:rPr>
        <w:t>７</w:t>
      </w:r>
      <w:r>
        <w:rPr>
          <w:rFonts w:asciiTheme="minorEastAsia" w:hAnsiTheme="minorEastAsia" w:cs="ＭＳ 明朝" w:hint="eastAsia"/>
          <w:color w:val="000000"/>
          <w:kern w:val="0"/>
          <w:sz w:val="24"/>
          <w:szCs w:val="24"/>
        </w:rPr>
        <w:t>）</w:t>
      </w:r>
      <w:r w:rsidR="00277AC8" w:rsidRPr="00AF110E">
        <w:rPr>
          <w:rFonts w:asciiTheme="minorEastAsia" w:hAnsiTheme="minorEastAsia" w:cs="ＭＳ 明朝" w:hint="eastAsia"/>
          <w:color w:val="000000"/>
          <w:kern w:val="0"/>
          <w:sz w:val="24"/>
          <w:szCs w:val="24"/>
        </w:rPr>
        <w:t>調理業務・施設管理等に要する消耗品の調達等業務</w:t>
      </w:r>
    </w:p>
    <w:p w14:paraId="1ED1899C" w14:textId="4D7189B2" w:rsidR="00AD4135" w:rsidRDefault="00DC71F8"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w:t>
      </w:r>
      <w:r w:rsidR="00EF30A3">
        <w:rPr>
          <w:rFonts w:asciiTheme="minorEastAsia" w:hAnsiTheme="minorEastAsia" w:cs="ＭＳ 明朝" w:hint="eastAsia"/>
          <w:color w:val="000000"/>
          <w:kern w:val="0"/>
          <w:sz w:val="24"/>
          <w:szCs w:val="24"/>
        </w:rPr>
        <w:t>８</w:t>
      </w:r>
      <w:r>
        <w:rPr>
          <w:rFonts w:asciiTheme="minorEastAsia" w:hAnsiTheme="minorEastAsia" w:cs="ＭＳ 明朝" w:hint="eastAsia"/>
          <w:color w:val="000000"/>
          <w:kern w:val="0"/>
          <w:sz w:val="24"/>
          <w:szCs w:val="24"/>
        </w:rPr>
        <w:t>）</w:t>
      </w:r>
      <w:r w:rsidR="00277AC8" w:rsidRPr="00AF110E">
        <w:rPr>
          <w:rFonts w:asciiTheme="minorEastAsia" w:hAnsiTheme="minorEastAsia" w:cs="ＭＳ 明朝" w:hint="eastAsia"/>
          <w:color w:val="000000"/>
          <w:kern w:val="0"/>
          <w:sz w:val="24"/>
          <w:szCs w:val="24"/>
        </w:rPr>
        <w:t>前各号に附帯する業務</w:t>
      </w:r>
    </w:p>
    <w:p w14:paraId="17BC6249" w14:textId="6485B1D5" w:rsidR="00EF30A3" w:rsidRDefault="00EF30A3" w:rsidP="00DC71F8">
      <w:pPr>
        <w:autoSpaceDE w:val="0"/>
        <w:autoSpaceDN w:val="0"/>
        <w:adjustRightInd w:val="0"/>
        <w:rPr>
          <w:rFonts w:asciiTheme="minorEastAsia" w:hAnsiTheme="minorEastAsia" w:cs="ＭＳ 明朝"/>
          <w:color w:val="000000"/>
          <w:kern w:val="0"/>
          <w:sz w:val="24"/>
          <w:szCs w:val="24"/>
        </w:rPr>
      </w:pPr>
    </w:p>
    <w:p w14:paraId="78042147" w14:textId="77777777" w:rsidR="00BC3344" w:rsidRPr="00EF30A3" w:rsidRDefault="00BC3344" w:rsidP="00DC71F8">
      <w:pPr>
        <w:autoSpaceDE w:val="0"/>
        <w:autoSpaceDN w:val="0"/>
        <w:adjustRightInd w:val="0"/>
        <w:rPr>
          <w:rFonts w:asciiTheme="minorEastAsia" w:hAnsiTheme="minorEastAsia" w:cs="ＭＳ 明朝" w:hint="eastAsia"/>
          <w:color w:val="000000"/>
          <w:kern w:val="0"/>
          <w:sz w:val="24"/>
          <w:szCs w:val="24"/>
        </w:rPr>
      </w:pPr>
    </w:p>
    <w:p w14:paraId="0D359045" w14:textId="77777777" w:rsidR="00AF110E" w:rsidRPr="00AF110E" w:rsidRDefault="007A0E57" w:rsidP="00DC71F8">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６</w:t>
      </w:r>
      <w:r w:rsidR="00AF110E" w:rsidRPr="00AF110E">
        <w:rPr>
          <w:rFonts w:asciiTheme="minorEastAsia" w:hAnsiTheme="minorEastAsia" w:cs="ＭＳ 明朝"/>
          <w:color w:val="000000"/>
          <w:kern w:val="0"/>
          <w:sz w:val="24"/>
          <w:szCs w:val="24"/>
        </w:rPr>
        <w:t xml:space="preserve"> </w:t>
      </w:r>
      <w:r w:rsidR="00AF110E" w:rsidRPr="00AF110E">
        <w:rPr>
          <w:rFonts w:asciiTheme="minorEastAsia" w:hAnsiTheme="minorEastAsia" w:cs="ＭＳ 明朝" w:hint="eastAsia"/>
          <w:color w:val="000000"/>
          <w:kern w:val="0"/>
          <w:sz w:val="24"/>
          <w:szCs w:val="24"/>
        </w:rPr>
        <w:t>設備、備品等</w:t>
      </w:r>
      <w:r w:rsidR="00AF110E" w:rsidRPr="00AF110E">
        <w:rPr>
          <w:rFonts w:asciiTheme="minorEastAsia" w:hAnsiTheme="minorEastAsia" w:cs="ＭＳ 明朝"/>
          <w:color w:val="000000"/>
          <w:kern w:val="0"/>
          <w:sz w:val="24"/>
          <w:szCs w:val="24"/>
        </w:rPr>
        <w:t xml:space="preserve"> </w:t>
      </w:r>
    </w:p>
    <w:p w14:paraId="5AEC5466" w14:textId="77777777" w:rsidR="00DC71F8" w:rsidRDefault="00AF110E" w:rsidP="00AF110E">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委託業務の処理に当たり、各調理施設に備付けの備品等については、無償貸与と</w:t>
      </w:r>
    </w:p>
    <w:p w14:paraId="376EA2C6" w14:textId="77777777" w:rsidR="00AF110E" w:rsidRPr="00AF110E" w:rsidRDefault="00AF110E" w:rsidP="00AF110E">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する。</w:t>
      </w:r>
      <w:r w:rsidRPr="00AF110E">
        <w:rPr>
          <w:rFonts w:asciiTheme="minorEastAsia" w:hAnsiTheme="minorEastAsia" w:cs="ＭＳ 明朝"/>
          <w:color w:val="000000"/>
          <w:kern w:val="0"/>
          <w:sz w:val="24"/>
          <w:szCs w:val="24"/>
        </w:rPr>
        <w:t xml:space="preserve"> </w:t>
      </w:r>
    </w:p>
    <w:p w14:paraId="2A6757FA"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７</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関係法令等の遵守</w:t>
      </w:r>
      <w:r w:rsidR="00AF110E" w:rsidRPr="00AF110E">
        <w:rPr>
          <w:rFonts w:asciiTheme="minorEastAsia" w:hAnsiTheme="minorEastAsia" w:cs="ＭＳ 明朝"/>
          <w:color w:val="000000"/>
          <w:kern w:val="0"/>
          <w:sz w:val="24"/>
          <w:szCs w:val="24"/>
        </w:rPr>
        <w:t xml:space="preserve"> </w:t>
      </w:r>
    </w:p>
    <w:p w14:paraId="59A6E7B0" w14:textId="77777777" w:rsidR="00DC71F8" w:rsidRDefault="00AF110E" w:rsidP="00AF110E">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学校給食法、食品衛生法、労働基準法等の労働関係法令及びその他関連法規等並</w:t>
      </w:r>
    </w:p>
    <w:p w14:paraId="73132AEB" w14:textId="77777777" w:rsidR="001F3038" w:rsidRDefault="00AF110E" w:rsidP="001F3038">
      <w:pPr>
        <w:autoSpaceDE w:val="0"/>
        <w:autoSpaceDN w:val="0"/>
        <w:adjustRightInd w:val="0"/>
        <w:ind w:firstLineChars="200" w:firstLine="4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びに学校給食衛生管理の基準（文部科学省）、大量調理施設衛生管理マニュアル</w:t>
      </w:r>
    </w:p>
    <w:p w14:paraId="41626D5C" w14:textId="77777777" w:rsidR="00AF110E" w:rsidRPr="00AF110E" w:rsidRDefault="00AF110E" w:rsidP="001F3038">
      <w:pPr>
        <w:autoSpaceDE w:val="0"/>
        <w:autoSpaceDN w:val="0"/>
        <w:adjustRightInd w:val="0"/>
        <w:ind w:firstLineChars="200" w:firstLine="4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（厚生労働省）、その他関連要綱等を遵守すること。</w:t>
      </w:r>
      <w:r w:rsidRPr="00AF110E">
        <w:rPr>
          <w:rFonts w:asciiTheme="minorEastAsia" w:hAnsiTheme="minorEastAsia" w:cs="ＭＳ 明朝"/>
          <w:color w:val="000000"/>
          <w:kern w:val="0"/>
          <w:sz w:val="24"/>
          <w:szCs w:val="24"/>
        </w:rPr>
        <w:t xml:space="preserve"> </w:t>
      </w:r>
    </w:p>
    <w:p w14:paraId="780A4327"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８</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安全衛生管理の徹底</w:t>
      </w:r>
      <w:r w:rsidR="00AF110E" w:rsidRPr="00AF110E">
        <w:rPr>
          <w:rFonts w:asciiTheme="minorEastAsia" w:hAnsiTheme="minorEastAsia" w:cs="ＭＳ 明朝"/>
          <w:color w:val="000000"/>
          <w:kern w:val="0"/>
          <w:sz w:val="24"/>
          <w:szCs w:val="24"/>
        </w:rPr>
        <w:t xml:space="preserve"> </w:t>
      </w:r>
    </w:p>
    <w:p w14:paraId="3CBF1C1D" w14:textId="77777777" w:rsidR="00AF110E" w:rsidRPr="00AF110E" w:rsidRDefault="00AF110E" w:rsidP="00AF110E">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安全衛生管理を目的とした研修及び衛生管理指導等を実施すること。</w:t>
      </w:r>
      <w:r w:rsidRPr="00AF110E">
        <w:rPr>
          <w:rFonts w:asciiTheme="minorEastAsia" w:hAnsiTheme="minorEastAsia" w:cs="ＭＳ 明朝"/>
          <w:color w:val="000000"/>
          <w:kern w:val="0"/>
          <w:sz w:val="24"/>
          <w:szCs w:val="24"/>
        </w:rPr>
        <w:t xml:space="preserve"> </w:t>
      </w:r>
    </w:p>
    <w:p w14:paraId="0AA66293"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９</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給食内容の充実と学校行事等への協力</w:t>
      </w:r>
      <w:r w:rsidR="00AF110E" w:rsidRPr="00AF110E">
        <w:rPr>
          <w:rFonts w:asciiTheme="minorEastAsia" w:hAnsiTheme="minorEastAsia" w:cs="ＭＳ 明朝"/>
          <w:color w:val="000000"/>
          <w:kern w:val="0"/>
          <w:sz w:val="24"/>
          <w:szCs w:val="24"/>
        </w:rPr>
        <w:t xml:space="preserve"> </w:t>
      </w:r>
    </w:p>
    <w:p w14:paraId="2C20534E" w14:textId="77777777" w:rsidR="00DC71F8" w:rsidRDefault="00AF110E" w:rsidP="00DC71F8">
      <w:pPr>
        <w:autoSpaceDE w:val="0"/>
        <w:autoSpaceDN w:val="0"/>
        <w:adjustRightInd w:val="0"/>
        <w:ind w:firstLineChars="100" w:firstLine="2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内容に富んだ給食を提供するため、リクエスト給食やセレクト給食、郷土料理など</w:t>
      </w:r>
    </w:p>
    <w:p w14:paraId="6F28B020" w14:textId="77777777" w:rsidR="00DC71F8" w:rsidRDefault="00AF110E" w:rsidP="00DC71F8">
      <w:pPr>
        <w:autoSpaceDE w:val="0"/>
        <w:autoSpaceDN w:val="0"/>
        <w:adjustRightInd w:val="0"/>
        <w:ind w:firstLineChars="100" w:firstLine="2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の献立があること。また、意義や特色を踏まえ、対象校等の食育活動に積極的に協</w:t>
      </w:r>
    </w:p>
    <w:p w14:paraId="06F99ED5" w14:textId="77777777" w:rsidR="00DC71F8" w:rsidRDefault="00AF110E" w:rsidP="00DC71F8">
      <w:pPr>
        <w:autoSpaceDE w:val="0"/>
        <w:autoSpaceDN w:val="0"/>
        <w:adjustRightInd w:val="0"/>
        <w:ind w:firstLineChars="100" w:firstLine="2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力するとともに、学校訪問や給食試食会等が実施される場合についても、必要な協</w:t>
      </w:r>
    </w:p>
    <w:p w14:paraId="314F17BD" w14:textId="77777777" w:rsidR="00AF110E" w:rsidRPr="00AF110E" w:rsidRDefault="00AF110E" w:rsidP="00DC71F8">
      <w:pPr>
        <w:autoSpaceDE w:val="0"/>
        <w:autoSpaceDN w:val="0"/>
        <w:adjustRightInd w:val="0"/>
        <w:ind w:firstLineChars="100" w:firstLine="2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力を行うこと。</w:t>
      </w:r>
      <w:r w:rsidRPr="00AF110E">
        <w:rPr>
          <w:rFonts w:asciiTheme="minorEastAsia" w:hAnsiTheme="minorEastAsia" w:cs="ＭＳ 明朝"/>
          <w:color w:val="000000"/>
          <w:kern w:val="0"/>
          <w:sz w:val="24"/>
          <w:szCs w:val="24"/>
        </w:rPr>
        <w:t xml:space="preserve"> </w:t>
      </w:r>
    </w:p>
    <w:p w14:paraId="424E76A4"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10</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立入検査等の協力</w:t>
      </w:r>
      <w:r w:rsidR="00AF110E" w:rsidRPr="00AF110E">
        <w:rPr>
          <w:rFonts w:asciiTheme="minorEastAsia" w:hAnsiTheme="minorEastAsia" w:cs="ＭＳ 明朝"/>
          <w:color w:val="000000"/>
          <w:kern w:val="0"/>
          <w:sz w:val="24"/>
          <w:szCs w:val="24"/>
        </w:rPr>
        <w:t xml:space="preserve"> </w:t>
      </w:r>
    </w:p>
    <w:p w14:paraId="572A4845" w14:textId="77777777" w:rsidR="00DC71F8" w:rsidRDefault="00277AC8" w:rsidP="00AF110E">
      <w:pPr>
        <w:autoSpaceDE w:val="0"/>
        <w:autoSpaceDN w:val="0"/>
        <w:adjustRightInd w:val="0"/>
        <w:ind w:firstLine="4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保健所や村</w:t>
      </w:r>
      <w:r w:rsidR="00AF110E" w:rsidRPr="00AF110E">
        <w:rPr>
          <w:rFonts w:asciiTheme="minorEastAsia" w:hAnsiTheme="minorEastAsia" w:cs="ＭＳ 明朝" w:hint="eastAsia"/>
          <w:color w:val="000000"/>
          <w:kern w:val="0"/>
          <w:sz w:val="24"/>
          <w:szCs w:val="24"/>
        </w:rPr>
        <w:t>の指定する者の立入検査があった場合は、当該検査の立会い等に協力</w:t>
      </w:r>
    </w:p>
    <w:p w14:paraId="0C235EFA" w14:textId="77777777" w:rsidR="00AF110E" w:rsidRPr="00AF110E" w:rsidRDefault="00AF110E" w:rsidP="00DC71F8">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すること。また、施設見学者への対応についても協力すること。</w:t>
      </w:r>
      <w:r w:rsidRPr="00AF110E">
        <w:rPr>
          <w:rFonts w:asciiTheme="minorEastAsia" w:hAnsiTheme="minorEastAsia" w:cs="ＭＳ 明朝"/>
          <w:color w:val="000000"/>
          <w:kern w:val="0"/>
          <w:sz w:val="24"/>
          <w:szCs w:val="24"/>
        </w:rPr>
        <w:t xml:space="preserve"> </w:t>
      </w:r>
    </w:p>
    <w:p w14:paraId="43FF637A"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1</w:t>
      </w:r>
      <w:r>
        <w:rPr>
          <w:rFonts w:asciiTheme="minorEastAsia" w:hAnsiTheme="minorEastAsia" w:cs="ＭＳ 明朝" w:hint="eastAsia"/>
          <w:color w:val="000000"/>
          <w:kern w:val="0"/>
          <w:sz w:val="24"/>
          <w:szCs w:val="24"/>
        </w:rPr>
        <w:t>1</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災害発生時の協力</w:t>
      </w:r>
      <w:r w:rsidR="00AF110E" w:rsidRPr="00AF110E">
        <w:rPr>
          <w:rFonts w:asciiTheme="minorEastAsia" w:hAnsiTheme="minorEastAsia" w:cs="ＭＳ 明朝"/>
          <w:color w:val="000000"/>
          <w:kern w:val="0"/>
          <w:sz w:val="24"/>
          <w:szCs w:val="24"/>
        </w:rPr>
        <w:t xml:space="preserve"> </w:t>
      </w:r>
    </w:p>
    <w:p w14:paraId="3798242D" w14:textId="77777777" w:rsidR="00DC71F8" w:rsidRDefault="001F3038" w:rsidP="00DC71F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災害が発生し、避難所において炊き出し等が</w:t>
      </w:r>
      <w:r w:rsidR="00277AC8">
        <w:rPr>
          <w:rFonts w:asciiTheme="minorEastAsia" w:hAnsiTheme="minorEastAsia" w:cs="ＭＳ 明朝" w:hint="eastAsia"/>
          <w:color w:val="000000"/>
          <w:kern w:val="0"/>
          <w:sz w:val="24"/>
          <w:szCs w:val="24"/>
        </w:rPr>
        <w:t>必要となった場合には、村</w:t>
      </w:r>
      <w:r w:rsidR="00AF110E" w:rsidRPr="00AF110E">
        <w:rPr>
          <w:rFonts w:asciiTheme="minorEastAsia" w:hAnsiTheme="minorEastAsia" w:cs="ＭＳ 明朝" w:hint="eastAsia"/>
          <w:color w:val="000000"/>
          <w:kern w:val="0"/>
          <w:sz w:val="24"/>
          <w:szCs w:val="24"/>
        </w:rPr>
        <w:t>の指示の</w:t>
      </w:r>
    </w:p>
    <w:p w14:paraId="62B0988E" w14:textId="77777777" w:rsidR="00AF110E" w:rsidRPr="00AF110E" w:rsidRDefault="00AF110E" w:rsidP="00DC71F8">
      <w:pPr>
        <w:autoSpaceDE w:val="0"/>
        <w:autoSpaceDN w:val="0"/>
        <w:adjustRightInd w:val="0"/>
        <w:ind w:firstLineChars="200" w:firstLine="4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もと協力して対応に当たること。</w:t>
      </w:r>
      <w:r w:rsidRPr="00AF110E">
        <w:rPr>
          <w:rFonts w:asciiTheme="minorEastAsia" w:hAnsiTheme="minorEastAsia" w:cs="ＭＳ 明朝"/>
          <w:color w:val="000000"/>
          <w:kern w:val="0"/>
          <w:sz w:val="24"/>
          <w:szCs w:val="24"/>
        </w:rPr>
        <w:t xml:space="preserve"> </w:t>
      </w:r>
    </w:p>
    <w:p w14:paraId="2BD960FF" w14:textId="77777777" w:rsidR="00AF110E" w:rsidRPr="00AF110E" w:rsidRDefault="007A0E57" w:rsidP="00AF110E">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1</w:t>
      </w:r>
      <w:r>
        <w:rPr>
          <w:rFonts w:asciiTheme="minorEastAsia" w:hAnsiTheme="minorEastAsia" w:cs="ＭＳ 明朝" w:hint="eastAsia"/>
          <w:color w:val="000000"/>
          <w:kern w:val="0"/>
          <w:sz w:val="24"/>
          <w:szCs w:val="24"/>
        </w:rPr>
        <w:t>2</w:t>
      </w:r>
      <w:r w:rsidR="00DC71F8">
        <w:rPr>
          <w:rFonts w:asciiTheme="minorEastAsia" w:hAnsiTheme="minorEastAsia" w:cs="ＭＳ 明朝" w:hint="eastAsia"/>
          <w:color w:val="000000"/>
          <w:kern w:val="0"/>
          <w:sz w:val="24"/>
          <w:szCs w:val="24"/>
        </w:rPr>
        <w:t xml:space="preserve">　</w:t>
      </w:r>
      <w:r w:rsidR="00AF110E" w:rsidRPr="00AF110E">
        <w:rPr>
          <w:rFonts w:asciiTheme="minorEastAsia" w:hAnsiTheme="minorEastAsia" w:cs="ＭＳ 明朝" w:hint="eastAsia"/>
          <w:color w:val="000000"/>
          <w:kern w:val="0"/>
          <w:sz w:val="24"/>
          <w:szCs w:val="24"/>
        </w:rPr>
        <w:t>給食時間変更の対応</w:t>
      </w:r>
      <w:r w:rsidR="00AF110E" w:rsidRPr="00AF110E">
        <w:rPr>
          <w:rFonts w:asciiTheme="minorEastAsia" w:hAnsiTheme="minorEastAsia" w:cs="ＭＳ 明朝"/>
          <w:color w:val="000000"/>
          <w:kern w:val="0"/>
          <w:sz w:val="24"/>
          <w:szCs w:val="24"/>
        </w:rPr>
        <w:t xml:space="preserve"> </w:t>
      </w:r>
    </w:p>
    <w:p w14:paraId="4D6ACF35" w14:textId="480B8D29" w:rsidR="00AF110E" w:rsidRDefault="00AF110E" w:rsidP="00AF110E">
      <w:pPr>
        <w:autoSpaceDE w:val="0"/>
        <w:autoSpaceDN w:val="0"/>
        <w:adjustRightInd w:val="0"/>
        <w:ind w:firstLine="44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学校行事等のため、給食時間の変更がある場合は、適切に対応すること。</w:t>
      </w:r>
      <w:r w:rsidRPr="00AF110E">
        <w:rPr>
          <w:rFonts w:asciiTheme="minorEastAsia" w:hAnsiTheme="minorEastAsia" w:cs="ＭＳ 明朝"/>
          <w:color w:val="000000"/>
          <w:kern w:val="0"/>
          <w:sz w:val="24"/>
          <w:szCs w:val="24"/>
        </w:rPr>
        <w:t xml:space="preserve"> </w:t>
      </w:r>
    </w:p>
    <w:p w14:paraId="7E333B40" w14:textId="0E7512E5" w:rsidR="00AD4135" w:rsidRDefault="00AD4135" w:rsidP="00AF110E">
      <w:pPr>
        <w:autoSpaceDE w:val="0"/>
        <w:autoSpaceDN w:val="0"/>
        <w:adjustRightInd w:val="0"/>
        <w:ind w:firstLine="440"/>
        <w:rPr>
          <w:rFonts w:asciiTheme="minorEastAsia" w:hAnsiTheme="minorEastAsia" w:cs="ＭＳ 明朝"/>
          <w:color w:val="000000"/>
          <w:kern w:val="0"/>
          <w:sz w:val="24"/>
          <w:szCs w:val="24"/>
        </w:rPr>
      </w:pPr>
    </w:p>
    <w:p w14:paraId="3C628C6B" w14:textId="2BB1CBAD" w:rsidR="00AD4135" w:rsidRDefault="00AD4135" w:rsidP="00AF110E">
      <w:pPr>
        <w:autoSpaceDE w:val="0"/>
        <w:autoSpaceDN w:val="0"/>
        <w:adjustRightInd w:val="0"/>
        <w:ind w:firstLine="440"/>
        <w:rPr>
          <w:rFonts w:asciiTheme="minorEastAsia" w:hAnsiTheme="minorEastAsia" w:cs="ＭＳ 明朝"/>
          <w:color w:val="000000"/>
          <w:kern w:val="0"/>
          <w:sz w:val="24"/>
          <w:szCs w:val="24"/>
        </w:rPr>
      </w:pPr>
    </w:p>
    <w:p w14:paraId="5EDF676A" w14:textId="77777777" w:rsidR="00AD4135" w:rsidRPr="00AF110E" w:rsidRDefault="00AD4135" w:rsidP="00AF110E">
      <w:pPr>
        <w:autoSpaceDE w:val="0"/>
        <w:autoSpaceDN w:val="0"/>
        <w:adjustRightInd w:val="0"/>
        <w:ind w:firstLine="440"/>
        <w:rPr>
          <w:rFonts w:asciiTheme="minorEastAsia" w:hAnsiTheme="minorEastAsia" w:cs="ＭＳ 明朝"/>
          <w:color w:val="000000"/>
          <w:kern w:val="0"/>
          <w:sz w:val="24"/>
          <w:szCs w:val="24"/>
        </w:rPr>
      </w:pPr>
    </w:p>
    <w:p w14:paraId="159C036A" w14:textId="77777777" w:rsidR="00AF110E" w:rsidRPr="00AF110E" w:rsidRDefault="00AF110E" w:rsidP="00AF110E">
      <w:pPr>
        <w:autoSpaceDE w:val="0"/>
        <w:autoSpaceDN w:val="0"/>
        <w:adjustRightInd w:val="0"/>
        <w:ind w:firstLine="440"/>
        <w:rPr>
          <w:rFonts w:asciiTheme="minorEastAsia" w:hAnsiTheme="minorEastAsia" w:cs="ＭＳ 明朝"/>
          <w:b/>
          <w:color w:val="000000"/>
          <w:kern w:val="0"/>
          <w:sz w:val="24"/>
          <w:szCs w:val="24"/>
        </w:rPr>
      </w:pPr>
      <w:r w:rsidRPr="00AF110E">
        <w:rPr>
          <w:rFonts w:asciiTheme="minorEastAsia" w:hAnsiTheme="minorEastAsia" w:cs="ＭＳ 明朝" w:hint="eastAsia"/>
          <w:b/>
          <w:color w:val="000000"/>
          <w:kern w:val="0"/>
          <w:sz w:val="24"/>
          <w:szCs w:val="24"/>
        </w:rPr>
        <w:lastRenderedPageBreak/>
        <w:t>第３章</w:t>
      </w:r>
      <w:r w:rsidRPr="00AF110E">
        <w:rPr>
          <w:rFonts w:asciiTheme="minorEastAsia" w:hAnsiTheme="minorEastAsia" w:cs="ＭＳ 明朝"/>
          <w:b/>
          <w:color w:val="000000"/>
          <w:kern w:val="0"/>
          <w:sz w:val="24"/>
          <w:szCs w:val="24"/>
        </w:rPr>
        <w:t xml:space="preserve"> </w:t>
      </w:r>
      <w:r w:rsidRPr="00AF110E">
        <w:rPr>
          <w:rFonts w:asciiTheme="minorEastAsia" w:hAnsiTheme="minorEastAsia" w:cs="ＭＳ 明朝" w:hint="eastAsia"/>
          <w:b/>
          <w:color w:val="000000"/>
          <w:kern w:val="0"/>
          <w:sz w:val="24"/>
          <w:szCs w:val="24"/>
        </w:rPr>
        <w:t>実施体制</w:t>
      </w:r>
      <w:r w:rsidRPr="00AF110E">
        <w:rPr>
          <w:rFonts w:asciiTheme="minorEastAsia" w:hAnsiTheme="minorEastAsia" w:cs="ＭＳ 明朝"/>
          <w:b/>
          <w:color w:val="000000"/>
          <w:kern w:val="0"/>
          <w:sz w:val="24"/>
          <w:szCs w:val="24"/>
        </w:rPr>
        <w:t xml:space="preserve"> </w:t>
      </w:r>
    </w:p>
    <w:p w14:paraId="1D3BC736" w14:textId="77777777" w:rsidR="00AF110E" w:rsidRPr="00AF110E" w:rsidRDefault="00AF110E" w:rsidP="00AF110E">
      <w:pPr>
        <w:autoSpaceDE w:val="0"/>
        <w:autoSpaceDN w:val="0"/>
        <w:adjustRightInd w:val="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１</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業務責任者等</w:t>
      </w:r>
      <w:r w:rsidRPr="00AF110E">
        <w:rPr>
          <w:rFonts w:asciiTheme="minorEastAsia" w:hAnsiTheme="minorEastAsia" w:cs="ＭＳ 明朝"/>
          <w:color w:val="000000"/>
          <w:kern w:val="0"/>
          <w:sz w:val="24"/>
          <w:szCs w:val="24"/>
        </w:rPr>
        <w:t xml:space="preserve"> </w:t>
      </w:r>
    </w:p>
    <w:p w14:paraId="195623F5" w14:textId="77777777" w:rsidR="00AF110E" w:rsidRPr="00AF110E" w:rsidRDefault="00AF110E" w:rsidP="00C80F35">
      <w:pPr>
        <w:autoSpaceDE w:val="0"/>
        <w:autoSpaceDN w:val="0"/>
        <w:adjustRightInd w:val="0"/>
        <w:ind w:firstLine="22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事業者は、調理等に従事する者として、次の者を配置すること。</w:t>
      </w:r>
      <w:r w:rsidRPr="00AF110E">
        <w:rPr>
          <w:rFonts w:asciiTheme="minorEastAsia" w:hAnsiTheme="minorEastAsia" w:cs="ＭＳ 明朝"/>
          <w:color w:val="000000"/>
          <w:kern w:val="0"/>
          <w:sz w:val="24"/>
          <w:szCs w:val="24"/>
        </w:rPr>
        <w:t xml:space="preserve"> </w:t>
      </w:r>
    </w:p>
    <w:p w14:paraId="18AE3078" w14:textId="77777777" w:rsidR="00DC71F8" w:rsidRDefault="00277AC8" w:rsidP="00AF110E">
      <w:pPr>
        <w:autoSpaceDE w:val="0"/>
        <w:autoSpaceDN w:val="0"/>
        <w:adjustRightInd w:val="0"/>
        <w:ind w:firstLine="2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なお、これらの従事者については、本村</w:t>
      </w:r>
      <w:r w:rsidR="00AF110E" w:rsidRPr="00AF110E">
        <w:rPr>
          <w:rFonts w:asciiTheme="minorEastAsia" w:hAnsiTheme="minorEastAsia" w:cs="ＭＳ 明朝" w:hint="eastAsia"/>
          <w:color w:val="000000"/>
          <w:kern w:val="0"/>
          <w:sz w:val="24"/>
          <w:szCs w:val="24"/>
        </w:rPr>
        <w:t>の人材を積極的に採用するとともに、継続</w:t>
      </w:r>
    </w:p>
    <w:p w14:paraId="6D86237D" w14:textId="77777777" w:rsidR="00AF110E" w:rsidRPr="00AF110E" w:rsidRDefault="00AF110E" w:rsidP="00AF110E">
      <w:pPr>
        <w:autoSpaceDE w:val="0"/>
        <w:autoSpaceDN w:val="0"/>
        <w:adjustRightInd w:val="0"/>
        <w:ind w:firstLine="2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的な雇用に努めること。</w:t>
      </w:r>
      <w:r w:rsidRPr="00AF110E">
        <w:rPr>
          <w:rFonts w:asciiTheme="minorEastAsia" w:hAnsiTheme="minorEastAsia" w:cs="ＭＳ 明朝"/>
          <w:color w:val="000000"/>
          <w:kern w:val="0"/>
          <w:sz w:val="24"/>
          <w:szCs w:val="24"/>
        </w:rPr>
        <w:t xml:space="preserve"> </w:t>
      </w:r>
    </w:p>
    <w:p w14:paraId="4E0C5F95" w14:textId="77777777" w:rsidR="00AF110E" w:rsidRPr="00AF110E" w:rsidRDefault="00AF110E" w:rsidP="00AF110E">
      <w:pPr>
        <w:autoSpaceDE w:val="0"/>
        <w:autoSpaceDN w:val="0"/>
        <w:adjustRightInd w:val="0"/>
        <w:ind w:firstLine="220"/>
        <w:rPr>
          <w:rFonts w:asciiTheme="minorEastAsia" w:hAnsiTheme="minorEastAsia" w:cs="ＭＳ 明朝"/>
          <w:color w:val="000000"/>
          <w:kern w:val="0"/>
          <w:sz w:val="24"/>
          <w:szCs w:val="24"/>
        </w:rPr>
      </w:pPr>
      <w:r w:rsidRPr="00AF110E">
        <w:rPr>
          <w:rFonts w:asciiTheme="minorEastAsia" w:hAnsiTheme="minorEastAsia" w:cs="ＭＳ 明朝"/>
          <w:color w:val="000000"/>
          <w:kern w:val="0"/>
          <w:sz w:val="24"/>
          <w:szCs w:val="24"/>
        </w:rPr>
        <w:t xml:space="preserve">(1) </w:t>
      </w:r>
      <w:r w:rsidRPr="00AF110E">
        <w:rPr>
          <w:rFonts w:asciiTheme="minorEastAsia" w:hAnsiTheme="minorEastAsia" w:cs="ＭＳ 明朝" w:hint="eastAsia"/>
          <w:color w:val="000000"/>
          <w:kern w:val="0"/>
          <w:sz w:val="24"/>
          <w:szCs w:val="24"/>
        </w:rPr>
        <w:t>業務責任者</w:t>
      </w:r>
      <w:r w:rsidRPr="00AF110E">
        <w:rPr>
          <w:rFonts w:asciiTheme="minorEastAsia" w:hAnsiTheme="minorEastAsia" w:cs="ＭＳ 明朝"/>
          <w:color w:val="000000"/>
          <w:kern w:val="0"/>
          <w:sz w:val="24"/>
          <w:szCs w:val="24"/>
        </w:rPr>
        <w:t xml:space="preserve"> </w:t>
      </w:r>
    </w:p>
    <w:p w14:paraId="4BBBA3A1" w14:textId="77777777" w:rsidR="00AF110E" w:rsidRPr="00AF110E" w:rsidRDefault="00277AC8" w:rsidP="00277AC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学校給食調理業務の</w:t>
      </w:r>
      <w:r w:rsidR="00AF110E" w:rsidRPr="00AF110E">
        <w:rPr>
          <w:rFonts w:asciiTheme="minorEastAsia" w:hAnsiTheme="minorEastAsia" w:cs="ＭＳ 明朝" w:hint="eastAsia"/>
          <w:color w:val="000000"/>
          <w:kern w:val="0"/>
          <w:sz w:val="24"/>
          <w:szCs w:val="24"/>
        </w:rPr>
        <w:t>実務経験を有する業務責任者を</w:t>
      </w:r>
      <w:r w:rsidR="00AF110E" w:rsidRPr="00AF110E">
        <w:rPr>
          <w:rFonts w:asciiTheme="minorEastAsia" w:hAnsiTheme="minorEastAsia" w:cs="ＭＳ 明朝"/>
          <w:color w:val="000000"/>
          <w:kern w:val="0"/>
          <w:sz w:val="24"/>
          <w:szCs w:val="24"/>
        </w:rPr>
        <w:t>1</w:t>
      </w:r>
      <w:r w:rsidR="00AF110E" w:rsidRPr="00AF110E">
        <w:rPr>
          <w:rFonts w:asciiTheme="minorEastAsia" w:hAnsiTheme="minorEastAsia" w:cs="ＭＳ 明朝" w:hint="eastAsia"/>
          <w:color w:val="000000"/>
          <w:kern w:val="0"/>
          <w:sz w:val="24"/>
          <w:szCs w:val="24"/>
        </w:rPr>
        <w:t>人配置すること。</w:t>
      </w:r>
      <w:r w:rsidR="00AF110E" w:rsidRPr="00AF110E">
        <w:rPr>
          <w:rFonts w:asciiTheme="minorEastAsia" w:hAnsiTheme="minorEastAsia" w:cs="ＭＳ 明朝"/>
          <w:color w:val="000000"/>
          <w:kern w:val="0"/>
          <w:sz w:val="24"/>
          <w:szCs w:val="24"/>
        </w:rPr>
        <w:t xml:space="preserve"> </w:t>
      </w:r>
    </w:p>
    <w:p w14:paraId="788142C8" w14:textId="77777777" w:rsidR="00DC71F8" w:rsidRDefault="00AF110E" w:rsidP="00DC71F8">
      <w:pPr>
        <w:autoSpaceDE w:val="0"/>
        <w:autoSpaceDN w:val="0"/>
        <w:adjustRightInd w:val="0"/>
        <w:ind w:firstLineChars="200" w:firstLine="4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なお、業務責任者は常勤とし、現場での業務が円滑に進むよう権限を持つ者とす</w:t>
      </w:r>
    </w:p>
    <w:p w14:paraId="11EBF70F" w14:textId="77777777" w:rsidR="00277AC8" w:rsidRDefault="00AF110E" w:rsidP="00277AC8">
      <w:pPr>
        <w:autoSpaceDE w:val="0"/>
        <w:autoSpaceDN w:val="0"/>
        <w:adjustRightInd w:val="0"/>
        <w:ind w:firstLineChars="200" w:firstLine="48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る。</w:t>
      </w:r>
      <w:r w:rsidRPr="00AF110E">
        <w:rPr>
          <w:rFonts w:asciiTheme="minorEastAsia" w:hAnsiTheme="minorEastAsia" w:cs="ＭＳ 明朝"/>
          <w:color w:val="000000"/>
          <w:kern w:val="0"/>
          <w:sz w:val="24"/>
          <w:szCs w:val="24"/>
        </w:rPr>
        <w:t xml:space="preserve"> </w:t>
      </w:r>
    </w:p>
    <w:p w14:paraId="2471AC6E" w14:textId="77777777" w:rsidR="00AF110E" w:rsidRPr="00AF110E" w:rsidRDefault="00277AC8" w:rsidP="00277AC8">
      <w:pPr>
        <w:autoSpaceDE w:val="0"/>
        <w:autoSpaceDN w:val="0"/>
        <w:adjustRightInd w:val="0"/>
        <w:ind w:firstLineChars="50" w:firstLine="120"/>
        <w:rPr>
          <w:rFonts w:asciiTheme="minorEastAsia" w:hAnsiTheme="minorEastAsia" w:cs="ＭＳ 明朝"/>
          <w:color w:val="000000"/>
          <w:kern w:val="0"/>
          <w:sz w:val="24"/>
          <w:szCs w:val="24"/>
        </w:rPr>
      </w:pPr>
      <w:r w:rsidRPr="00AF110E">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2</w:t>
      </w:r>
      <w:r w:rsidR="00AF110E" w:rsidRPr="00AF110E">
        <w:rPr>
          <w:rFonts w:asciiTheme="minorEastAsia" w:hAnsiTheme="minorEastAsia" w:cs="ＭＳ 明朝"/>
          <w:color w:val="000000"/>
          <w:kern w:val="0"/>
          <w:sz w:val="24"/>
          <w:szCs w:val="24"/>
        </w:rPr>
        <w:t xml:space="preserve">) </w:t>
      </w:r>
      <w:r w:rsidR="00AF110E" w:rsidRPr="00AF110E">
        <w:rPr>
          <w:rFonts w:asciiTheme="minorEastAsia" w:hAnsiTheme="minorEastAsia" w:cs="ＭＳ 明朝" w:hint="eastAsia"/>
          <w:color w:val="000000"/>
          <w:kern w:val="0"/>
          <w:sz w:val="24"/>
          <w:szCs w:val="24"/>
        </w:rPr>
        <w:t>調理業務従事者</w:t>
      </w:r>
      <w:r w:rsidR="00AF110E" w:rsidRPr="00AF110E">
        <w:rPr>
          <w:rFonts w:asciiTheme="minorEastAsia" w:hAnsiTheme="minorEastAsia" w:cs="ＭＳ 明朝"/>
          <w:color w:val="000000"/>
          <w:kern w:val="0"/>
          <w:sz w:val="24"/>
          <w:szCs w:val="24"/>
        </w:rPr>
        <w:t xml:space="preserve"> </w:t>
      </w:r>
    </w:p>
    <w:p w14:paraId="37F0B15B" w14:textId="77777777" w:rsidR="00F627C7" w:rsidRDefault="00AF110E" w:rsidP="00AF110E">
      <w:pPr>
        <w:autoSpaceDE w:val="0"/>
        <w:autoSpaceDN w:val="0"/>
        <w:adjustRightInd w:val="0"/>
        <w:ind w:firstLine="66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調理業務に必要な人員を配置すること。</w:t>
      </w:r>
      <w:r w:rsidRPr="00AF110E">
        <w:rPr>
          <w:rFonts w:asciiTheme="minorEastAsia" w:hAnsiTheme="minorEastAsia" w:cs="ＭＳ 明朝"/>
          <w:color w:val="000000"/>
          <w:kern w:val="0"/>
          <w:sz w:val="24"/>
          <w:szCs w:val="24"/>
        </w:rPr>
        <w:t xml:space="preserve"> </w:t>
      </w:r>
      <w:r w:rsidR="00C80F35">
        <w:rPr>
          <w:rFonts w:asciiTheme="minorEastAsia" w:hAnsiTheme="minorEastAsia" w:cs="ＭＳ 明朝" w:hint="eastAsia"/>
          <w:color w:val="000000"/>
          <w:kern w:val="0"/>
          <w:sz w:val="24"/>
          <w:szCs w:val="24"/>
        </w:rPr>
        <w:t>なお、雇用にあたっては、学校給食の</w:t>
      </w:r>
    </w:p>
    <w:p w14:paraId="27D0CF25" w14:textId="77777777" w:rsidR="00F627C7" w:rsidRDefault="00C80F35" w:rsidP="00AF110E">
      <w:pPr>
        <w:autoSpaceDE w:val="0"/>
        <w:autoSpaceDN w:val="0"/>
        <w:adjustRightInd w:val="0"/>
        <w:ind w:firstLine="6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専門的</w:t>
      </w:r>
      <w:r w:rsidR="00F627C7">
        <w:rPr>
          <w:rFonts w:asciiTheme="minorEastAsia" w:hAnsiTheme="minorEastAsia" w:cs="ＭＳ 明朝" w:hint="eastAsia"/>
          <w:color w:val="000000"/>
          <w:kern w:val="0"/>
          <w:sz w:val="24"/>
          <w:szCs w:val="24"/>
        </w:rPr>
        <w:t>な知識及び集団調理業務に従事した経験を有する者を積極的に採用する</w:t>
      </w:r>
    </w:p>
    <w:p w14:paraId="10A7852D" w14:textId="77777777" w:rsidR="00AF110E" w:rsidRPr="00AF110E" w:rsidRDefault="00F627C7" w:rsidP="00AF110E">
      <w:pPr>
        <w:autoSpaceDE w:val="0"/>
        <w:autoSpaceDN w:val="0"/>
        <w:adjustRightInd w:val="0"/>
        <w:ind w:firstLine="6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こと。</w:t>
      </w:r>
    </w:p>
    <w:p w14:paraId="05ACD4CF" w14:textId="77777777" w:rsidR="00BB2B06" w:rsidRDefault="00AF110E" w:rsidP="00AF110E">
      <w:pPr>
        <w:autoSpaceDE w:val="0"/>
        <w:autoSpaceDN w:val="0"/>
        <w:adjustRightInd w:val="0"/>
        <w:rPr>
          <w:rFonts w:asciiTheme="minorEastAsia" w:hAnsiTheme="minorEastAsia" w:cs="ＭＳ 明朝"/>
          <w:color w:val="000000"/>
          <w:kern w:val="0"/>
          <w:sz w:val="24"/>
          <w:szCs w:val="24"/>
        </w:rPr>
      </w:pPr>
      <w:r w:rsidRPr="00AF110E">
        <w:rPr>
          <w:rFonts w:asciiTheme="minorEastAsia" w:hAnsiTheme="minorEastAsia" w:cs="ＭＳ 明朝" w:hint="eastAsia"/>
          <w:color w:val="000000"/>
          <w:kern w:val="0"/>
          <w:sz w:val="24"/>
          <w:szCs w:val="24"/>
        </w:rPr>
        <w:t>２</w:t>
      </w:r>
      <w:r w:rsidRPr="00AF110E">
        <w:rPr>
          <w:rFonts w:asciiTheme="minorEastAsia" w:hAnsiTheme="minorEastAsia" w:cs="ＭＳ 明朝"/>
          <w:color w:val="000000"/>
          <w:kern w:val="0"/>
          <w:sz w:val="24"/>
          <w:szCs w:val="24"/>
        </w:rPr>
        <w:t xml:space="preserve"> </w:t>
      </w:r>
      <w:r w:rsidRPr="00AF110E">
        <w:rPr>
          <w:rFonts w:asciiTheme="minorEastAsia" w:hAnsiTheme="minorEastAsia" w:cs="ＭＳ 明朝" w:hint="eastAsia"/>
          <w:color w:val="000000"/>
          <w:kern w:val="0"/>
          <w:sz w:val="24"/>
          <w:szCs w:val="24"/>
        </w:rPr>
        <w:t>選任報告書</w:t>
      </w:r>
    </w:p>
    <w:p w14:paraId="526CCB49" w14:textId="77777777" w:rsidR="000F309C" w:rsidRDefault="00277AC8" w:rsidP="000F309C">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事業者は、選任した業務責任者</w:t>
      </w:r>
      <w:r w:rsidR="00BB2B06">
        <w:rPr>
          <w:rFonts w:asciiTheme="minorEastAsia" w:hAnsiTheme="minorEastAsia" w:cs="ＭＳ 明朝" w:hint="eastAsia"/>
          <w:color w:val="000000"/>
          <w:kern w:val="0"/>
          <w:sz w:val="24"/>
          <w:szCs w:val="24"/>
        </w:rPr>
        <w:t>について、業務開始前までに、</w:t>
      </w:r>
      <w:r w:rsidR="000F309C" w:rsidRPr="00AF110E">
        <w:rPr>
          <w:rFonts w:asciiTheme="minorEastAsia" w:hAnsiTheme="minorEastAsia" w:cs="ＭＳ 明朝" w:hint="eastAsia"/>
          <w:color w:val="000000"/>
          <w:kern w:val="0"/>
          <w:sz w:val="24"/>
          <w:szCs w:val="24"/>
        </w:rPr>
        <w:t>業務責任者選任</w:t>
      </w:r>
      <w:r w:rsidR="00BB2B06">
        <w:rPr>
          <w:rFonts w:asciiTheme="minorEastAsia" w:hAnsiTheme="minorEastAsia" w:cs="ＭＳ 明朝" w:hint="eastAsia"/>
          <w:color w:val="000000"/>
          <w:kern w:val="0"/>
          <w:sz w:val="24"/>
          <w:szCs w:val="24"/>
        </w:rPr>
        <w:t>報告</w:t>
      </w:r>
    </w:p>
    <w:p w14:paraId="32BF914D" w14:textId="77777777" w:rsidR="000F309C" w:rsidRDefault="00BB2B06" w:rsidP="000F309C">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書を村</w:t>
      </w:r>
      <w:r w:rsidRPr="00AF110E">
        <w:rPr>
          <w:rFonts w:asciiTheme="minorEastAsia" w:hAnsiTheme="minorEastAsia" w:cs="ＭＳ 明朝" w:hint="eastAsia"/>
          <w:color w:val="000000"/>
          <w:kern w:val="0"/>
          <w:sz w:val="24"/>
          <w:szCs w:val="24"/>
        </w:rPr>
        <w:t>に提出すること。また、責任者を変更する場合は、変更の２週間前までに</w:t>
      </w:r>
      <w:r>
        <w:rPr>
          <w:rFonts w:asciiTheme="minorEastAsia" w:hAnsiTheme="minorEastAsia" w:cs="ＭＳ 明朝" w:hint="eastAsia"/>
          <w:color w:val="000000"/>
          <w:kern w:val="0"/>
          <w:sz w:val="24"/>
          <w:szCs w:val="24"/>
        </w:rPr>
        <w:t>、</w:t>
      </w:r>
    </w:p>
    <w:p w14:paraId="7A361262" w14:textId="77777777" w:rsidR="00BB2B06" w:rsidRDefault="00BB2B06" w:rsidP="000F309C">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村</w:t>
      </w:r>
      <w:r w:rsidRPr="00AF110E">
        <w:rPr>
          <w:rFonts w:asciiTheme="minorEastAsia" w:hAnsiTheme="minorEastAsia" w:cs="ＭＳ 明朝" w:hint="eastAsia"/>
          <w:color w:val="000000"/>
          <w:kern w:val="0"/>
          <w:sz w:val="24"/>
          <w:szCs w:val="24"/>
        </w:rPr>
        <w:t>に報告すること。</w:t>
      </w:r>
    </w:p>
    <w:p w14:paraId="076C2A86" w14:textId="77777777" w:rsidR="000F309C" w:rsidRDefault="000F309C" w:rsidP="000F309C">
      <w:pPr>
        <w:autoSpaceDE w:val="0"/>
        <w:autoSpaceDN w:val="0"/>
        <w:adjustRightInd w:val="0"/>
        <w:ind w:firstLineChars="100" w:firstLine="240"/>
        <w:rPr>
          <w:rFonts w:asciiTheme="minorEastAsia" w:hAnsiTheme="minorEastAsia" w:cs="ＭＳ 明朝"/>
          <w:color w:val="000000"/>
          <w:kern w:val="0"/>
          <w:sz w:val="24"/>
          <w:szCs w:val="24"/>
        </w:rPr>
      </w:pPr>
    </w:p>
    <w:p w14:paraId="5BA7FFF7"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３</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業務従事者の報告</w:t>
      </w:r>
      <w:r w:rsidRPr="00BB2B06">
        <w:rPr>
          <w:rFonts w:ascii="ＭＳ 明朝" w:eastAsia="ＭＳ 明朝" w:cs="ＭＳ 明朝"/>
          <w:color w:val="000000"/>
          <w:kern w:val="0"/>
          <w:sz w:val="24"/>
          <w:szCs w:val="24"/>
        </w:rPr>
        <w:t xml:space="preserve"> </w:t>
      </w:r>
    </w:p>
    <w:p w14:paraId="571383CA" w14:textId="77777777" w:rsid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(1) </w:t>
      </w:r>
      <w:r w:rsidR="000F309C">
        <w:rPr>
          <w:rFonts w:ascii="ＭＳ 明朝" w:eastAsia="ＭＳ 明朝" w:cs="ＭＳ 明朝" w:hint="eastAsia"/>
          <w:color w:val="000000"/>
          <w:kern w:val="0"/>
          <w:sz w:val="24"/>
          <w:szCs w:val="24"/>
        </w:rPr>
        <w:t>事業者は、業務開始前までに、本業務の業務責任者</w:t>
      </w:r>
      <w:r w:rsidRPr="00BB2B06">
        <w:rPr>
          <w:rFonts w:ascii="ＭＳ 明朝" w:eastAsia="ＭＳ 明朝" w:cs="ＭＳ 明朝" w:hint="eastAsia"/>
          <w:color w:val="000000"/>
          <w:kern w:val="0"/>
          <w:sz w:val="24"/>
          <w:szCs w:val="24"/>
        </w:rPr>
        <w:t>を含めた従事者名簿一覧</w:t>
      </w:r>
    </w:p>
    <w:p w14:paraId="22B3CD27" w14:textId="77777777" w:rsidR="00BB2B06" w:rsidRPr="00BB2B06" w:rsidRDefault="000F309C" w:rsidP="00BB2B06">
      <w:pPr>
        <w:autoSpaceDE w:val="0"/>
        <w:autoSpaceDN w:val="0"/>
        <w:adjustRightInd w:val="0"/>
        <w:ind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及び業務経歴書を村</w:t>
      </w:r>
      <w:r w:rsidR="00BB2B06" w:rsidRPr="00BB2B06">
        <w:rPr>
          <w:rFonts w:ascii="ＭＳ 明朝" w:eastAsia="ＭＳ 明朝" w:cs="ＭＳ 明朝" w:hint="eastAsia"/>
          <w:color w:val="000000"/>
          <w:kern w:val="0"/>
          <w:sz w:val="24"/>
          <w:szCs w:val="24"/>
        </w:rPr>
        <w:t>に提出すること。</w:t>
      </w:r>
      <w:r w:rsidR="00BB2B06" w:rsidRPr="00BB2B06">
        <w:rPr>
          <w:rFonts w:ascii="ＭＳ 明朝" w:eastAsia="ＭＳ 明朝" w:cs="ＭＳ 明朝"/>
          <w:color w:val="000000"/>
          <w:kern w:val="0"/>
          <w:sz w:val="24"/>
          <w:szCs w:val="24"/>
        </w:rPr>
        <w:t xml:space="preserve"> </w:t>
      </w:r>
    </w:p>
    <w:p w14:paraId="66D212CE" w14:textId="77777777" w:rsidR="00BB2B06" w:rsidRDefault="00BB2B06" w:rsidP="000F309C">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(2) </w:t>
      </w:r>
      <w:r w:rsidR="000F309C">
        <w:rPr>
          <w:rFonts w:ascii="ＭＳ 明朝" w:eastAsia="ＭＳ 明朝" w:cs="ＭＳ 明朝" w:hint="eastAsia"/>
          <w:color w:val="000000"/>
          <w:kern w:val="0"/>
          <w:sz w:val="24"/>
          <w:szCs w:val="24"/>
        </w:rPr>
        <w:t>提出された従事者名簿及び業務経歴書等を確認し、村</w:t>
      </w:r>
      <w:r w:rsidRPr="00BB2B06">
        <w:rPr>
          <w:rFonts w:ascii="ＭＳ 明朝" w:eastAsia="ＭＳ 明朝" w:cs="ＭＳ 明朝" w:hint="eastAsia"/>
          <w:color w:val="000000"/>
          <w:kern w:val="0"/>
          <w:sz w:val="24"/>
          <w:szCs w:val="24"/>
        </w:rPr>
        <w:t>が従事者として不適当と</w:t>
      </w:r>
    </w:p>
    <w:p w14:paraId="2428472C" w14:textId="77777777" w:rsid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思われる者については、交替を求めることができるものとする。</w:t>
      </w:r>
      <w:r w:rsidRPr="00BB2B06">
        <w:rPr>
          <w:rFonts w:ascii="ＭＳ 明朝" w:eastAsia="ＭＳ 明朝" w:cs="ＭＳ 明朝"/>
          <w:color w:val="000000"/>
          <w:kern w:val="0"/>
          <w:sz w:val="24"/>
          <w:szCs w:val="24"/>
        </w:rPr>
        <w:t xml:space="preserve"> </w:t>
      </w:r>
    </w:p>
    <w:p w14:paraId="383F30C3" w14:textId="3AAB25D9" w:rsid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(3) </w:t>
      </w:r>
      <w:r w:rsidR="000F309C">
        <w:rPr>
          <w:rFonts w:ascii="ＭＳ 明朝" w:eastAsia="ＭＳ 明朝" w:cs="ＭＳ 明朝" w:hint="eastAsia"/>
          <w:color w:val="000000"/>
          <w:kern w:val="0"/>
          <w:sz w:val="24"/>
          <w:szCs w:val="24"/>
        </w:rPr>
        <w:t>業務従事者を変更する場合は、変更する２週間前までに村</w:t>
      </w:r>
      <w:r w:rsidRPr="00BB2B06">
        <w:rPr>
          <w:rFonts w:ascii="ＭＳ 明朝" w:eastAsia="ＭＳ 明朝" w:cs="ＭＳ 明朝" w:hint="eastAsia"/>
          <w:color w:val="000000"/>
          <w:kern w:val="0"/>
          <w:sz w:val="24"/>
          <w:szCs w:val="24"/>
        </w:rPr>
        <w:t>に報告すること。</w:t>
      </w:r>
    </w:p>
    <w:p w14:paraId="52D7BB37" w14:textId="77777777" w:rsidR="00FD4777" w:rsidRDefault="00FD4777" w:rsidP="00BB2B06">
      <w:pPr>
        <w:autoSpaceDE w:val="0"/>
        <w:autoSpaceDN w:val="0"/>
        <w:adjustRightInd w:val="0"/>
        <w:ind w:firstLineChars="100" w:firstLine="240"/>
        <w:rPr>
          <w:rFonts w:ascii="ＭＳ 明朝" w:eastAsia="ＭＳ 明朝" w:cs="ＭＳ 明朝"/>
          <w:color w:val="000000"/>
          <w:kern w:val="0"/>
          <w:sz w:val="24"/>
          <w:szCs w:val="24"/>
        </w:rPr>
      </w:pPr>
    </w:p>
    <w:p w14:paraId="6B3E7125"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lastRenderedPageBreak/>
        <w:t>４</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業務従事者等の教育・研修等</w:t>
      </w:r>
      <w:r w:rsidRPr="00BB2B06">
        <w:rPr>
          <w:rFonts w:ascii="ＭＳ 明朝" w:eastAsia="ＭＳ 明朝" w:cs="ＭＳ 明朝"/>
          <w:color w:val="000000"/>
          <w:kern w:val="0"/>
          <w:sz w:val="24"/>
          <w:szCs w:val="24"/>
        </w:rPr>
        <w:t xml:space="preserve"> </w:t>
      </w:r>
    </w:p>
    <w:p w14:paraId="55877D25" w14:textId="77777777" w:rsidR="00BB2B06" w:rsidRDefault="00BB2B06" w:rsidP="00BB2B06">
      <w:pPr>
        <w:autoSpaceDE w:val="0"/>
        <w:autoSpaceDN w:val="0"/>
        <w:adjustRightInd w:val="0"/>
        <w:ind w:firstLine="4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調理、食品の取扱い等が円滑に行われるよう定期的に研修を行い、業務従事者の</w:t>
      </w:r>
    </w:p>
    <w:p w14:paraId="49D8D313" w14:textId="77777777" w:rsidR="00BB2B06" w:rsidRDefault="00BB2B06" w:rsidP="00BB2B06">
      <w:pPr>
        <w:autoSpaceDE w:val="0"/>
        <w:autoSpaceDN w:val="0"/>
        <w:adjustRightInd w:val="0"/>
        <w:ind w:firstLine="4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資質向上に努めるとともに、業務従事者を新たに採用した場合は、初任者研修を</w:t>
      </w:r>
    </w:p>
    <w:p w14:paraId="1E26698E" w14:textId="6F0DC9B5" w:rsidR="00BB2B06" w:rsidRDefault="00BB2B06" w:rsidP="00BB2B06">
      <w:pPr>
        <w:autoSpaceDE w:val="0"/>
        <w:autoSpaceDN w:val="0"/>
        <w:adjustRightInd w:val="0"/>
        <w:ind w:firstLine="4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必ず実施すること。</w:t>
      </w:r>
      <w:r w:rsidRPr="00BB2B06">
        <w:rPr>
          <w:rFonts w:ascii="ＭＳ 明朝" w:eastAsia="ＭＳ 明朝" w:cs="ＭＳ 明朝"/>
          <w:color w:val="000000"/>
          <w:kern w:val="0"/>
          <w:sz w:val="24"/>
          <w:szCs w:val="24"/>
        </w:rPr>
        <w:t xml:space="preserve"> </w:t>
      </w:r>
    </w:p>
    <w:p w14:paraId="7F000961" w14:textId="77777777" w:rsidR="0097766E" w:rsidRPr="00BB2B06" w:rsidRDefault="0097766E" w:rsidP="00BB2B06">
      <w:pPr>
        <w:autoSpaceDE w:val="0"/>
        <w:autoSpaceDN w:val="0"/>
        <w:adjustRightInd w:val="0"/>
        <w:ind w:firstLine="440"/>
        <w:rPr>
          <w:rFonts w:ascii="ＭＳ 明朝" w:eastAsia="ＭＳ 明朝" w:cs="ＭＳ 明朝"/>
          <w:color w:val="000000"/>
          <w:kern w:val="0"/>
          <w:sz w:val="24"/>
          <w:szCs w:val="24"/>
        </w:rPr>
      </w:pPr>
    </w:p>
    <w:p w14:paraId="42AC2468" w14:textId="77777777" w:rsidR="00BB2B06" w:rsidRPr="00BB2B06" w:rsidRDefault="00BB2B06" w:rsidP="00BB2B06">
      <w:pPr>
        <w:autoSpaceDE w:val="0"/>
        <w:autoSpaceDN w:val="0"/>
        <w:adjustRightInd w:val="0"/>
        <w:ind w:firstLine="440"/>
        <w:rPr>
          <w:rFonts w:ascii="ＭＳ 明朝" w:eastAsia="ＭＳ 明朝" w:cs="ＭＳ 明朝"/>
          <w:b/>
          <w:color w:val="000000"/>
          <w:kern w:val="0"/>
          <w:sz w:val="24"/>
          <w:szCs w:val="24"/>
        </w:rPr>
      </w:pPr>
      <w:r w:rsidRPr="00BB2B06">
        <w:rPr>
          <w:rFonts w:ascii="ＭＳ 明朝" w:eastAsia="ＭＳ 明朝" w:cs="ＭＳ 明朝" w:hint="eastAsia"/>
          <w:b/>
          <w:color w:val="000000"/>
          <w:kern w:val="0"/>
          <w:sz w:val="24"/>
          <w:szCs w:val="24"/>
        </w:rPr>
        <w:t>第４章</w:t>
      </w:r>
      <w:r w:rsidRPr="00BB2B06">
        <w:rPr>
          <w:rFonts w:ascii="ＭＳ 明朝" w:eastAsia="ＭＳ 明朝" w:cs="ＭＳ 明朝"/>
          <w:b/>
          <w:color w:val="000000"/>
          <w:kern w:val="0"/>
          <w:sz w:val="24"/>
          <w:szCs w:val="24"/>
        </w:rPr>
        <w:t xml:space="preserve"> </w:t>
      </w:r>
      <w:r w:rsidRPr="00BB2B06">
        <w:rPr>
          <w:rFonts w:ascii="ＭＳ 明朝" w:eastAsia="ＭＳ 明朝" w:cs="ＭＳ 明朝" w:hint="eastAsia"/>
          <w:b/>
          <w:color w:val="000000"/>
          <w:kern w:val="0"/>
          <w:sz w:val="24"/>
          <w:szCs w:val="24"/>
        </w:rPr>
        <w:t>業務区分</w:t>
      </w:r>
      <w:r w:rsidRPr="00BB2B06">
        <w:rPr>
          <w:rFonts w:ascii="ＭＳ 明朝" w:eastAsia="ＭＳ 明朝" w:cs="ＭＳ 明朝"/>
          <w:b/>
          <w:color w:val="000000"/>
          <w:kern w:val="0"/>
          <w:sz w:val="24"/>
          <w:szCs w:val="24"/>
        </w:rPr>
        <w:t xml:space="preserve"> </w:t>
      </w:r>
    </w:p>
    <w:p w14:paraId="60FD8FFB"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１</w:t>
      </w:r>
      <w:r w:rsidRPr="00BB2B06">
        <w:rPr>
          <w:rFonts w:ascii="ＭＳ 明朝" w:eastAsia="ＭＳ 明朝" w:cs="ＭＳ 明朝"/>
          <w:color w:val="000000"/>
          <w:kern w:val="0"/>
          <w:sz w:val="24"/>
          <w:szCs w:val="24"/>
        </w:rPr>
        <w:t xml:space="preserve"> </w:t>
      </w:r>
      <w:r>
        <w:rPr>
          <w:rFonts w:ascii="ＭＳ 明朝" w:eastAsia="ＭＳ 明朝" w:cs="ＭＳ 明朝" w:hint="eastAsia"/>
          <w:color w:val="000000"/>
          <w:kern w:val="0"/>
          <w:sz w:val="24"/>
          <w:szCs w:val="24"/>
        </w:rPr>
        <w:t>村</w:t>
      </w:r>
      <w:r w:rsidRPr="00BB2B06">
        <w:rPr>
          <w:rFonts w:ascii="ＭＳ 明朝" w:eastAsia="ＭＳ 明朝" w:cs="ＭＳ 明朝" w:hint="eastAsia"/>
          <w:color w:val="000000"/>
          <w:kern w:val="0"/>
          <w:sz w:val="24"/>
          <w:szCs w:val="24"/>
        </w:rPr>
        <w:t>が行う業務の範囲</w:t>
      </w:r>
      <w:r w:rsidRPr="00BB2B06">
        <w:rPr>
          <w:rFonts w:ascii="ＭＳ 明朝" w:eastAsia="ＭＳ 明朝" w:cs="ＭＳ 明朝"/>
          <w:color w:val="000000"/>
          <w:kern w:val="0"/>
          <w:sz w:val="24"/>
          <w:szCs w:val="24"/>
        </w:rPr>
        <w:t xml:space="preserve"> </w:t>
      </w:r>
    </w:p>
    <w:p w14:paraId="7A898717" w14:textId="77777777" w:rsidR="00BB2B06" w:rsidRPr="00BB2B06" w:rsidRDefault="00BB2B06" w:rsidP="00BB2B06">
      <w:pPr>
        <w:autoSpaceDE w:val="0"/>
        <w:autoSpaceDN w:val="0"/>
        <w:adjustRightInd w:val="0"/>
        <w:ind w:firstLine="4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村</w:t>
      </w:r>
      <w:r w:rsidRPr="00BB2B06">
        <w:rPr>
          <w:rFonts w:ascii="ＭＳ 明朝" w:eastAsia="ＭＳ 明朝" w:cs="ＭＳ 明朝" w:hint="eastAsia"/>
          <w:color w:val="000000"/>
          <w:kern w:val="0"/>
          <w:sz w:val="24"/>
          <w:szCs w:val="24"/>
        </w:rPr>
        <w:t>が行う業務の範囲は，次のとおりとする。</w:t>
      </w:r>
      <w:r w:rsidRPr="00BB2B06">
        <w:rPr>
          <w:rFonts w:ascii="ＭＳ 明朝" w:eastAsia="ＭＳ 明朝" w:cs="ＭＳ 明朝"/>
          <w:color w:val="000000"/>
          <w:kern w:val="0"/>
          <w:sz w:val="24"/>
          <w:szCs w:val="24"/>
        </w:rPr>
        <w:t xml:space="preserve"> </w:t>
      </w:r>
    </w:p>
    <w:p w14:paraId="091087AD"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(1) </w:t>
      </w:r>
      <w:r w:rsidRPr="00BB2B06">
        <w:rPr>
          <w:rFonts w:ascii="ＭＳ 明朝" w:eastAsia="ＭＳ 明朝" w:cs="ＭＳ 明朝" w:hint="eastAsia"/>
          <w:color w:val="000000"/>
          <w:kern w:val="0"/>
          <w:sz w:val="24"/>
          <w:szCs w:val="24"/>
        </w:rPr>
        <w:t>献立の作成</w:t>
      </w:r>
      <w:r w:rsidRPr="00BB2B06">
        <w:rPr>
          <w:rFonts w:ascii="ＭＳ 明朝" w:eastAsia="ＭＳ 明朝" w:cs="ＭＳ 明朝"/>
          <w:color w:val="000000"/>
          <w:kern w:val="0"/>
          <w:sz w:val="24"/>
          <w:szCs w:val="24"/>
        </w:rPr>
        <w:t xml:space="preserve"> </w:t>
      </w:r>
    </w:p>
    <w:p w14:paraId="5A31B750"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(2) </w:t>
      </w:r>
      <w:r w:rsidR="007A0E57">
        <w:rPr>
          <w:rFonts w:ascii="ＭＳ 明朝" w:eastAsia="ＭＳ 明朝" w:cs="ＭＳ 明朝" w:hint="eastAsia"/>
          <w:color w:val="000000"/>
          <w:kern w:val="0"/>
          <w:sz w:val="24"/>
          <w:szCs w:val="24"/>
        </w:rPr>
        <w:t>食材の調達</w:t>
      </w:r>
    </w:p>
    <w:p w14:paraId="40524C22"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(3) </w:t>
      </w:r>
      <w:r w:rsidRPr="00BB2B06">
        <w:rPr>
          <w:rFonts w:ascii="ＭＳ 明朝" w:eastAsia="ＭＳ 明朝" w:cs="ＭＳ 明朝" w:hint="eastAsia"/>
          <w:color w:val="000000"/>
          <w:kern w:val="0"/>
          <w:sz w:val="24"/>
          <w:szCs w:val="24"/>
        </w:rPr>
        <w:t>調理の指示及び検食</w:t>
      </w:r>
      <w:r w:rsidRPr="00BB2B06">
        <w:rPr>
          <w:rFonts w:ascii="ＭＳ 明朝" w:eastAsia="ＭＳ 明朝" w:cs="ＭＳ 明朝"/>
          <w:color w:val="000000"/>
          <w:kern w:val="0"/>
          <w:sz w:val="24"/>
          <w:szCs w:val="24"/>
        </w:rPr>
        <w:t xml:space="preserve"> </w:t>
      </w:r>
    </w:p>
    <w:p w14:paraId="303F868D"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(4) </w:t>
      </w:r>
      <w:r w:rsidRPr="00BB2B06">
        <w:rPr>
          <w:rFonts w:ascii="ＭＳ 明朝" w:eastAsia="ＭＳ 明朝" w:cs="ＭＳ 明朝" w:hint="eastAsia"/>
          <w:color w:val="000000"/>
          <w:kern w:val="0"/>
          <w:sz w:val="24"/>
          <w:szCs w:val="24"/>
        </w:rPr>
        <w:t>児童生徒の栄養管理及び栄養指導</w:t>
      </w:r>
      <w:r w:rsidRPr="00BB2B06">
        <w:rPr>
          <w:rFonts w:ascii="ＭＳ 明朝" w:eastAsia="ＭＳ 明朝" w:cs="ＭＳ 明朝"/>
          <w:color w:val="000000"/>
          <w:kern w:val="0"/>
          <w:sz w:val="24"/>
          <w:szCs w:val="24"/>
        </w:rPr>
        <w:t xml:space="preserve"> </w:t>
      </w:r>
    </w:p>
    <w:p w14:paraId="10198CAB"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(5) </w:t>
      </w:r>
      <w:r w:rsidRPr="00BB2B06">
        <w:rPr>
          <w:rFonts w:ascii="ＭＳ 明朝" w:eastAsia="ＭＳ 明朝" w:cs="ＭＳ 明朝" w:hint="eastAsia"/>
          <w:color w:val="000000"/>
          <w:kern w:val="0"/>
          <w:sz w:val="24"/>
          <w:szCs w:val="24"/>
        </w:rPr>
        <w:t>施設設備等の保守業務</w:t>
      </w:r>
      <w:r w:rsidRPr="00BB2B06">
        <w:rPr>
          <w:rFonts w:ascii="ＭＳ 明朝" w:eastAsia="ＭＳ 明朝" w:cs="ＭＳ 明朝"/>
          <w:color w:val="000000"/>
          <w:kern w:val="0"/>
          <w:sz w:val="24"/>
          <w:szCs w:val="24"/>
        </w:rPr>
        <w:t xml:space="preserve"> </w:t>
      </w:r>
    </w:p>
    <w:p w14:paraId="3F362D80"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(6) </w:t>
      </w:r>
      <w:r w:rsidRPr="00BB2B06">
        <w:rPr>
          <w:rFonts w:ascii="ＭＳ 明朝" w:eastAsia="ＭＳ 明朝" w:cs="ＭＳ 明朝" w:hint="eastAsia"/>
          <w:color w:val="000000"/>
          <w:kern w:val="0"/>
          <w:sz w:val="24"/>
          <w:szCs w:val="24"/>
        </w:rPr>
        <w:t>学校給食費の徴収</w:t>
      </w:r>
      <w:r w:rsidRPr="00BB2B06">
        <w:rPr>
          <w:rFonts w:ascii="ＭＳ 明朝" w:eastAsia="ＭＳ 明朝" w:cs="ＭＳ 明朝"/>
          <w:color w:val="000000"/>
          <w:kern w:val="0"/>
          <w:sz w:val="24"/>
          <w:szCs w:val="24"/>
        </w:rPr>
        <w:t xml:space="preserve"> </w:t>
      </w:r>
    </w:p>
    <w:p w14:paraId="1C7C55E1" w14:textId="77777777" w:rsid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２</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事業者への提示</w:t>
      </w:r>
    </w:p>
    <w:p w14:paraId="68F74C10" w14:textId="77777777" w:rsidR="00BB2B06" w:rsidRP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村</w:t>
      </w:r>
      <w:r w:rsidRPr="00BB2B06">
        <w:rPr>
          <w:rFonts w:ascii="ＭＳ 明朝" w:eastAsia="ＭＳ 明朝" w:cs="ＭＳ 明朝" w:hint="eastAsia"/>
          <w:color w:val="000000"/>
          <w:kern w:val="0"/>
          <w:sz w:val="24"/>
          <w:szCs w:val="24"/>
        </w:rPr>
        <w:t>は、業務内容に応じて、下記のとおり事業者へ提示する。</w:t>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0"/>
        <w:gridCol w:w="3287"/>
      </w:tblGrid>
      <w:tr w:rsidR="00BB2B06" w:rsidRPr="00BB2B06" w14:paraId="75491057" w14:textId="77777777">
        <w:trPr>
          <w:trHeight w:val="109"/>
        </w:trPr>
        <w:tc>
          <w:tcPr>
            <w:tcW w:w="5200" w:type="dxa"/>
            <w:tcBorders>
              <w:top w:val="single" w:sz="8" w:space="0" w:color="000000"/>
              <w:left w:val="single" w:sz="8" w:space="0" w:color="000000"/>
              <w:bottom w:val="single" w:sz="8" w:space="0" w:color="000000"/>
              <w:right w:val="single" w:sz="8" w:space="0" w:color="000000"/>
            </w:tcBorders>
          </w:tcPr>
          <w:p w14:paraId="722DEBE9" w14:textId="77777777" w:rsidR="00BB2B06" w:rsidRPr="00BB2B06" w:rsidRDefault="00BB2B06" w:rsidP="00BB2B06">
            <w:pPr>
              <w:autoSpaceDE w:val="0"/>
              <w:autoSpaceDN w:val="0"/>
              <w:adjustRightInd w:val="0"/>
              <w:jc w:val="center"/>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区</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分</w:t>
            </w:r>
            <w:r w:rsidRPr="00BB2B06">
              <w:rPr>
                <w:rFonts w:ascii="ＭＳ 明朝" w:eastAsia="ＭＳ 明朝" w:cs="ＭＳ 明朝"/>
                <w:color w:val="000000"/>
                <w:kern w:val="0"/>
                <w:sz w:val="24"/>
                <w:szCs w:val="24"/>
              </w:rPr>
              <w:t xml:space="preserve"> </w:t>
            </w:r>
          </w:p>
        </w:tc>
        <w:tc>
          <w:tcPr>
            <w:tcW w:w="3287" w:type="dxa"/>
            <w:tcBorders>
              <w:top w:val="single" w:sz="8" w:space="0" w:color="000000"/>
              <w:left w:val="single" w:sz="8" w:space="0" w:color="000000"/>
              <w:bottom w:val="single" w:sz="8" w:space="0" w:color="000000"/>
              <w:right w:val="single" w:sz="8" w:space="0" w:color="000000"/>
            </w:tcBorders>
          </w:tcPr>
          <w:p w14:paraId="66C02B46" w14:textId="77777777" w:rsidR="00BB2B06" w:rsidRPr="00BB2B06" w:rsidRDefault="00BB2B06" w:rsidP="00BB2B06">
            <w:pPr>
              <w:autoSpaceDE w:val="0"/>
              <w:autoSpaceDN w:val="0"/>
              <w:adjustRightInd w:val="0"/>
              <w:jc w:val="center"/>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提示時期</w:t>
            </w:r>
            <w:r w:rsidRPr="00BB2B06">
              <w:rPr>
                <w:rFonts w:ascii="ＭＳ 明朝" w:eastAsia="ＭＳ 明朝" w:cs="ＭＳ 明朝"/>
                <w:color w:val="000000"/>
                <w:kern w:val="0"/>
                <w:sz w:val="24"/>
                <w:szCs w:val="24"/>
              </w:rPr>
              <w:t xml:space="preserve"> </w:t>
            </w:r>
          </w:p>
        </w:tc>
      </w:tr>
      <w:tr w:rsidR="00BB2B06" w:rsidRPr="00BB2B06" w14:paraId="53A1B940" w14:textId="77777777">
        <w:trPr>
          <w:trHeight w:val="109"/>
        </w:trPr>
        <w:tc>
          <w:tcPr>
            <w:tcW w:w="5200" w:type="dxa"/>
            <w:tcBorders>
              <w:top w:val="single" w:sz="8" w:space="0" w:color="000000"/>
              <w:left w:val="single" w:sz="8" w:space="0" w:color="000000"/>
              <w:bottom w:val="single" w:sz="8" w:space="0" w:color="000000"/>
              <w:right w:val="single" w:sz="8" w:space="0" w:color="000000"/>
            </w:tcBorders>
          </w:tcPr>
          <w:p w14:paraId="0F04D9BC"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学校給食実施計画</w:t>
            </w:r>
            <w:r w:rsidRPr="00BB2B06">
              <w:rPr>
                <w:rFonts w:ascii="ＭＳ 明朝" w:eastAsia="ＭＳ 明朝" w:cs="ＭＳ 明朝"/>
                <w:color w:val="000000"/>
                <w:kern w:val="0"/>
                <w:sz w:val="24"/>
                <w:szCs w:val="24"/>
              </w:rPr>
              <w:t xml:space="preserve"> </w:t>
            </w:r>
          </w:p>
        </w:tc>
        <w:tc>
          <w:tcPr>
            <w:tcW w:w="3287" w:type="dxa"/>
            <w:tcBorders>
              <w:top w:val="single" w:sz="8" w:space="0" w:color="000000"/>
              <w:left w:val="single" w:sz="8" w:space="0" w:color="000000"/>
              <w:bottom w:val="single" w:sz="8" w:space="0" w:color="000000"/>
              <w:right w:val="single" w:sz="8" w:space="0" w:color="000000"/>
            </w:tcBorders>
          </w:tcPr>
          <w:p w14:paraId="4821CC26"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年度当初</w:t>
            </w:r>
            <w:r w:rsidRPr="00BB2B06">
              <w:rPr>
                <w:rFonts w:ascii="ＭＳ 明朝" w:eastAsia="ＭＳ 明朝" w:cs="ＭＳ 明朝"/>
                <w:color w:val="000000"/>
                <w:kern w:val="0"/>
                <w:sz w:val="24"/>
                <w:szCs w:val="24"/>
              </w:rPr>
              <w:t xml:space="preserve"> </w:t>
            </w:r>
          </w:p>
        </w:tc>
      </w:tr>
      <w:tr w:rsidR="00BB2B06" w:rsidRPr="00BB2B06" w14:paraId="335B0979" w14:textId="77777777">
        <w:trPr>
          <w:trHeight w:val="109"/>
        </w:trPr>
        <w:tc>
          <w:tcPr>
            <w:tcW w:w="5200" w:type="dxa"/>
            <w:tcBorders>
              <w:top w:val="single" w:sz="8" w:space="0" w:color="000000"/>
              <w:left w:val="single" w:sz="8" w:space="0" w:color="000000"/>
              <w:bottom w:val="single" w:sz="8" w:space="0" w:color="000000"/>
              <w:right w:val="single" w:sz="8" w:space="0" w:color="000000"/>
            </w:tcBorders>
          </w:tcPr>
          <w:p w14:paraId="7E4CB838"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学校給食献立予定（月間）</w:t>
            </w:r>
            <w:r w:rsidRPr="00BB2B06">
              <w:rPr>
                <w:rFonts w:ascii="ＭＳ 明朝" w:eastAsia="ＭＳ 明朝" w:cs="ＭＳ 明朝"/>
                <w:color w:val="000000"/>
                <w:kern w:val="0"/>
                <w:sz w:val="24"/>
                <w:szCs w:val="24"/>
              </w:rPr>
              <w:t xml:space="preserve"> </w:t>
            </w:r>
          </w:p>
        </w:tc>
        <w:tc>
          <w:tcPr>
            <w:tcW w:w="3287" w:type="dxa"/>
            <w:tcBorders>
              <w:top w:val="single" w:sz="8" w:space="0" w:color="000000"/>
              <w:left w:val="single" w:sz="8" w:space="0" w:color="000000"/>
              <w:bottom w:val="single" w:sz="8" w:space="0" w:color="000000"/>
              <w:right w:val="single" w:sz="8" w:space="0" w:color="000000"/>
            </w:tcBorders>
          </w:tcPr>
          <w:p w14:paraId="604432BB"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前月末５日前</w:t>
            </w:r>
            <w:r w:rsidRPr="00BB2B06">
              <w:rPr>
                <w:rFonts w:ascii="ＭＳ 明朝" w:eastAsia="ＭＳ 明朝" w:cs="ＭＳ 明朝"/>
                <w:color w:val="000000"/>
                <w:kern w:val="0"/>
                <w:sz w:val="24"/>
                <w:szCs w:val="24"/>
              </w:rPr>
              <w:t xml:space="preserve"> </w:t>
            </w:r>
          </w:p>
        </w:tc>
      </w:tr>
      <w:tr w:rsidR="00BB2B06" w:rsidRPr="00BB2B06" w14:paraId="3FD295DF" w14:textId="77777777">
        <w:trPr>
          <w:trHeight w:val="109"/>
        </w:trPr>
        <w:tc>
          <w:tcPr>
            <w:tcW w:w="5200" w:type="dxa"/>
            <w:tcBorders>
              <w:top w:val="single" w:sz="8" w:space="0" w:color="000000"/>
              <w:left w:val="single" w:sz="8" w:space="0" w:color="000000"/>
              <w:bottom w:val="single" w:sz="8" w:space="0" w:color="000000"/>
              <w:right w:val="single" w:sz="8" w:space="0" w:color="000000"/>
            </w:tcBorders>
          </w:tcPr>
          <w:p w14:paraId="4687431E" w14:textId="77777777" w:rsid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調理業務指示</w:t>
            </w:r>
          </w:p>
          <w:p w14:paraId="4E26BFC6"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（アレルギー対応食指示書を含む）</w:t>
            </w:r>
          </w:p>
        </w:tc>
        <w:tc>
          <w:tcPr>
            <w:tcW w:w="3287" w:type="dxa"/>
            <w:tcBorders>
              <w:top w:val="single" w:sz="8" w:space="0" w:color="000000"/>
              <w:left w:val="single" w:sz="8" w:space="0" w:color="000000"/>
              <w:bottom w:val="single" w:sz="8" w:space="0" w:color="000000"/>
              <w:right w:val="single" w:sz="8" w:space="0" w:color="000000"/>
            </w:tcBorders>
          </w:tcPr>
          <w:p w14:paraId="3F97DBA8"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前々週まで</w:t>
            </w:r>
            <w:r w:rsidRPr="00BB2B06">
              <w:rPr>
                <w:rFonts w:ascii="ＭＳ 明朝" w:eastAsia="ＭＳ 明朝" w:cs="ＭＳ 明朝"/>
                <w:color w:val="000000"/>
                <w:kern w:val="0"/>
                <w:sz w:val="24"/>
                <w:szCs w:val="24"/>
              </w:rPr>
              <w:t xml:space="preserve"> </w:t>
            </w:r>
          </w:p>
        </w:tc>
      </w:tr>
      <w:tr w:rsidR="00BB2B06" w:rsidRPr="00BB2B06" w14:paraId="152D60F5" w14:textId="77777777">
        <w:trPr>
          <w:trHeight w:val="109"/>
        </w:trPr>
        <w:tc>
          <w:tcPr>
            <w:tcW w:w="5200" w:type="dxa"/>
            <w:tcBorders>
              <w:top w:val="single" w:sz="8" w:space="0" w:color="000000"/>
              <w:left w:val="single" w:sz="8" w:space="0" w:color="000000"/>
              <w:bottom w:val="single" w:sz="8" w:space="0" w:color="000000"/>
              <w:right w:val="single" w:sz="8" w:space="0" w:color="000000"/>
            </w:tcBorders>
          </w:tcPr>
          <w:p w14:paraId="0CCC5DB0"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調理業務変更指示</w:t>
            </w:r>
            <w:r w:rsidRPr="00BB2B06">
              <w:rPr>
                <w:rFonts w:ascii="ＭＳ 明朝" w:eastAsia="ＭＳ 明朝" w:cs="ＭＳ 明朝"/>
                <w:color w:val="000000"/>
                <w:kern w:val="0"/>
                <w:sz w:val="24"/>
                <w:szCs w:val="24"/>
              </w:rPr>
              <w:t xml:space="preserve"> </w:t>
            </w:r>
          </w:p>
        </w:tc>
        <w:tc>
          <w:tcPr>
            <w:tcW w:w="3287" w:type="dxa"/>
            <w:tcBorders>
              <w:top w:val="single" w:sz="8" w:space="0" w:color="000000"/>
              <w:left w:val="single" w:sz="8" w:space="0" w:color="000000"/>
              <w:bottom w:val="single" w:sz="8" w:space="0" w:color="000000"/>
              <w:right w:val="single" w:sz="8" w:space="0" w:color="000000"/>
            </w:tcBorders>
          </w:tcPr>
          <w:p w14:paraId="1732DBF7"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３日前まで</w:t>
            </w:r>
            <w:r w:rsidRPr="00BB2B06">
              <w:rPr>
                <w:rFonts w:ascii="ＭＳ 明朝" w:eastAsia="ＭＳ 明朝" w:cs="ＭＳ 明朝"/>
                <w:color w:val="000000"/>
                <w:kern w:val="0"/>
                <w:sz w:val="24"/>
                <w:szCs w:val="24"/>
              </w:rPr>
              <w:t xml:space="preserve"> </w:t>
            </w:r>
          </w:p>
        </w:tc>
      </w:tr>
    </w:tbl>
    <w:p w14:paraId="08ED62C3" w14:textId="3F74CC58" w:rsidR="00BB2B06" w:rsidRDefault="00BB2B06" w:rsidP="00BB2B06">
      <w:pPr>
        <w:autoSpaceDE w:val="0"/>
        <w:autoSpaceDN w:val="0"/>
        <w:adjustRightInd w:val="0"/>
        <w:rPr>
          <w:rFonts w:ascii="ＭＳ 明朝" w:eastAsia="ＭＳ 明朝" w:cs="ＭＳ 明朝"/>
          <w:color w:val="000000"/>
          <w:kern w:val="0"/>
          <w:sz w:val="22"/>
        </w:rPr>
      </w:pPr>
    </w:p>
    <w:p w14:paraId="7ED01A6A" w14:textId="10925B88" w:rsidR="0097766E" w:rsidRDefault="0097766E" w:rsidP="00BB2B06">
      <w:pPr>
        <w:autoSpaceDE w:val="0"/>
        <w:autoSpaceDN w:val="0"/>
        <w:adjustRightInd w:val="0"/>
        <w:rPr>
          <w:rFonts w:ascii="ＭＳ 明朝" w:eastAsia="ＭＳ 明朝" w:cs="ＭＳ 明朝"/>
          <w:color w:val="000000"/>
          <w:kern w:val="0"/>
          <w:sz w:val="22"/>
        </w:rPr>
      </w:pPr>
    </w:p>
    <w:p w14:paraId="59CE302B" w14:textId="561AD190" w:rsidR="0097766E" w:rsidRDefault="0097766E" w:rsidP="00BB2B06">
      <w:pPr>
        <w:autoSpaceDE w:val="0"/>
        <w:autoSpaceDN w:val="0"/>
        <w:adjustRightInd w:val="0"/>
        <w:rPr>
          <w:rFonts w:ascii="ＭＳ 明朝" w:eastAsia="ＭＳ 明朝" w:cs="ＭＳ 明朝"/>
          <w:color w:val="000000"/>
          <w:kern w:val="0"/>
          <w:sz w:val="22"/>
        </w:rPr>
      </w:pPr>
    </w:p>
    <w:p w14:paraId="5DE66963" w14:textId="77777777" w:rsidR="0097766E" w:rsidRDefault="0097766E" w:rsidP="00BB2B06">
      <w:pPr>
        <w:autoSpaceDE w:val="0"/>
        <w:autoSpaceDN w:val="0"/>
        <w:adjustRightInd w:val="0"/>
        <w:rPr>
          <w:rFonts w:ascii="ＭＳ 明朝" w:eastAsia="ＭＳ 明朝" w:cs="ＭＳ 明朝"/>
          <w:color w:val="000000"/>
          <w:kern w:val="0"/>
          <w:sz w:val="22"/>
        </w:rPr>
      </w:pPr>
    </w:p>
    <w:p w14:paraId="15F27875"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lastRenderedPageBreak/>
        <w:t>３</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給食実施食数等の指示</w:t>
      </w:r>
      <w:r w:rsidRPr="00BB2B06">
        <w:rPr>
          <w:rFonts w:ascii="ＭＳ 明朝" w:eastAsia="ＭＳ 明朝" w:cs="ＭＳ 明朝"/>
          <w:color w:val="000000"/>
          <w:kern w:val="0"/>
          <w:sz w:val="24"/>
          <w:szCs w:val="24"/>
        </w:rPr>
        <w:t xml:space="preserve"> </w:t>
      </w:r>
    </w:p>
    <w:p w14:paraId="1203DB07" w14:textId="75BCFD9A" w:rsidR="00BB2B06" w:rsidRDefault="00BB2B06" w:rsidP="00BB2B06">
      <w:pPr>
        <w:autoSpaceDE w:val="0"/>
        <w:autoSpaceDN w:val="0"/>
        <w:adjustRightInd w:val="0"/>
        <w:ind w:firstLineChars="100" w:firstLine="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村</w:t>
      </w:r>
      <w:r w:rsidRPr="00BB2B06">
        <w:rPr>
          <w:rFonts w:ascii="ＭＳ 明朝" w:eastAsia="ＭＳ 明朝" w:cs="ＭＳ 明朝" w:hint="eastAsia"/>
          <w:color w:val="000000"/>
          <w:kern w:val="0"/>
          <w:sz w:val="24"/>
          <w:szCs w:val="24"/>
        </w:rPr>
        <w:t>は、当該年度及び各月の予定給食数について、年度当初及び当該月の前月</w:t>
      </w:r>
      <w:r w:rsidRPr="00BB2B06">
        <w:rPr>
          <w:rFonts w:ascii="ＭＳ 明朝" w:eastAsia="ＭＳ 明朝" w:cs="ＭＳ 明朝"/>
          <w:color w:val="000000"/>
          <w:kern w:val="0"/>
          <w:sz w:val="24"/>
          <w:szCs w:val="24"/>
        </w:rPr>
        <w:t>20</w:t>
      </w:r>
      <w:r w:rsidRPr="00BB2B06">
        <w:rPr>
          <w:rFonts w:ascii="ＭＳ 明朝" w:eastAsia="ＭＳ 明朝" w:cs="ＭＳ 明朝" w:hint="eastAsia"/>
          <w:color w:val="000000"/>
          <w:kern w:val="0"/>
          <w:sz w:val="24"/>
          <w:szCs w:val="24"/>
        </w:rPr>
        <w:t>ま</w:t>
      </w:r>
    </w:p>
    <w:p w14:paraId="46AE8E63" w14:textId="77777777" w:rsidR="00806B54" w:rsidRDefault="00BB2B06" w:rsidP="00BB2B06">
      <w:pPr>
        <w:autoSpaceDE w:val="0"/>
        <w:autoSpaceDN w:val="0"/>
        <w:adjustRightInd w:val="0"/>
        <w:ind w:firstLineChars="100" w:firstLine="240"/>
        <w:jc w:val="left"/>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で</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事業者に示す。予定給食数に変更がある場合は、提供日の</w:t>
      </w:r>
      <w:r w:rsidRPr="00BB2B06">
        <w:rPr>
          <w:rFonts w:ascii="ＭＳ 明朝" w:eastAsia="ＭＳ 明朝" w:cs="ＭＳ 明朝"/>
          <w:color w:val="000000"/>
          <w:kern w:val="0"/>
          <w:sz w:val="24"/>
          <w:szCs w:val="24"/>
        </w:rPr>
        <w:t>3</w:t>
      </w:r>
      <w:r w:rsidRPr="00BB2B06">
        <w:rPr>
          <w:rFonts w:ascii="ＭＳ 明朝" w:eastAsia="ＭＳ 明朝" w:cs="ＭＳ 明朝" w:hint="eastAsia"/>
          <w:color w:val="000000"/>
          <w:kern w:val="0"/>
          <w:sz w:val="24"/>
          <w:szCs w:val="24"/>
        </w:rPr>
        <w:t>日前（休日等を除</w:t>
      </w:r>
    </w:p>
    <w:p w14:paraId="2DBB80BB" w14:textId="77777777" w:rsidR="00806B54" w:rsidRDefault="00BB2B06" w:rsidP="00806B54">
      <w:pPr>
        <w:autoSpaceDE w:val="0"/>
        <w:autoSpaceDN w:val="0"/>
        <w:adjustRightInd w:val="0"/>
        <w:ind w:firstLineChars="100" w:firstLine="240"/>
        <w:jc w:val="left"/>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く。）までに、事業者に対してその内容を示し、以降変更しない。ただし、学級</w:t>
      </w:r>
    </w:p>
    <w:p w14:paraId="6E36171C" w14:textId="77777777" w:rsidR="00806B54" w:rsidRDefault="00BB2B06" w:rsidP="00806B54">
      <w:pPr>
        <w:autoSpaceDE w:val="0"/>
        <w:autoSpaceDN w:val="0"/>
        <w:adjustRightInd w:val="0"/>
        <w:ind w:firstLineChars="100" w:firstLine="240"/>
        <w:jc w:val="left"/>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閉鎖、臨時休校等緊急やむを得ない事情がある場合は、提供日の前日におい</w:t>
      </w:r>
      <w:r w:rsidR="00806B54">
        <w:rPr>
          <w:rFonts w:ascii="ＭＳ 明朝" w:eastAsia="ＭＳ 明朝" w:cs="ＭＳ 明朝" w:hint="eastAsia"/>
          <w:color w:val="000000"/>
          <w:kern w:val="0"/>
          <w:sz w:val="24"/>
          <w:szCs w:val="24"/>
        </w:rPr>
        <w:t>て</w:t>
      </w:r>
    </w:p>
    <w:p w14:paraId="53AD704D" w14:textId="2C218103" w:rsidR="00BB2B06" w:rsidRPr="00BB2B06" w:rsidRDefault="00BB2B06" w:rsidP="00806B54">
      <w:pPr>
        <w:autoSpaceDE w:val="0"/>
        <w:autoSpaceDN w:val="0"/>
        <w:adjustRightInd w:val="0"/>
        <w:ind w:firstLineChars="100" w:firstLine="240"/>
        <w:jc w:val="left"/>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も、給食実施食数の変更を指示する場合がある。</w:t>
      </w:r>
      <w:r w:rsidRPr="00BB2B06">
        <w:rPr>
          <w:rFonts w:ascii="ＭＳ 明朝" w:eastAsia="ＭＳ 明朝" w:cs="ＭＳ 明朝"/>
          <w:color w:val="000000"/>
          <w:kern w:val="0"/>
          <w:sz w:val="24"/>
          <w:szCs w:val="24"/>
        </w:rPr>
        <w:t xml:space="preserve"> </w:t>
      </w:r>
    </w:p>
    <w:p w14:paraId="3FBA1995" w14:textId="77777777"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４</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事業者が行う業務の範囲</w:t>
      </w:r>
      <w:r w:rsidRPr="00BB2B06">
        <w:rPr>
          <w:rFonts w:ascii="ＭＳ 明朝" w:eastAsia="ＭＳ 明朝" w:cs="ＭＳ 明朝"/>
          <w:color w:val="000000"/>
          <w:kern w:val="0"/>
          <w:sz w:val="24"/>
          <w:szCs w:val="24"/>
        </w:rPr>
        <w:t xml:space="preserve"> </w:t>
      </w:r>
    </w:p>
    <w:p w14:paraId="61743A46" w14:textId="1505C262" w:rsidR="00BB2B06" w:rsidRPr="00BB2B06" w:rsidRDefault="00BB2B06" w:rsidP="00BB2B06">
      <w:pPr>
        <w:autoSpaceDE w:val="0"/>
        <w:autoSpaceDN w:val="0"/>
        <w:adjustRightInd w:val="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(1) </w:t>
      </w:r>
      <w:r w:rsidRPr="00BB2B06">
        <w:rPr>
          <w:rFonts w:ascii="ＭＳ 明朝" w:eastAsia="ＭＳ 明朝" w:cs="ＭＳ 明朝" w:hint="eastAsia"/>
          <w:color w:val="000000"/>
          <w:kern w:val="0"/>
          <w:sz w:val="24"/>
          <w:szCs w:val="24"/>
        </w:rPr>
        <w:t>調理業務（アレルギー除去・配食を含む）</w:t>
      </w:r>
      <w:r w:rsidRPr="00BB2B06">
        <w:rPr>
          <w:rFonts w:ascii="ＭＳ 明朝" w:eastAsia="ＭＳ 明朝" w:cs="ＭＳ 明朝"/>
          <w:color w:val="000000"/>
          <w:kern w:val="0"/>
          <w:sz w:val="24"/>
          <w:szCs w:val="24"/>
        </w:rPr>
        <w:t xml:space="preserve"> </w:t>
      </w:r>
    </w:p>
    <w:p w14:paraId="42EC84C4" w14:textId="77777777" w:rsidR="00BB2B06" w:rsidRP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ア</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食材検収時の立会い及び運搬業務</w:t>
      </w:r>
      <w:r w:rsidRPr="00BB2B06">
        <w:rPr>
          <w:rFonts w:ascii="ＭＳ 明朝" w:eastAsia="ＭＳ 明朝" w:cs="ＭＳ 明朝"/>
          <w:color w:val="000000"/>
          <w:kern w:val="0"/>
          <w:sz w:val="24"/>
          <w:szCs w:val="24"/>
        </w:rPr>
        <w:t xml:space="preserve"> </w:t>
      </w:r>
    </w:p>
    <w:p w14:paraId="06AE3E48" w14:textId="77777777" w:rsidR="007A0E57" w:rsidRDefault="00BB2B06" w:rsidP="007A0E57">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ｱ</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事業者は、食材の検収に立ち会い、検収後の食材を下処理室等に運搬し、調</w:t>
      </w:r>
    </w:p>
    <w:p w14:paraId="6597F2EC" w14:textId="77777777" w:rsidR="00BB2B06" w:rsidRPr="00BB2B06" w:rsidRDefault="00BB2B06" w:rsidP="007A0E57">
      <w:pPr>
        <w:autoSpaceDE w:val="0"/>
        <w:autoSpaceDN w:val="0"/>
        <w:adjustRightInd w:val="0"/>
        <w:ind w:firstLineChars="400" w:firstLine="96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理業務を開始すること。</w:t>
      </w:r>
      <w:r w:rsidRPr="00BB2B06">
        <w:rPr>
          <w:rFonts w:ascii="ＭＳ 明朝" w:eastAsia="ＭＳ 明朝" w:cs="ＭＳ 明朝"/>
          <w:color w:val="000000"/>
          <w:kern w:val="0"/>
          <w:sz w:val="24"/>
          <w:szCs w:val="24"/>
        </w:rPr>
        <w:t xml:space="preserve"> </w:t>
      </w:r>
    </w:p>
    <w:p w14:paraId="114F2C5E"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ｲ</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検収後の食材については、衛生的な保管及び取り扱い、数量等の管理を行う</w:t>
      </w:r>
    </w:p>
    <w:p w14:paraId="2565C374" w14:textId="77777777" w:rsidR="00BB2B06" w:rsidRPr="00BB2B06" w:rsidRDefault="00BB2B06" w:rsidP="00BB2B06">
      <w:pPr>
        <w:autoSpaceDE w:val="0"/>
        <w:autoSpaceDN w:val="0"/>
        <w:adjustRightInd w:val="0"/>
        <w:ind w:firstLineChars="400" w:firstLine="96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こと。</w:t>
      </w:r>
      <w:r w:rsidRPr="00BB2B06">
        <w:rPr>
          <w:rFonts w:ascii="ＭＳ 明朝" w:eastAsia="ＭＳ 明朝" w:cs="ＭＳ 明朝"/>
          <w:color w:val="000000"/>
          <w:kern w:val="0"/>
          <w:sz w:val="24"/>
          <w:szCs w:val="24"/>
        </w:rPr>
        <w:t xml:space="preserve"> </w:t>
      </w:r>
    </w:p>
    <w:p w14:paraId="4C08008C" w14:textId="77777777" w:rsidR="00BB2B06" w:rsidRPr="00BB2B06" w:rsidRDefault="00BB2B06" w:rsidP="00BB2B06">
      <w:pPr>
        <w:autoSpaceDE w:val="0"/>
        <w:autoSpaceDN w:val="0"/>
        <w:adjustRightInd w:val="0"/>
        <w:ind w:firstLineChars="100" w:firstLine="2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イ</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調理業務</w:t>
      </w:r>
      <w:r w:rsidRPr="00BB2B06">
        <w:rPr>
          <w:rFonts w:ascii="ＭＳ 明朝" w:eastAsia="ＭＳ 明朝" w:cs="ＭＳ 明朝"/>
          <w:color w:val="000000"/>
          <w:kern w:val="0"/>
          <w:sz w:val="24"/>
          <w:szCs w:val="24"/>
        </w:rPr>
        <w:t xml:space="preserve"> </w:t>
      </w:r>
    </w:p>
    <w:p w14:paraId="6A09D8AB"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ｱ</w:t>
      </w:r>
      <w:r w:rsidRPr="00BB2B06">
        <w:rPr>
          <w:rFonts w:ascii="ＭＳ 明朝" w:eastAsia="ＭＳ 明朝" w:cs="ＭＳ 明朝"/>
          <w:color w:val="000000"/>
          <w:kern w:val="0"/>
          <w:sz w:val="24"/>
          <w:szCs w:val="24"/>
        </w:rPr>
        <w:t xml:space="preserve">) </w:t>
      </w:r>
      <w:r>
        <w:rPr>
          <w:rFonts w:ascii="ＭＳ 明朝" w:eastAsia="ＭＳ 明朝" w:cs="ＭＳ 明朝" w:hint="eastAsia"/>
          <w:color w:val="000000"/>
          <w:kern w:val="0"/>
          <w:sz w:val="24"/>
          <w:szCs w:val="24"/>
        </w:rPr>
        <w:t>学校</w:t>
      </w:r>
      <w:r w:rsidRPr="00BB2B06">
        <w:rPr>
          <w:rFonts w:ascii="ＭＳ 明朝" w:eastAsia="ＭＳ 明朝" w:cs="ＭＳ 明朝" w:hint="eastAsia"/>
          <w:color w:val="000000"/>
          <w:kern w:val="0"/>
          <w:sz w:val="24"/>
          <w:szCs w:val="24"/>
        </w:rPr>
        <w:t>が提示する「学校給食献立予定表」、「調理業務指示書」等に基づき、</w:t>
      </w:r>
    </w:p>
    <w:p w14:paraId="16CA01D9" w14:textId="77777777" w:rsidR="00BB2B06" w:rsidRP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「調理作業工程表」及び「調理作業導線図」により調理を行うこと。</w:t>
      </w:r>
      <w:r w:rsidRPr="00BB2B06">
        <w:rPr>
          <w:rFonts w:ascii="ＭＳ 明朝" w:eastAsia="ＭＳ 明朝" w:cs="ＭＳ 明朝"/>
          <w:color w:val="000000"/>
          <w:kern w:val="0"/>
          <w:sz w:val="24"/>
          <w:szCs w:val="24"/>
        </w:rPr>
        <w:t xml:space="preserve"> </w:t>
      </w:r>
    </w:p>
    <w:p w14:paraId="5EB5A09F"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ｲ</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調理内容、給食時間又は調理数等に変更が生じた場合は、「調理業務変更指</w:t>
      </w:r>
    </w:p>
    <w:p w14:paraId="78DFD5D7" w14:textId="77777777" w:rsid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示書」により栄養教諭（学校栄養士）と打ち合わせのうえ、調理作業を行うこ</w:t>
      </w:r>
    </w:p>
    <w:p w14:paraId="3E1B9064" w14:textId="77777777" w:rsid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と。</w:t>
      </w:r>
      <w:r w:rsidRPr="00BB2B06">
        <w:rPr>
          <w:rFonts w:ascii="ＭＳ 明朝" w:eastAsia="ＭＳ 明朝" w:cs="ＭＳ 明朝"/>
          <w:color w:val="000000"/>
          <w:kern w:val="0"/>
          <w:sz w:val="24"/>
          <w:szCs w:val="24"/>
        </w:rPr>
        <w:t xml:space="preserve">  </w:t>
      </w:r>
    </w:p>
    <w:p w14:paraId="427F2CC3"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ｳ</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食種は、栄養教諭（学校栄養士）の指示により代替食・除去食等も行うもの</w:t>
      </w:r>
    </w:p>
    <w:p w14:paraId="23E505EA" w14:textId="77777777" w:rsid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とする。</w:t>
      </w:r>
    </w:p>
    <w:p w14:paraId="2420AA04"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ｴ</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調理した給食の完了検査は、配缶前に事業者の立会いのもと、栄養教諭（学</w:t>
      </w:r>
    </w:p>
    <w:p w14:paraId="14272449" w14:textId="77777777" w:rsid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校栄養士）が行う。また、必要に応じて、調理中においても随時検査を行うこ</w:t>
      </w:r>
    </w:p>
    <w:p w14:paraId="3CA7CD47" w14:textId="6B65E044" w:rsid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とができるものとする。</w:t>
      </w:r>
    </w:p>
    <w:p w14:paraId="3E5980B9" w14:textId="77777777" w:rsidR="0097766E" w:rsidRPr="00BB2B06" w:rsidRDefault="0097766E" w:rsidP="00BB2B06">
      <w:pPr>
        <w:autoSpaceDE w:val="0"/>
        <w:autoSpaceDN w:val="0"/>
        <w:adjustRightInd w:val="0"/>
        <w:ind w:firstLineChars="300" w:firstLine="720"/>
        <w:rPr>
          <w:rFonts w:ascii="ＭＳ 明朝" w:eastAsia="ＭＳ 明朝" w:cs="ＭＳ 明朝"/>
          <w:color w:val="000000"/>
          <w:kern w:val="0"/>
          <w:sz w:val="24"/>
          <w:szCs w:val="24"/>
        </w:rPr>
      </w:pPr>
    </w:p>
    <w:p w14:paraId="0C7ADE95" w14:textId="77777777" w:rsidR="00BB2B06" w:rsidRDefault="00BB2B06" w:rsidP="00BB2B06">
      <w:pPr>
        <w:autoSpaceDE w:val="0"/>
        <w:autoSpaceDN w:val="0"/>
        <w:adjustRightInd w:val="0"/>
        <w:ind w:firstLineChars="200" w:firstLine="48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lastRenderedPageBreak/>
        <w:t>(</w:t>
      </w:r>
      <w:r w:rsidRPr="00BB2B06">
        <w:rPr>
          <w:rFonts w:ascii="ＭＳ 明朝" w:eastAsia="ＭＳ 明朝" w:cs="ＭＳ 明朝" w:hint="eastAsia"/>
          <w:color w:val="000000"/>
          <w:kern w:val="0"/>
          <w:sz w:val="24"/>
          <w:szCs w:val="24"/>
        </w:rPr>
        <w:t>ｵ</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毎日の原材料及び調理品を</w:t>
      </w:r>
      <w:r w:rsidRPr="00BB2B06">
        <w:rPr>
          <w:rFonts w:ascii="ＭＳ 明朝" w:eastAsia="ＭＳ 明朝" w:cs="ＭＳ 明朝"/>
          <w:color w:val="000000"/>
          <w:kern w:val="0"/>
          <w:sz w:val="24"/>
          <w:szCs w:val="24"/>
        </w:rPr>
        <w:t>2</w:t>
      </w:r>
      <w:r w:rsidRPr="00BB2B06">
        <w:rPr>
          <w:rFonts w:ascii="ＭＳ 明朝" w:eastAsia="ＭＳ 明朝" w:cs="ＭＳ 明朝" w:hint="eastAsia"/>
          <w:color w:val="000000"/>
          <w:kern w:val="0"/>
          <w:sz w:val="24"/>
          <w:szCs w:val="24"/>
        </w:rPr>
        <w:t>週間保存することとし、採取及び破棄をした場</w:t>
      </w:r>
    </w:p>
    <w:p w14:paraId="60B9C009" w14:textId="77777777" w:rsidR="00BB2B06" w:rsidRPr="00BB2B06" w:rsidRDefault="00BB2B06" w:rsidP="00BB2B06">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合、保存食採取記録表をもって、報告すること。</w:t>
      </w:r>
      <w:r w:rsidRPr="00BB2B06">
        <w:rPr>
          <w:rFonts w:ascii="ＭＳ 明朝" w:eastAsia="ＭＳ 明朝" w:cs="ＭＳ 明朝"/>
          <w:color w:val="000000"/>
          <w:kern w:val="0"/>
          <w:sz w:val="24"/>
          <w:szCs w:val="24"/>
        </w:rPr>
        <w:t xml:space="preserve"> </w:t>
      </w:r>
    </w:p>
    <w:p w14:paraId="5109052A" w14:textId="77777777" w:rsidR="00BB2B06" w:rsidRDefault="00BB2B06" w:rsidP="00BB2B06">
      <w:pPr>
        <w:autoSpaceDE w:val="0"/>
        <w:autoSpaceDN w:val="0"/>
        <w:adjustRightInd w:val="0"/>
        <w:ind w:leftChars="100" w:left="210" w:firstLineChars="100" w:firstLine="24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w:t>
      </w:r>
      <w:r w:rsidRPr="00BB2B06">
        <w:rPr>
          <w:rFonts w:ascii="ＭＳ 明朝" w:eastAsia="ＭＳ 明朝" w:cs="ＭＳ 明朝" w:hint="eastAsia"/>
          <w:color w:val="000000"/>
          <w:kern w:val="0"/>
          <w:sz w:val="24"/>
          <w:szCs w:val="24"/>
        </w:rPr>
        <w:t>ｶ</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調理された給食については、学校長又はその代理者の検食を受け、その評価</w:t>
      </w:r>
    </w:p>
    <w:p w14:paraId="62180BAD" w14:textId="77777777" w:rsidR="00BB2B06" w:rsidRPr="00BB2B06" w:rsidRDefault="00BB2B06" w:rsidP="00BB2B06">
      <w:pPr>
        <w:autoSpaceDE w:val="0"/>
        <w:autoSpaceDN w:val="0"/>
        <w:adjustRightInd w:val="0"/>
        <w:ind w:leftChars="100" w:left="210" w:firstLineChars="200" w:firstLine="48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については、業務の参考とすること。</w:t>
      </w:r>
      <w:r w:rsidRPr="00BB2B06">
        <w:rPr>
          <w:rFonts w:ascii="ＭＳ 明朝" w:eastAsia="ＭＳ 明朝" w:cs="ＭＳ 明朝"/>
          <w:color w:val="000000"/>
          <w:kern w:val="0"/>
          <w:sz w:val="24"/>
          <w:szCs w:val="24"/>
        </w:rPr>
        <w:t xml:space="preserve"> </w:t>
      </w:r>
    </w:p>
    <w:p w14:paraId="4F84C982" w14:textId="77777777" w:rsidR="00BB2B06" w:rsidRPr="00BB2B06" w:rsidRDefault="00BB2B06" w:rsidP="00BB2B06">
      <w:pPr>
        <w:autoSpaceDE w:val="0"/>
        <w:autoSpaceDN w:val="0"/>
        <w:adjustRightInd w:val="0"/>
        <w:ind w:firstLine="2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(2) </w:t>
      </w:r>
      <w:r w:rsidRPr="00BB2B06">
        <w:rPr>
          <w:rFonts w:ascii="ＭＳ 明朝" w:eastAsia="ＭＳ 明朝" w:cs="ＭＳ 明朝" w:hint="eastAsia"/>
          <w:color w:val="000000"/>
          <w:kern w:val="0"/>
          <w:sz w:val="24"/>
          <w:szCs w:val="24"/>
        </w:rPr>
        <w:t>配缶業務</w:t>
      </w:r>
      <w:r w:rsidRPr="00BB2B06">
        <w:rPr>
          <w:rFonts w:ascii="ＭＳ 明朝" w:eastAsia="ＭＳ 明朝" w:cs="ＭＳ 明朝"/>
          <w:color w:val="000000"/>
          <w:kern w:val="0"/>
          <w:sz w:val="24"/>
          <w:szCs w:val="24"/>
        </w:rPr>
        <w:t xml:space="preserve"> </w:t>
      </w:r>
    </w:p>
    <w:p w14:paraId="34335C04" w14:textId="77777777" w:rsidR="00BB2B06" w:rsidRPr="00BB2B06" w:rsidRDefault="000F309C" w:rsidP="00BB2B06">
      <w:pPr>
        <w:autoSpaceDE w:val="0"/>
        <w:autoSpaceDN w:val="0"/>
        <w:adjustRightInd w:val="0"/>
        <w:ind w:leftChars="100" w:left="210"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調理した給食をクラスごとに食缶に分け、配膳車</w:t>
      </w:r>
      <w:r w:rsidR="00BB2B06" w:rsidRPr="00BB2B06">
        <w:rPr>
          <w:rFonts w:ascii="ＭＳ 明朝" w:eastAsia="ＭＳ 明朝" w:cs="ＭＳ 明朝" w:hint="eastAsia"/>
          <w:color w:val="000000"/>
          <w:kern w:val="0"/>
          <w:sz w:val="24"/>
          <w:szCs w:val="24"/>
        </w:rPr>
        <w:t>に</w:t>
      </w:r>
      <w:r>
        <w:rPr>
          <w:rFonts w:ascii="ＭＳ 明朝" w:eastAsia="ＭＳ 明朝" w:cs="ＭＳ 明朝" w:hint="eastAsia"/>
          <w:color w:val="000000"/>
          <w:kern w:val="0"/>
          <w:sz w:val="24"/>
          <w:szCs w:val="24"/>
        </w:rPr>
        <w:t>積載すること。</w:t>
      </w:r>
    </w:p>
    <w:p w14:paraId="315DCC7D" w14:textId="77777777" w:rsidR="00BB2B06" w:rsidRPr="00BB2B06" w:rsidRDefault="000F309C" w:rsidP="000F309C">
      <w:pPr>
        <w:autoSpaceDE w:val="0"/>
        <w:autoSpaceDN w:val="0"/>
        <w:adjustRightInd w:val="0"/>
        <w:ind w:firstLineChars="50" w:firstLine="120"/>
        <w:rPr>
          <w:rFonts w:ascii="ＭＳ 明朝" w:eastAsia="ＭＳ 明朝" w:cs="ＭＳ 明朝"/>
          <w:color w:val="000000"/>
          <w:kern w:val="0"/>
          <w:sz w:val="24"/>
          <w:szCs w:val="24"/>
        </w:rPr>
      </w:pPr>
      <w:r w:rsidRPr="00BB2B06">
        <w:rPr>
          <w:rFonts w:ascii="ＭＳ 明朝" w:eastAsia="ＭＳ 明朝" w:cs="ＭＳ 明朝"/>
          <w:color w:val="000000"/>
          <w:kern w:val="0"/>
          <w:sz w:val="24"/>
          <w:szCs w:val="24"/>
        </w:rPr>
        <w:t xml:space="preserve"> </w:t>
      </w:r>
      <w:r w:rsidR="00BB2B06" w:rsidRPr="00BB2B06">
        <w:rPr>
          <w:rFonts w:ascii="ＭＳ 明朝" w:eastAsia="ＭＳ 明朝" w:cs="ＭＳ 明朝"/>
          <w:color w:val="000000"/>
          <w:kern w:val="0"/>
          <w:sz w:val="24"/>
          <w:szCs w:val="24"/>
        </w:rPr>
        <w:t xml:space="preserve">(3) </w:t>
      </w:r>
      <w:r w:rsidR="00BB2B06" w:rsidRPr="00BB2B06">
        <w:rPr>
          <w:rFonts w:ascii="ＭＳ 明朝" w:eastAsia="ＭＳ 明朝" w:cs="ＭＳ 明朝" w:hint="eastAsia"/>
          <w:color w:val="000000"/>
          <w:kern w:val="0"/>
          <w:sz w:val="24"/>
          <w:szCs w:val="24"/>
        </w:rPr>
        <w:t>食器、食缶、調理機器等の洗浄消毒業務</w:t>
      </w:r>
      <w:r w:rsidR="00BB2B06" w:rsidRPr="00BB2B06">
        <w:rPr>
          <w:rFonts w:ascii="ＭＳ 明朝" w:eastAsia="ＭＳ 明朝" w:cs="ＭＳ 明朝"/>
          <w:color w:val="000000"/>
          <w:kern w:val="0"/>
          <w:sz w:val="24"/>
          <w:szCs w:val="24"/>
        </w:rPr>
        <w:t xml:space="preserve"> </w:t>
      </w:r>
    </w:p>
    <w:p w14:paraId="767A9260" w14:textId="77777777" w:rsidR="00BB2B06" w:rsidRDefault="00BB2B06" w:rsidP="00BB2B06">
      <w:pPr>
        <w:autoSpaceDE w:val="0"/>
        <w:autoSpaceDN w:val="0"/>
        <w:adjustRightInd w:val="0"/>
        <w:ind w:firstLine="4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ア</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各クラスから返却された食器類、食器籠、食缶、スプーン、汁しゃくし、し</w:t>
      </w:r>
    </w:p>
    <w:p w14:paraId="574E6B34" w14:textId="77777777" w:rsidR="00BB2B06" w:rsidRPr="00BB2B06" w:rsidRDefault="00BB2B06" w:rsidP="006137EC">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ゃもじ等を分別して洗浄し、各指定の消毒保管庫への格納作業を行うこと。</w:t>
      </w:r>
      <w:r w:rsidRPr="00BB2B06">
        <w:rPr>
          <w:rFonts w:ascii="ＭＳ 明朝" w:eastAsia="ＭＳ 明朝" w:cs="ＭＳ 明朝"/>
          <w:color w:val="000000"/>
          <w:kern w:val="0"/>
          <w:sz w:val="24"/>
          <w:szCs w:val="24"/>
        </w:rPr>
        <w:t xml:space="preserve"> </w:t>
      </w:r>
    </w:p>
    <w:p w14:paraId="76738D51" w14:textId="77777777" w:rsidR="006137EC" w:rsidRDefault="00BB2B06" w:rsidP="00BB2B06">
      <w:pPr>
        <w:autoSpaceDE w:val="0"/>
        <w:autoSpaceDN w:val="0"/>
        <w:adjustRightInd w:val="0"/>
        <w:ind w:firstLine="44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イ</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食器等は、丁寧に取り扱い、洗浄後は、クラスごとに食器籠に入れ、専用の</w:t>
      </w:r>
    </w:p>
    <w:p w14:paraId="4A015E0D" w14:textId="77777777" w:rsidR="00BB2B06" w:rsidRPr="00BB2B06" w:rsidRDefault="00BB2B06" w:rsidP="006137EC">
      <w:pPr>
        <w:autoSpaceDE w:val="0"/>
        <w:autoSpaceDN w:val="0"/>
        <w:adjustRightInd w:val="0"/>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消毒保管装置による消毒保管を行うこと。</w:t>
      </w:r>
      <w:r w:rsidRPr="00BB2B06">
        <w:rPr>
          <w:rFonts w:ascii="ＭＳ 明朝" w:eastAsia="ＭＳ 明朝" w:cs="ＭＳ 明朝"/>
          <w:color w:val="000000"/>
          <w:kern w:val="0"/>
          <w:sz w:val="24"/>
          <w:szCs w:val="24"/>
        </w:rPr>
        <w:t xml:space="preserve"> </w:t>
      </w:r>
    </w:p>
    <w:p w14:paraId="3181FBDB" w14:textId="77777777" w:rsidR="006137EC" w:rsidRDefault="00BB2B06" w:rsidP="006137EC">
      <w:pPr>
        <w:ind w:firstLineChars="200" w:firstLine="48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ウ</w:t>
      </w:r>
      <w:r w:rsidRPr="00BB2B06">
        <w:rPr>
          <w:rFonts w:ascii="ＭＳ 明朝" w:eastAsia="ＭＳ 明朝" w:cs="ＭＳ 明朝"/>
          <w:color w:val="000000"/>
          <w:kern w:val="0"/>
          <w:sz w:val="24"/>
          <w:szCs w:val="24"/>
        </w:rPr>
        <w:t xml:space="preserve"> </w:t>
      </w:r>
      <w:r w:rsidRPr="00BB2B06">
        <w:rPr>
          <w:rFonts w:ascii="ＭＳ 明朝" w:eastAsia="ＭＳ 明朝" w:cs="ＭＳ 明朝" w:hint="eastAsia"/>
          <w:color w:val="000000"/>
          <w:kern w:val="0"/>
          <w:sz w:val="24"/>
          <w:szCs w:val="24"/>
        </w:rPr>
        <w:t>食器等、各種調理設備等の洗浄に使用する洗浄剤等は、人的・環境面で安全</w:t>
      </w:r>
    </w:p>
    <w:p w14:paraId="62A7BFF2" w14:textId="77777777" w:rsidR="00517999" w:rsidRDefault="00BB2B06" w:rsidP="006137EC">
      <w:pPr>
        <w:ind w:firstLineChars="300" w:firstLine="720"/>
        <w:rPr>
          <w:rFonts w:ascii="ＭＳ 明朝" w:eastAsia="ＭＳ 明朝" w:cs="ＭＳ 明朝"/>
          <w:color w:val="000000"/>
          <w:kern w:val="0"/>
          <w:sz w:val="24"/>
          <w:szCs w:val="24"/>
        </w:rPr>
      </w:pPr>
      <w:r w:rsidRPr="00BB2B06">
        <w:rPr>
          <w:rFonts w:ascii="ＭＳ 明朝" w:eastAsia="ＭＳ 明朝" w:cs="ＭＳ 明朝" w:hint="eastAsia"/>
          <w:color w:val="000000"/>
          <w:kern w:val="0"/>
          <w:sz w:val="24"/>
          <w:szCs w:val="24"/>
        </w:rPr>
        <w:t>な規定濃度で使用し、適切に保管すること。</w:t>
      </w:r>
    </w:p>
    <w:p w14:paraId="587B9A61" w14:textId="77777777" w:rsidR="006137EC" w:rsidRPr="006137EC" w:rsidRDefault="000F309C" w:rsidP="006137EC">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Pr>
          <w:rFonts w:asciiTheme="minorEastAsia" w:hAnsiTheme="minorEastAsia" w:cs="ＭＳ 明朝" w:hint="eastAsia"/>
          <w:color w:val="000000"/>
          <w:kern w:val="0"/>
          <w:sz w:val="24"/>
          <w:szCs w:val="24"/>
        </w:rPr>
        <w:t>4</w:t>
      </w:r>
      <w:r w:rsidR="008D02FA">
        <w:rPr>
          <w:rFonts w:asciiTheme="minorEastAsia" w:hAnsiTheme="minorEastAsia" w:cs="ＭＳ 明朝"/>
          <w:color w:val="000000"/>
          <w:kern w:val="0"/>
          <w:sz w:val="24"/>
          <w:szCs w:val="24"/>
        </w:rPr>
        <w:t>)</w:t>
      </w:r>
      <w:r w:rsidR="008D02FA">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残菜の処理業務</w:t>
      </w:r>
      <w:r w:rsidR="006137EC" w:rsidRPr="006137EC">
        <w:rPr>
          <w:rFonts w:asciiTheme="minorEastAsia" w:hAnsiTheme="minorEastAsia" w:cs="ＭＳ 明朝"/>
          <w:color w:val="000000"/>
          <w:kern w:val="0"/>
          <w:sz w:val="24"/>
          <w:szCs w:val="24"/>
        </w:rPr>
        <w:t xml:space="preserve"> </w:t>
      </w:r>
    </w:p>
    <w:p w14:paraId="18DE518F" w14:textId="77777777" w:rsidR="006137EC" w:rsidRP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ア</w:t>
      </w:r>
      <w:r w:rsidRPr="006137EC">
        <w:rPr>
          <w:rFonts w:asciiTheme="minorEastAsia" w:hAnsiTheme="minorEastAsia" w:cs="ＭＳ 明朝"/>
          <w:color w:val="000000"/>
          <w:kern w:val="0"/>
          <w:sz w:val="24"/>
          <w:szCs w:val="24"/>
        </w:rPr>
        <w:t xml:space="preserve"> </w:t>
      </w:r>
      <w:r w:rsidR="000F309C">
        <w:rPr>
          <w:rFonts w:asciiTheme="minorEastAsia" w:hAnsiTheme="minorEastAsia" w:cs="ＭＳ 明朝" w:hint="eastAsia"/>
          <w:color w:val="000000"/>
          <w:kern w:val="0"/>
          <w:sz w:val="24"/>
          <w:szCs w:val="24"/>
        </w:rPr>
        <w:t>残食は、</w:t>
      </w:r>
      <w:r w:rsidRPr="006137EC">
        <w:rPr>
          <w:rFonts w:asciiTheme="minorEastAsia" w:hAnsiTheme="minorEastAsia" w:cs="ＭＳ 明朝" w:hint="eastAsia"/>
          <w:color w:val="000000"/>
          <w:kern w:val="0"/>
          <w:sz w:val="24"/>
          <w:szCs w:val="24"/>
        </w:rPr>
        <w:t>クラス別に計量して記録すること。</w:t>
      </w:r>
      <w:r w:rsidRPr="006137EC">
        <w:rPr>
          <w:rFonts w:asciiTheme="minorEastAsia" w:hAnsiTheme="minorEastAsia" w:cs="ＭＳ 明朝"/>
          <w:color w:val="000000"/>
          <w:kern w:val="0"/>
          <w:sz w:val="24"/>
          <w:szCs w:val="24"/>
        </w:rPr>
        <w:t xml:space="preserve"> </w:t>
      </w:r>
    </w:p>
    <w:p w14:paraId="23EB9805" w14:textId="77777777" w:rsidR="006137EC" w:rsidRP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イ</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残菜及び厨芥は所定の場所に搬出し、容器やごみ置き場等を清潔に保つこと。</w:t>
      </w:r>
      <w:r w:rsidRPr="006137EC">
        <w:rPr>
          <w:rFonts w:asciiTheme="minorEastAsia" w:hAnsiTheme="minorEastAsia" w:cs="ＭＳ 明朝"/>
          <w:color w:val="000000"/>
          <w:kern w:val="0"/>
          <w:sz w:val="24"/>
          <w:szCs w:val="24"/>
        </w:rPr>
        <w:t xml:space="preserve"> </w:t>
      </w:r>
    </w:p>
    <w:p w14:paraId="2033ACB8" w14:textId="77777777" w:rsidR="006137EC" w:rsidRPr="006137EC" w:rsidRDefault="000F309C" w:rsidP="000F309C">
      <w:pPr>
        <w:autoSpaceDE w:val="0"/>
        <w:autoSpaceDN w:val="0"/>
        <w:adjustRightInd w:val="0"/>
        <w:ind w:firstLineChars="150" w:firstLine="36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5</w:t>
      </w:r>
      <w:r w:rsidR="008D02FA">
        <w:rPr>
          <w:rFonts w:asciiTheme="minorEastAsia" w:hAnsiTheme="minorEastAsia" w:cs="ＭＳ 明朝"/>
          <w:color w:val="000000"/>
          <w:kern w:val="0"/>
          <w:sz w:val="24"/>
          <w:szCs w:val="24"/>
        </w:rPr>
        <w:t>)</w:t>
      </w:r>
      <w:r w:rsidR="008D02FA">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施設・設備の清掃及び点検業務</w:t>
      </w:r>
      <w:r w:rsidR="006137EC" w:rsidRPr="006137EC">
        <w:rPr>
          <w:rFonts w:asciiTheme="minorEastAsia" w:hAnsiTheme="minorEastAsia" w:cs="ＭＳ 明朝"/>
          <w:color w:val="000000"/>
          <w:kern w:val="0"/>
          <w:sz w:val="24"/>
          <w:szCs w:val="24"/>
        </w:rPr>
        <w:t xml:space="preserve"> </w:t>
      </w:r>
    </w:p>
    <w:p w14:paraId="7975CB75" w14:textId="77777777" w:rsid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施設・設備の清掃、消毒、整理整頓、残留塩素の測定及び日常点検を行い「日常</w:t>
      </w:r>
    </w:p>
    <w:p w14:paraId="370B45AF" w14:textId="77777777" w:rsidR="006137EC" w:rsidRP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点検票」（別表）に記録すること。</w:t>
      </w:r>
      <w:r w:rsidRPr="006137EC">
        <w:rPr>
          <w:rFonts w:asciiTheme="minorEastAsia" w:hAnsiTheme="minorEastAsia" w:cs="ＭＳ 明朝"/>
          <w:color w:val="000000"/>
          <w:kern w:val="0"/>
          <w:sz w:val="24"/>
          <w:szCs w:val="24"/>
        </w:rPr>
        <w:t xml:space="preserve"> </w:t>
      </w:r>
    </w:p>
    <w:p w14:paraId="467D1FEB" w14:textId="77777777" w:rsidR="006137EC" w:rsidRPr="006137EC" w:rsidRDefault="000F309C" w:rsidP="000F309C">
      <w:pPr>
        <w:autoSpaceDE w:val="0"/>
        <w:autoSpaceDN w:val="0"/>
        <w:adjustRightInd w:val="0"/>
        <w:ind w:firstLineChars="150" w:firstLine="36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6)</w:t>
      </w:r>
      <w:r w:rsidR="008D02FA">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使用物品管理業務</w:t>
      </w:r>
      <w:r w:rsidR="006137EC" w:rsidRPr="006137EC">
        <w:rPr>
          <w:rFonts w:asciiTheme="minorEastAsia" w:hAnsiTheme="minorEastAsia" w:cs="ＭＳ 明朝"/>
          <w:color w:val="000000"/>
          <w:kern w:val="0"/>
          <w:sz w:val="24"/>
          <w:szCs w:val="24"/>
        </w:rPr>
        <w:t xml:space="preserve"> </w:t>
      </w:r>
    </w:p>
    <w:p w14:paraId="493E4FF0" w14:textId="77777777" w:rsidR="006137EC" w:rsidRPr="006137EC" w:rsidRDefault="006137EC" w:rsidP="006137EC">
      <w:pPr>
        <w:autoSpaceDE w:val="0"/>
        <w:autoSpaceDN w:val="0"/>
        <w:adjustRightInd w:val="0"/>
        <w:ind w:leftChars="100" w:left="210" w:firstLineChars="100" w:firstLine="24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ア</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事業者は、貸与を受けた設備、調理機器等の維持管理を行うこととする。</w:t>
      </w:r>
      <w:r w:rsidRPr="006137EC">
        <w:rPr>
          <w:rFonts w:asciiTheme="minorEastAsia" w:hAnsiTheme="minorEastAsia" w:cs="ＭＳ 明朝"/>
          <w:color w:val="000000"/>
          <w:kern w:val="0"/>
          <w:sz w:val="24"/>
          <w:szCs w:val="24"/>
        </w:rPr>
        <w:t xml:space="preserve"> </w:t>
      </w:r>
    </w:p>
    <w:p w14:paraId="768D94A8" w14:textId="77777777" w:rsidR="006137EC" w:rsidRPr="006137EC" w:rsidRDefault="006137EC" w:rsidP="006137EC">
      <w:pPr>
        <w:autoSpaceDE w:val="0"/>
        <w:autoSpaceDN w:val="0"/>
        <w:adjustRightInd w:val="0"/>
        <w:ind w:leftChars="100" w:left="210" w:firstLineChars="100" w:firstLine="24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イ</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調理業務は、給食室に備えられた設備、機器等を使用すること。</w:t>
      </w:r>
      <w:r w:rsidRPr="006137EC">
        <w:rPr>
          <w:rFonts w:asciiTheme="minorEastAsia" w:hAnsiTheme="minorEastAsia" w:cs="ＭＳ 明朝"/>
          <w:color w:val="000000"/>
          <w:kern w:val="0"/>
          <w:sz w:val="24"/>
          <w:szCs w:val="24"/>
        </w:rPr>
        <w:t xml:space="preserve"> </w:t>
      </w:r>
    </w:p>
    <w:p w14:paraId="308CF581" w14:textId="77777777" w:rsidR="006137EC" w:rsidRPr="006137EC" w:rsidRDefault="006137EC" w:rsidP="006137EC">
      <w:pPr>
        <w:autoSpaceDE w:val="0"/>
        <w:autoSpaceDN w:val="0"/>
        <w:adjustRightInd w:val="0"/>
        <w:ind w:leftChars="100" w:left="210" w:firstLineChars="100" w:firstLine="24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ウ</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事業者は、貸与を受けた設備、器具等を学校給食以外で使用してはならない。</w:t>
      </w:r>
    </w:p>
    <w:p w14:paraId="2AB33519" w14:textId="77777777" w:rsidR="006137EC" w:rsidRDefault="006137EC" w:rsidP="006137EC">
      <w:pPr>
        <w:autoSpaceDE w:val="0"/>
        <w:autoSpaceDN w:val="0"/>
        <w:adjustRightInd w:val="0"/>
        <w:ind w:leftChars="100" w:left="210" w:firstLineChars="100" w:firstLine="24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エ</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事業者は、業務の履行にあたり、給食室の設備、器具及び食品を事前に点検</w:t>
      </w:r>
    </w:p>
    <w:p w14:paraId="3808D4C0" w14:textId="77777777" w:rsidR="006137EC" w:rsidRDefault="000F309C" w:rsidP="006137EC">
      <w:pPr>
        <w:autoSpaceDE w:val="0"/>
        <w:autoSpaceDN w:val="0"/>
        <w:adjustRightInd w:val="0"/>
        <w:ind w:leftChars="100" w:left="210" w:firstLineChars="250" w:firstLine="60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し、業務に支障をきたすと判断される瑕疵を発見した場合は、村</w:t>
      </w:r>
      <w:r w:rsidR="006137EC" w:rsidRPr="006137EC">
        <w:rPr>
          <w:rFonts w:asciiTheme="minorEastAsia" w:hAnsiTheme="minorEastAsia" w:cs="ＭＳ 明朝" w:hint="eastAsia"/>
          <w:color w:val="000000"/>
          <w:kern w:val="0"/>
          <w:sz w:val="24"/>
          <w:szCs w:val="24"/>
        </w:rPr>
        <w:t>に報告し、</w:t>
      </w:r>
    </w:p>
    <w:p w14:paraId="45D6AD54" w14:textId="77777777" w:rsidR="006137EC" w:rsidRPr="006137EC" w:rsidRDefault="006137EC" w:rsidP="006137EC">
      <w:pPr>
        <w:autoSpaceDE w:val="0"/>
        <w:autoSpaceDN w:val="0"/>
        <w:adjustRightInd w:val="0"/>
        <w:ind w:leftChars="100" w:left="210" w:firstLineChars="250" w:firstLine="60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lastRenderedPageBreak/>
        <w:t>その指示に従うものとする。</w:t>
      </w:r>
      <w:r w:rsidRPr="006137EC">
        <w:rPr>
          <w:rFonts w:asciiTheme="minorEastAsia" w:hAnsiTheme="minorEastAsia" w:cs="ＭＳ 明朝"/>
          <w:color w:val="000000"/>
          <w:kern w:val="0"/>
          <w:sz w:val="24"/>
          <w:szCs w:val="24"/>
        </w:rPr>
        <w:t xml:space="preserve"> </w:t>
      </w:r>
    </w:p>
    <w:p w14:paraId="57C458B7" w14:textId="77777777" w:rsidR="006137EC" w:rsidRDefault="006137EC" w:rsidP="006137EC">
      <w:pPr>
        <w:autoSpaceDE w:val="0"/>
        <w:autoSpaceDN w:val="0"/>
        <w:adjustRightInd w:val="0"/>
        <w:ind w:leftChars="200" w:left="4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オ</w:t>
      </w:r>
      <w:r w:rsidRPr="006137EC">
        <w:rPr>
          <w:rFonts w:asciiTheme="minorEastAsia" w:hAnsiTheme="minorEastAsia" w:cs="ＭＳ 明朝"/>
          <w:color w:val="000000"/>
          <w:kern w:val="0"/>
          <w:sz w:val="24"/>
          <w:szCs w:val="24"/>
        </w:rPr>
        <w:t xml:space="preserve"> </w:t>
      </w:r>
      <w:r w:rsidR="00CA26C0">
        <w:rPr>
          <w:rFonts w:asciiTheme="minorEastAsia" w:hAnsiTheme="minorEastAsia" w:cs="ＭＳ 明朝" w:hint="eastAsia"/>
          <w:color w:val="000000"/>
          <w:kern w:val="0"/>
          <w:sz w:val="24"/>
          <w:szCs w:val="24"/>
        </w:rPr>
        <w:t>事業者は、貸与を受けた設備、器具等が破損した場合は、村</w:t>
      </w:r>
      <w:r w:rsidRPr="006137EC">
        <w:rPr>
          <w:rFonts w:asciiTheme="minorEastAsia" w:hAnsiTheme="minorEastAsia" w:cs="ＭＳ 明朝" w:hint="eastAsia"/>
          <w:color w:val="000000"/>
          <w:kern w:val="0"/>
          <w:sz w:val="24"/>
          <w:szCs w:val="24"/>
        </w:rPr>
        <w:t>に報告し、その</w:t>
      </w:r>
    </w:p>
    <w:p w14:paraId="228C3F39" w14:textId="77777777" w:rsidR="006137EC" w:rsidRDefault="006137EC" w:rsidP="006137EC">
      <w:pPr>
        <w:autoSpaceDE w:val="0"/>
        <w:autoSpaceDN w:val="0"/>
        <w:adjustRightInd w:val="0"/>
        <w:ind w:leftChars="200" w:left="420" w:firstLineChars="150" w:firstLine="36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指示に従うものとする。また、受託者の責に帰すべき理由による場合は、その</w:t>
      </w:r>
    </w:p>
    <w:p w14:paraId="79621FE8" w14:textId="77777777" w:rsidR="006137EC" w:rsidRPr="006137EC" w:rsidRDefault="006137EC" w:rsidP="006137EC">
      <w:pPr>
        <w:autoSpaceDE w:val="0"/>
        <w:autoSpaceDN w:val="0"/>
        <w:adjustRightInd w:val="0"/>
        <w:ind w:leftChars="200" w:left="420" w:firstLineChars="150" w:firstLine="36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損害を賠償するのものとする。</w:t>
      </w:r>
      <w:r w:rsidRPr="006137EC">
        <w:rPr>
          <w:rFonts w:asciiTheme="minorEastAsia" w:hAnsiTheme="minorEastAsia" w:cs="ＭＳ 明朝"/>
          <w:color w:val="000000"/>
          <w:kern w:val="0"/>
          <w:sz w:val="24"/>
          <w:szCs w:val="24"/>
        </w:rPr>
        <w:t xml:space="preserve"> </w:t>
      </w:r>
    </w:p>
    <w:p w14:paraId="446EFBF2" w14:textId="77777777" w:rsidR="006137EC" w:rsidRPr="006137EC" w:rsidRDefault="000F309C" w:rsidP="006137EC">
      <w:pPr>
        <w:autoSpaceDE w:val="0"/>
        <w:autoSpaceDN w:val="0"/>
        <w:adjustRightInd w:val="0"/>
        <w:ind w:firstLine="22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7</w:t>
      </w:r>
      <w:r w:rsidR="006137EC" w:rsidRPr="006137EC">
        <w:rPr>
          <w:rFonts w:asciiTheme="minorEastAsia" w:hAnsiTheme="minorEastAsia" w:cs="ＭＳ 明朝"/>
          <w:color w:val="000000"/>
          <w:kern w:val="0"/>
          <w:sz w:val="24"/>
          <w:szCs w:val="24"/>
        </w:rPr>
        <w:t xml:space="preserve">) </w:t>
      </w:r>
      <w:r w:rsidR="006137EC" w:rsidRPr="006137EC">
        <w:rPr>
          <w:rFonts w:asciiTheme="minorEastAsia" w:hAnsiTheme="minorEastAsia" w:cs="ＭＳ 明朝" w:hint="eastAsia"/>
          <w:color w:val="000000"/>
          <w:kern w:val="0"/>
          <w:sz w:val="24"/>
          <w:szCs w:val="24"/>
        </w:rPr>
        <w:t>衛生管理業務</w:t>
      </w:r>
      <w:r w:rsidR="006137EC" w:rsidRPr="006137EC">
        <w:rPr>
          <w:rFonts w:asciiTheme="minorEastAsia" w:hAnsiTheme="minorEastAsia" w:cs="ＭＳ 明朝"/>
          <w:color w:val="000000"/>
          <w:kern w:val="0"/>
          <w:sz w:val="24"/>
          <w:szCs w:val="24"/>
        </w:rPr>
        <w:t xml:space="preserve"> </w:t>
      </w:r>
    </w:p>
    <w:p w14:paraId="36D9B19B" w14:textId="587F5D53" w:rsidR="006A1EF7" w:rsidRDefault="006137EC" w:rsidP="006A1EF7">
      <w:pPr>
        <w:autoSpaceDE w:val="0"/>
        <w:autoSpaceDN w:val="0"/>
        <w:adjustRightInd w:val="0"/>
        <w:ind w:firstLine="220"/>
        <w:rPr>
          <w:rFonts w:asciiTheme="minorEastAsia" w:hAnsiTheme="minorEastAsia" w:cs="ＭＳ 明朝" w:hint="eastAsia"/>
          <w:color w:val="000000"/>
          <w:kern w:val="0"/>
          <w:sz w:val="24"/>
          <w:szCs w:val="24"/>
        </w:rPr>
      </w:pPr>
      <w:r w:rsidRPr="006137EC">
        <w:rPr>
          <w:rFonts w:asciiTheme="minorEastAsia" w:hAnsiTheme="minorEastAsia" w:cs="ＭＳ 明朝" w:hint="eastAsia"/>
          <w:color w:val="000000"/>
          <w:kern w:val="0"/>
          <w:sz w:val="24"/>
          <w:szCs w:val="24"/>
        </w:rPr>
        <w:t>「学校給食衛生管理基準」・「大量調理施設衛生管理マニュアル（厚生労働省）」</w:t>
      </w:r>
    </w:p>
    <w:p w14:paraId="34B325F1" w14:textId="77777777" w:rsidR="006137EC" w:rsidRDefault="006137EC" w:rsidP="006A1EF7">
      <w:pPr>
        <w:autoSpaceDE w:val="0"/>
        <w:autoSpaceDN w:val="0"/>
        <w:adjustRightInd w:val="0"/>
        <w:ind w:firstLineChars="150" w:firstLine="36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に基づき、調理従事者の健康管理、食品管理及び施設設</w:t>
      </w:r>
      <w:r>
        <w:rPr>
          <w:rFonts w:asciiTheme="minorEastAsia" w:hAnsiTheme="minorEastAsia" w:cs="ＭＳ 明朝" w:hint="eastAsia"/>
          <w:color w:val="000000"/>
          <w:kern w:val="0"/>
          <w:sz w:val="24"/>
          <w:szCs w:val="24"/>
        </w:rPr>
        <w:t>備等の管理を行うこと。</w:t>
      </w:r>
    </w:p>
    <w:p w14:paraId="57C36BAF" w14:textId="77777777" w:rsidR="006137EC" w:rsidRP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ア</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健康診断は、年１回以上の定期健康診断を実施すること。</w:t>
      </w:r>
      <w:r w:rsidRPr="006137EC">
        <w:rPr>
          <w:rFonts w:asciiTheme="minorEastAsia" w:hAnsiTheme="minorEastAsia" w:cs="ＭＳ 明朝"/>
          <w:color w:val="000000"/>
          <w:kern w:val="0"/>
          <w:sz w:val="24"/>
          <w:szCs w:val="24"/>
        </w:rPr>
        <w:t xml:space="preserve"> </w:t>
      </w:r>
    </w:p>
    <w:p w14:paraId="2EF543C1" w14:textId="77777777" w:rsidR="006A1EF7" w:rsidRDefault="006137EC" w:rsidP="006A1EF7">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イ</w:t>
      </w:r>
      <w:r w:rsidRPr="006137EC">
        <w:rPr>
          <w:rFonts w:asciiTheme="minorEastAsia" w:hAnsiTheme="minorEastAsia" w:cs="ＭＳ 明朝"/>
          <w:color w:val="000000"/>
          <w:kern w:val="0"/>
          <w:sz w:val="24"/>
          <w:szCs w:val="24"/>
        </w:rPr>
        <w:t xml:space="preserve"> </w:t>
      </w:r>
      <w:r w:rsidR="006A1EF7" w:rsidRPr="006A1EF7">
        <w:rPr>
          <w:rFonts w:asciiTheme="minorEastAsia" w:hAnsiTheme="minorEastAsia" w:cs="ＭＳ 明朝" w:hint="eastAsia"/>
          <w:kern w:val="0"/>
          <w:sz w:val="24"/>
          <w:szCs w:val="24"/>
        </w:rPr>
        <w:t>毎月</w:t>
      </w:r>
      <w:r w:rsidR="006A1EF7" w:rsidRPr="006A1EF7">
        <w:rPr>
          <w:rFonts w:asciiTheme="minorEastAsia" w:hAnsiTheme="minorEastAsia" w:cs="ＭＳ 明朝"/>
          <w:kern w:val="0"/>
          <w:sz w:val="24"/>
          <w:szCs w:val="24"/>
        </w:rPr>
        <w:t>2</w:t>
      </w:r>
      <w:r w:rsidR="006A1EF7" w:rsidRPr="006A1EF7">
        <w:rPr>
          <w:rFonts w:asciiTheme="minorEastAsia" w:hAnsiTheme="minorEastAsia" w:cs="ＭＳ 明朝" w:hint="eastAsia"/>
          <w:kern w:val="0"/>
          <w:sz w:val="24"/>
          <w:szCs w:val="24"/>
        </w:rPr>
        <w:t>回の腸内細菌検査</w:t>
      </w:r>
      <w:r w:rsidR="006A1EF7" w:rsidRPr="006A1EF7">
        <w:rPr>
          <w:rFonts w:asciiTheme="minorEastAsia" w:hAnsiTheme="minorEastAsia" w:cs="ＭＳ 明朝"/>
          <w:kern w:val="0"/>
          <w:sz w:val="24"/>
          <w:szCs w:val="24"/>
        </w:rPr>
        <w:t>(</w:t>
      </w:r>
      <w:r w:rsidR="006A1EF7" w:rsidRPr="006A1EF7">
        <w:rPr>
          <w:rFonts w:asciiTheme="minorEastAsia" w:hAnsiTheme="minorEastAsia" w:cs="ＭＳ 明朝" w:hint="eastAsia"/>
          <w:kern w:val="0"/>
          <w:sz w:val="24"/>
          <w:szCs w:val="24"/>
        </w:rPr>
        <w:t>赤痢菌、サルモネラ属菌及</w:t>
      </w:r>
      <w:r w:rsidR="006A1EF7" w:rsidRPr="006A1EF7">
        <w:rPr>
          <w:rFonts w:asciiTheme="minorEastAsia" w:hAnsiTheme="minorEastAsia" w:cs="ＭＳ 明朝" w:hint="eastAsia"/>
          <w:color w:val="000000"/>
          <w:kern w:val="0"/>
          <w:sz w:val="24"/>
          <w:szCs w:val="24"/>
        </w:rPr>
        <w:t>び腸管出血性大腸菌Ｏ</w:t>
      </w:r>
    </w:p>
    <w:p w14:paraId="16DBD9E6" w14:textId="77777777" w:rsidR="006A1EF7" w:rsidRPr="006A1EF7" w:rsidRDefault="006A1EF7" w:rsidP="006A1EF7">
      <w:pPr>
        <w:autoSpaceDE w:val="0"/>
        <w:autoSpaceDN w:val="0"/>
        <w:adjustRightInd w:val="0"/>
        <w:ind w:firstLineChars="350" w:firstLine="840"/>
        <w:rPr>
          <w:rFonts w:asciiTheme="minorEastAsia" w:hAnsiTheme="minorEastAsia" w:cs="ＭＳ 明朝"/>
          <w:kern w:val="0"/>
          <w:sz w:val="24"/>
          <w:szCs w:val="24"/>
        </w:rPr>
      </w:pPr>
      <w:r w:rsidRPr="006A1EF7">
        <w:rPr>
          <w:rFonts w:asciiTheme="minorEastAsia" w:hAnsiTheme="minorEastAsia" w:cs="ＭＳ 明朝"/>
          <w:color w:val="000000"/>
          <w:kern w:val="0"/>
          <w:sz w:val="24"/>
          <w:szCs w:val="24"/>
        </w:rPr>
        <w:t>157)</w:t>
      </w:r>
      <w:r w:rsidRPr="006A1EF7">
        <w:rPr>
          <w:rFonts w:asciiTheme="minorEastAsia" w:hAnsiTheme="minorEastAsia" w:cs="ＭＳ 明朝" w:hint="eastAsia"/>
          <w:color w:val="000000"/>
          <w:kern w:val="0"/>
          <w:sz w:val="24"/>
          <w:szCs w:val="24"/>
        </w:rPr>
        <w:t>を行</w:t>
      </w:r>
      <w:r w:rsidRPr="006A1EF7">
        <w:rPr>
          <w:rFonts w:asciiTheme="minorEastAsia" w:hAnsiTheme="minorEastAsia" w:cs="ＭＳ 明朝" w:hint="eastAsia"/>
          <w:kern w:val="0"/>
          <w:sz w:val="24"/>
          <w:szCs w:val="24"/>
        </w:rPr>
        <w:t>い、その結果を受注者に報告すること。なお、保菌者が出た場合は、</w:t>
      </w:r>
    </w:p>
    <w:p w14:paraId="49684B60" w14:textId="123503B4" w:rsidR="006A1EF7" w:rsidRPr="006A1EF7" w:rsidRDefault="006A1EF7" w:rsidP="006A1EF7">
      <w:pPr>
        <w:autoSpaceDE w:val="0"/>
        <w:autoSpaceDN w:val="0"/>
        <w:adjustRightInd w:val="0"/>
        <w:ind w:firstLineChars="350" w:firstLine="840"/>
        <w:rPr>
          <w:rFonts w:asciiTheme="minorEastAsia" w:cs="ＭＳ 明朝"/>
          <w:kern w:val="0"/>
          <w:sz w:val="24"/>
          <w:szCs w:val="24"/>
        </w:rPr>
      </w:pPr>
      <w:r w:rsidRPr="006A1EF7">
        <w:rPr>
          <w:rFonts w:asciiTheme="minorEastAsia" w:hAnsiTheme="minorEastAsia" w:cs="ＭＳ 明朝" w:hint="eastAsia"/>
          <w:kern w:val="0"/>
          <w:sz w:val="24"/>
          <w:szCs w:val="24"/>
        </w:rPr>
        <w:t>ベロ毒素等の有無などについて、追跡検査をすること。</w:t>
      </w:r>
      <w:r w:rsidRPr="006A1EF7">
        <w:rPr>
          <w:rFonts w:asciiTheme="minorEastAsia" w:hAnsiTheme="minorEastAsia" w:cs="ＭＳ 明朝"/>
          <w:kern w:val="0"/>
          <w:sz w:val="24"/>
          <w:szCs w:val="24"/>
        </w:rPr>
        <w:t xml:space="preserve"> </w:t>
      </w:r>
    </w:p>
    <w:p w14:paraId="257BD809" w14:textId="77777777" w:rsidR="006A1EF7" w:rsidRPr="006A1EF7" w:rsidRDefault="006A1EF7" w:rsidP="006A1EF7">
      <w:pPr>
        <w:autoSpaceDE w:val="0"/>
        <w:autoSpaceDN w:val="0"/>
        <w:adjustRightInd w:val="0"/>
        <w:ind w:left="480" w:hangingChars="200" w:hanging="480"/>
        <w:rPr>
          <w:rFonts w:asciiTheme="minorEastAsia" w:hAnsiTheme="minorEastAsia" w:cs="ＭＳ 明朝"/>
          <w:kern w:val="0"/>
          <w:sz w:val="24"/>
          <w:szCs w:val="24"/>
        </w:rPr>
      </w:pPr>
      <w:r w:rsidRPr="006A1EF7">
        <w:rPr>
          <w:rFonts w:asciiTheme="minorEastAsia" w:hAnsiTheme="minorEastAsia" w:cs="ＭＳ 明朝" w:hint="eastAsia"/>
          <w:kern w:val="0"/>
          <w:sz w:val="24"/>
          <w:szCs w:val="24"/>
        </w:rPr>
        <w:t xml:space="preserve">　</w:t>
      </w:r>
      <w:r w:rsidRPr="006A1EF7">
        <w:rPr>
          <w:rFonts w:asciiTheme="minorEastAsia" w:hAnsiTheme="minorEastAsia" w:cs="ＭＳ 明朝" w:hint="eastAsia"/>
          <w:kern w:val="0"/>
          <w:sz w:val="24"/>
          <w:szCs w:val="24"/>
        </w:rPr>
        <w:t xml:space="preserve">　ウ </w:t>
      </w:r>
      <w:r w:rsidRPr="006A1EF7">
        <w:rPr>
          <w:rFonts w:asciiTheme="minorEastAsia" w:hAnsiTheme="minorEastAsia" w:cs="ＭＳ 明朝" w:hint="eastAsia"/>
          <w:kern w:val="0"/>
          <w:sz w:val="24"/>
          <w:szCs w:val="24"/>
        </w:rPr>
        <w:t>ノロウイルスに係る検査を</w:t>
      </w:r>
      <w:r w:rsidRPr="006A1EF7">
        <w:rPr>
          <w:rFonts w:asciiTheme="minorEastAsia" w:hAnsiTheme="minorEastAsia" w:cs="ＭＳ 明朝"/>
          <w:kern w:val="0"/>
          <w:sz w:val="24"/>
          <w:szCs w:val="24"/>
        </w:rPr>
        <w:t>10</w:t>
      </w:r>
      <w:r w:rsidRPr="006A1EF7">
        <w:rPr>
          <w:rFonts w:asciiTheme="minorEastAsia" w:hAnsiTheme="minorEastAsia" w:cs="ＭＳ 明朝" w:hint="eastAsia"/>
          <w:kern w:val="0"/>
          <w:sz w:val="24"/>
          <w:szCs w:val="24"/>
        </w:rPr>
        <w:t>月～</w:t>
      </w:r>
      <w:r w:rsidRPr="006A1EF7">
        <w:rPr>
          <w:rFonts w:asciiTheme="minorEastAsia" w:hAnsiTheme="minorEastAsia" w:cs="ＭＳ 明朝"/>
          <w:kern w:val="0"/>
          <w:sz w:val="24"/>
          <w:szCs w:val="24"/>
        </w:rPr>
        <w:t>3</w:t>
      </w:r>
      <w:r w:rsidRPr="006A1EF7">
        <w:rPr>
          <w:rFonts w:asciiTheme="minorEastAsia" w:hAnsiTheme="minorEastAsia" w:cs="ＭＳ 明朝" w:hint="eastAsia"/>
          <w:kern w:val="0"/>
          <w:sz w:val="24"/>
          <w:szCs w:val="24"/>
        </w:rPr>
        <w:t>月の期間に置いて</w:t>
      </w:r>
      <w:r w:rsidRPr="006A1EF7">
        <w:rPr>
          <w:rFonts w:asciiTheme="minorEastAsia" w:hAnsiTheme="minorEastAsia" w:cs="ＭＳ 明朝"/>
          <w:kern w:val="0"/>
          <w:sz w:val="24"/>
          <w:szCs w:val="24"/>
        </w:rPr>
        <w:t>1</w:t>
      </w:r>
      <w:r w:rsidRPr="006A1EF7">
        <w:rPr>
          <w:rFonts w:asciiTheme="minorEastAsia" w:hAnsiTheme="minorEastAsia" w:cs="ＭＳ 明朝" w:hint="eastAsia"/>
          <w:kern w:val="0"/>
          <w:sz w:val="24"/>
          <w:szCs w:val="24"/>
        </w:rPr>
        <w:t>回以上検査を実施する</w:t>
      </w:r>
    </w:p>
    <w:p w14:paraId="412071AD" w14:textId="0B43074D" w:rsidR="006A1EF7" w:rsidRPr="006A1EF7" w:rsidRDefault="006A1EF7" w:rsidP="006A1EF7">
      <w:pPr>
        <w:autoSpaceDE w:val="0"/>
        <w:autoSpaceDN w:val="0"/>
        <w:adjustRightInd w:val="0"/>
        <w:ind w:leftChars="200" w:left="420" w:firstLineChars="150" w:firstLine="360"/>
        <w:rPr>
          <w:rFonts w:asciiTheme="minorEastAsia" w:cs="ＭＳ 明朝"/>
          <w:kern w:val="0"/>
          <w:sz w:val="24"/>
          <w:szCs w:val="24"/>
        </w:rPr>
      </w:pPr>
      <w:r w:rsidRPr="006A1EF7">
        <w:rPr>
          <w:rFonts w:asciiTheme="minorEastAsia" w:hAnsiTheme="minorEastAsia" w:cs="ＭＳ 明朝" w:hint="eastAsia"/>
          <w:kern w:val="0"/>
          <w:sz w:val="24"/>
          <w:szCs w:val="24"/>
        </w:rPr>
        <w:t>こと。なお、保菌者が出た場合は追跡検査を実施すること。</w:t>
      </w:r>
    </w:p>
    <w:p w14:paraId="14B5BE7C" w14:textId="3707667B" w:rsidR="006A1EF7" w:rsidRPr="006A1EF7" w:rsidRDefault="006A1EF7" w:rsidP="006A1EF7">
      <w:pPr>
        <w:autoSpaceDE w:val="0"/>
        <w:autoSpaceDN w:val="0"/>
        <w:adjustRightInd w:val="0"/>
        <w:ind w:firstLineChars="200" w:firstLine="480"/>
        <w:rPr>
          <w:rFonts w:asciiTheme="minorEastAsia" w:cs="ＭＳ 明朝"/>
          <w:kern w:val="0"/>
          <w:sz w:val="24"/>
          <w:szCs w:val="24"/>
        </w:rPr>
      </w:pPr>
      <w:r w:rsidRPr="006A1EF7">
        <w:rPr>
          <w:rFonts w:ascii="ＭＳ 明朝" w:eastAsia="ＭＳ 明朝" w:cs="ＭＳ 明朝" w:hint="eastAsia"/>
          <w:kern w:val="0"/>
          <w:sz w:val="24"/>
          <w:szCs w:val="24"/>
        </w:rPr>
        <w:t>エ</w:t>
      </w:r>
      <w:r w:rsidRPr="006A1EF7">
        <w:rPr>
          <w:rFonts w:asciiTheme="minorEastAsia" w:hAnsiTheme="minorEastAsia" w:cs="ＭＳ 明朝"/>
          <w:kern w:val="0"/>
          <w:sz w:val="24"/>
          <w:szCs w:val="24"/>
        </w:rPr>
        <w:t xml:space="preserve"> </w:t>
      </w:r>
      <w:r w:rsidRPr="006A1EF7">
        <w:rPr>
          <w:rFonts w:asciiTheme="minorEastAsia" w:hAnsiTheme="minorEastAsia" w:cs="ＭＳ 明朝" w:hint="eastAsia"/>
          <w:kern w:val="0"/>
          <w:sz w:val="24"/>
          <w:szCs w:val="24"/>
        </w:rPr>
        <w:t>その他の細菌、ウイルス等による感染（感染の疑いのある症状の発生を含む。）</w:t>
      </w:r>
    </w:p>
    <w:p w14:paraId="1B595D36" w14:textId="77777777" w:rsidR="006A1EF7" w:rsidRPr="006A1EF7" w:rsidRDefault="006A1EF7" w:rsidP="006A1EF7">
      <w:pPr>
        <w:autoSpaceDE w:val="0"/>
        <w:autoSpaceDN w:val="0"/>
        <w:adjustRightInd w:val="0"/>
        <w:ind w:leftChars="50" w:left="105" w:firstLineChars="300" w:firstLine="720"/>
        <w:rPr>
          <w:rFonts w:asciiTheme="minorEastAsia" w:cs="ＭＳ 明朝"/>
          <w:kern w:val="0"/>
          <w:sz w:val="24"/>
          <w:szCs w:val="24"/>
        </w:rPr>
      </w:pPr>
      <w:r w:rsidRPr="006A1EF7">
        <w:rPr>
          <w:rFonts w:asciiTheme="minorEastAsia" w:hAnsiTheme="minorEastAsia" w:cs="ＭＳ 明朝" w:hint="eastAsia"/>
          <w:kern w:val="0"/>
          <w:sz w:val="24"/>
          <w:szCs w:val="24"/>
        </w:rPr>
        <w:t>が発生した場合は、必要に応じた検査をすること。</w:t>
      </w:r>
    </w:p>
    <w:p w14:paraId="2B43E1A7" w14:textId="77777777" w:rsidR="006A1EF7" w:rsidRDefault="006A1EF7" w:rsidP="006A1EF7">
      <w:pPr>
        <w:autoSpaceDE w:val="0"/>
        <w:autoSpaceDN w:val="0"/>
        <w:adjustRightInd w:val="0"/>
        <w:ind w:leftChars="50" w:left="105" w:firstLineChars="300" w:firstLine="720"/>
        <w:rPr>
          <w:rFonts w:cs="Times New Roman"/>
          <w:sz w:val="24"/>
          <w:szCs w:val="24"/>
        </w:rPr>
      </w:pPr>
      <w:r w:rsidRPr="006A1EF7">
        <w:rPr>
          <w:rFonts w:asciiTheme="minorEastAsia" w:hAnsiTheme="minorEastAsia" w:cs="ＭＳ 明朝" w:hint="eastAsia"/>
          <w:kern w:val="0"/>
          <w:sz w:val="24"/>
          <w:szCs w:val="24"/>
        </w:rPr>
        <w:t>上記</w:t>
      </w:r>
      <w:r w:rsidRPr="006A1EF7">
        <w:rPr>
          <w:rFonts w:asciiTheme="minorEastAsia" w:hAnsiTheme="minorEastAsia" w:cs="ＭＳ 明朝" w:hint="eastAsia"/>
          <w:kern w:val="0"/>
          <w:sz w:val="24"/>
          <w:szCs w:val="24"/>
        </w:rPr>
        <w:t>ア</w:t>
      </w:r>
      <w:r w:rsidRPr="006A1EF7">
        <w:rPr>
          <w:rFonts w:asciiTheme="minorEastAsia" w:hAnsiTheme="minorEastAsia" w:cs="ＭＳ 明朝" w:hint="eastAsia"/>
          <w:kern w:val="0"/>
          <w:sz w:val="24"/>
          <w:szCs w:val="24"/>
        </w:rPr>
        <w:t>から</w:t>
      </w:r>
      <w:r w:rsidRPr="006A1EF7">
        <w:rPr>
          <w:rFonts w:asciiTheme="minorEastAsia" w:hAnsiTheme="minorEastAsia" w:cs="ＭＳ 明朝" w:hint="eastAsia"/>
          <w:kern w:val="0"/>
          <w:sz w:val="24"/>
          <w:szCs w:val="24"/>
        </w:rPr>
        <w:t>エ</w:t>
      </w:r>
      <w:r w:rsidRPr="006A1EF7">
        <w:rPr>
          <w:rFonts w:asciiTheme="minorEastAsia" w:hAnsiTheme="minorEastAsia" w:cs="ＭＳ 明朝" w:hint="eastAsia"/>
          <w:kern w:val="0"/>
          <w:sz w:val="24"/>
          <w:szCs w:val="24"/>
        </w:rPr>
        <w:t>までの検査の結果、</w:t>
      </w:r>
      <w:r w:rsidRPr="006A1EF7">
        <w:rPr>
          <w:rFonts w:cs="Times New Roman" w:hint="eastAsia"/>
          <w:sz w:val="24"/>
          <w:szCs w:val="24"/>
        </w:rPr>
        <w:t>衛生上支障のある者を業務に従事させては</w:t>
      </w:r>
    </w:p>
    <w:p w14:paraId="581722D5" w14:textId="77777777" w:rsidR="006A1EF7" w:rsidRDefault="006A1EF7" w:rsidP="006A1EF7">
      <w:pPr>
        <w:autoSpaceDE w:val="0"/>
        <w:autoSpaceDN w:val="0"/>
        <w:adjustRightInd w:val="0"/>
        <w:ind w:leftChars="50" w:left="105" w:firstLineChars="300" w:firstLine="720"/>
        <w:rPr>
          <w:rFonts w:cs="Times New Roman"/>
          <w:sz w:val="24"/>
          <w:szCs w:val="24"/>
        </w:rPr>
      </w:pPr>
      <w:r w:rsidRPr="006A1EF7">
        <w:rPr>
          <w:rFonts w:cs="Times New Roman" w:hint="eastAsia"/>
          <w:sz w:val="24"/>
          <w:szCs w:val="24"/>
        </w:rPr>
        <w:t>ならない。従事者に衛生上支障のあること又は支障のあるおそれのあること</w:t>
      </w:r>
    </w:p>
    <w:p w14:paraId="4E59A301" w14:textId="0AA0225E" w:rsidR="006A1EF7" w:rsidRPr="006A1EF7" w:rsidRDefault="006A1EF7" w:rsidP="006A1EF7">
      <w:pPr>
        <w:autoSpaceDE w:val="0"/>
        <w:autoSpaceDN w:val="0"/>
        <w:adjustRightInd w:val="0"/>
        <w:ind w:leftChars="50" w:left="105" w:firstLineChars="300" w:firstLine="720"/>
        <w:rPr>
          <w:rFonts w:cs="Times New Roman"/>
          <w:sz w:val="24"/>
          <w:szCs w:val="24"/>
        </w:rPr>
      </w:pPr>
      <w:r w:rsidRPr="006A1EF7">
        <w:rPr>
          <w:rFonts w:cs="Times New Roman" w:hint="eastAsia"/>
          <w:sz w:val="24"/>
          <w:szCs w:val="24"/>
        </w:rPr>
        <w:t>が判明した場合は、直ちに学校及び教育委員会に報告しなければならない。</w:t>
      </w:r>
    </w:p>
    <w:p w14:paraId="198AE804" w14:textId="5EEEC740" w:rsidR="006137EC" w:rsidRPr="006137EC" w:rsidRDefault="000F309C" w:rsidP="006A1EF7">
      <w:pPr>
        <w:autoSpaceDE w:val="0"/>
        <w:autoSpaceDN w:val="0"/>
        <w:adjustRightInd w:val="0"/>
        <w:ind w:firstLineChars="100" w:firstLine="24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w:t>
      </w:r>
      <w:r>
        <w:rPr>
          <w:rFonts w:asciiTheme="minorEastAsia" w:hAnsiTheme="minorEastAsia" w:cs="ＭＳ 明朝" w:hint="eastAsia"/>
          <w:color w:val="000000"/>
          <w:kern w:val="0"/>
          <w:sz w:val="24"/>
          <w:szCs w:val="24"/>
        </w:rPr>
        <w:t>8</w:t>
      </w:r>
      <w:r w:rsidR="006137EC" w:rsidRPr="006137EC">
        <w:rPr>
          <w:rFonts w:asciiTheme="minorEastAsia" w:hAnsiTheme="minorEastAsia" w:cs="ＭＳ 明朝"/>
          <w:color w:val="000000"/>
          <w:kern w:val="0"/>
          <w:sz w:val="24"/>
          <w:szCs w:val="24"/>
        </w:rPr>
        <w:t xml:space="preserve">) </w:t>
      </w:r>
      <w:r w:rsidR="006137EC" w:rsidRPr="006137EC">
        <w:rPr>
          <w:rFonts w:asciiTheme="minorEastAsia" w:hAnsiTheme="minorEastAsia" w:cs="ＭＳ 明朝" w:hint="eastAsia"/>
          <w:color w:val="000000"/>
          <w:kern w:val="0"/>
          <w:sz w:val="24"/>
          <w:szCs w:val="24"/>
        </w:rPr>
        <w:t>調理業務・施設管理等に要する消耗品の調達等業務</w:t>
      </w:r>
      <w:r w:rsidR="006137EC" w:rsidRPr="006137EC">
        <w:rPr>
          <w:rFonts w:asciiTheme="minorEastAsia" w:hAnsiTheme="minorEastAsia" w:cs="ＭＳ 明朝"/>
          <w:color w:val="000000"/>
          <w:kern w:val="0"/>
          <w:sz w:val="24"/>
          <w:szCs w:val="24"/>
        </w:rPr>
        <w:t xml:space="preserve"> </w:t>
      </w:r>
    </w:p>
    <w:p w14:paraId="00F3A1E5" w14:textId="77777777" w:rsid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調理等業務に要する費用のうち、村</w:t>
      </w:r>
      <w:r w:rsidRPr="006137EC">
        <w:rPr>
          <w:rFonts w:asciiTheme="minorEastAsia" w:hAnsiTheme="minorEastAsia" w:cs="ＭＳ 明朝" w:hint="eastAsia"/>
          <w:color w:val="000000"/>
          <w:kern w:val="0"/>
          <w:sz w:val="24"/>
          <w:szCs w:val="24"/>
        </w:rPr>
        <w:t>が負担する経費以外の経費については、下記</w:t>
      </w:r>
    </w:p>
    <w:p w14:paraId="1D9689C3" w14:textId="77777777" w:rsidR="006137EC" w:rsidRP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のとおり、全て事業者が負担するものとする。</w:t>
      </w:r>
      <w:r w:rsidRPr="006137EC">
        <w:rPr>
          <w:rFonts w:asciiTheme="minorEastAsia" w:hAnsiTheme="minorEastAsia" w:cs="ＭＳ 明朝"/>
          <w:color w:val="000000"/>
          <w:kern w:val="0"/>
          <w:sz w:val="24"/>
          <w:szCs w:val="24"/>
        </w:rPr>
        <w:t xml:space="preserve"> </w:t>
      </w:r>
    </w:p>
    <w:p w14:paraId="332FC0D4" w14:textId="77777777" w:rsid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ア</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調理、洗浄、清掃等に従事する際の白衣、帽子、靴、長靴、エプロン、使い</w:t>
      </w:r>
    </w:p>
    <w:p w14:paraId="4A0552D4" w14:textId="77777777" w:rsidR="006137EC" w:rsidRPr="006137EC" w:rsidRDefault="006137EC" w:rsidP="006137EC">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捨てマスク・手袋、ゴム手袋等被服類に係る経費及び</w:t>
      </w:r>
      <w:r w:rsidR="00BB74DF">
        <w:rPr>
          <w:rFonts w:asciiTheme="minorEastAsia" w:hAnsiTheme="minorEastAsia" w:cs="ＭＳ 明朝" w:hint="eastAsia"/>
          <w:color w:val="000000"/>
          <w:kern w:val="0"/>
          <w:sz w:val="24"/>
          <w:szCs w:val="24"/>
        </w:rPr>
        <w:t>洗濯による洗剤等の</w:t>
      </w:r>
      <w:r w:rsidRPr="006137EC">
        <w:rPr>
          <w:rFonts w:asciiTheme="minorEastAsia" w:hAnsiTheme="minorEastAsia" w:cs="ＭＳ 明朝" w:hint="eastAsia"/>
          <w:color w:val="000000"/>
          <w:kern w:val="0"/>
          <w:sz w:val="24"/>
          <w:szCs w:val="24"/>
        </w:rPr>
        <w:t>経費</w:t>
      </w:r>
    </w:p>
    <w:p w14:paraId="49476DFD" w14:textId="77777777" w:rsid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イ</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調理に使用するラップ、アルミホイル、楊枝、竹串、クッキングペーパー、</w:t>
      </w:r>
    </w:p>
    <w:p w14:paraId="54535255" w14:textId="77777777" w:rsidR="006137EC" w:rsidRPr="006137EC" w:rsidRDefault="006137EC" w:rsidP="006137EC">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ペーパータオル等の消耗品類及び温度計・計量器類の電池等に係る経費</w:t>
      </w:r>
      <w:r w:rsidRPr="006137EC">
        <w:rPr>
          <w:rFonts w:asciiTheme="minorEastAsia" w:hAnsiTheme="minorEastAsia" w:cs="ＭＳ 明朝"/>
          <w:color w:val="000000"/>
          <w:kern w:val="0"/>
          <w:sz w:val="24"/>
          <w:szCs w:val="24"/>
        </w:rPr>
        <w:t xml:space="preserve"> </w:t>
      </w:r>
    </w:p>
    <w:p w14:paraId="1B8A7567" w14:textId="77777777" w:rsidR="006137EC" w:rsidRDefault="006137EC" w:rsidP="006137EC">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lastRenderedPageBreak/>
        <w:t>ウ</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食材、食器及び器具洗浄に用いる洗剤、食器洗浄機用洗剤、クレンザー、漂</w:t>
      </w:r>
    </w:p>
    <w:p w14:paraId="29C6A0D3" w14:textId="77777777" w:rsidR="006137EC" w:rsidRPr="006137EC" w:rsidRDefault="006137EC" w:rsidP="006137EC">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白剤等の薬剤類及びスポンジ、たわし、タオル等の洗浄用消耗品類に係る経費</w:t>
      </w:r>
      <w:r w:rsidRPr="006137EC">
        <w:rPr>
          <w:rFonts w:asciiTheme="minorEastAsia" w:hAnsiTheme="minorEastAsia" w:cs="ＭＳ 明朝"/>
          <w:color w:val="000000"/>
          <w:kern w:val="0"/>
          <w:sz w:val="24"/>
          <w:szCs w:val="24"/>
        </w:rPr>
        <w:t xml:space="preserve"> </w:t>
      </w:r>
    </w:p>
    <w:p w14:paraId="44147F2A" w14:textId="77777777" w:rsidR="006137EC" w:rsidRPr="006137EC"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エ</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衛生管理に必要な</w:t>
      </w:r>
      <w:r w:rsidR="000F309C">
        <w:rPr>
          <w:rFonts w:asciiTheme="minorEastAsia" w:hAnsiTheme="minorEastAsia" w:cs="ＭＳ 明朝" w:hint="eastAsia"/>
          <w:color w:val="000000"/>
          <w:kern w:val="0"/>
          <w:sz w:val="24"/>
          <w:szCs w:val="24"/>
        </w:rPr>
        <w:t>ペーパータオル</w:t>
      </w:r>
      <w:r w:rsidRPr="006137EC">
        <w:rPr>
          <w:rFonts w:asciiTheme="minorEastAsia" w:hAnsiTheme="minorEastAsia" w:cs="ＭＳ 明朝" w:hint="eastAsia"/>
          <w:color w:val="000000"/>
          <w:kern w:val="0"/>
          <w:sz w:val="24"/>
          <w:szCs w:val="24"/>
        </w:rPr>
        <w:t>等の消耗品類に係る経費</w:t>
      </w:r>
      <w:r w:rsidRPr="006137EC">
        <w:rPr>
          <w:rFonts w:asciiTheme="minorEastAsia" w:hAnsiTheme="minorEastAsia" w:cs="ＭＳ 明朝"/>
          <w:color w:val="000000"/>
          <w:kern w:val="0"/>
          <w:sz w:val="24"/>
          <w:szCs w:val="24"/>
        </w:rPr>
        <w:t xml:space="preserve"> </w:t>
      </w:r>
    </w:p>
    <w:p w14:paraId="615F5728"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オ</w:t>
      </w:r>
      <w:r w:rsidRPr="006137EC">
        <w:rPr>
          <w:rFonts w:asciiTheme="minorEastAsia" w:hAnsiTheme="minorEastAsia" w:cs="ＭＳ 明朝"/>
          <w:color w:val="000000"/>
          <w:kern w:val="0"/>
          <w:sz w:val="24"/>
          <w:szCs w:val="24"/>
        </w:rPr>
        <w:t xml:space="preserve"> </w:t>
      </w:r>
      <w:r w:rsidR="00CA26C0">
        <w:rPr>
          <w:rFonts w:asciiTheme="minorEastAsia" w:hAnsiTheme="minorEastAsia" w:cs="ＭＳ 明朝" w:hint="eastAsia"/>
          <w:color w:val="000000"/>
          <w:kern w:val="0"/>
          <w:sz w:val="24"/>
          <w:szCs w:val="24"/>
        </w:rPr>
        <w:t>調理室</w:t>
      </w:r>
      <w:r w:rsidRPr="006137EC">
        <w:rPr>
          <w:rFonts w:asciiTheme="minorEastAsia" w:hAnsiTheme="minorEastAsia" w:cs="ＭＳ 明朝" w:hint="eastAsia"/>
          <w:color w:val="000000"/>
          <w:kern w:val="0"/>
          <w:sz w:val="24"/>
          <w:szCs w:val="24"/>
        </w:rPr>
        <w:t>等の清掃、洗浄、消毒に使用するモップ、デッキブラシ、ほうき、ち</w:t>
      </w:r>
    </w:p>
    <w:p w14:paraId="219F7EC3" w14:textId="77777777" w:rsidR="006137EC" w:rsidRPr="006137EC" w:rsidRDefault="001F3038" w:rsidP="001F303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り取り等の清掃用具類に係る経費</w:t>
      </w:r>
    </w:p>
    <w:p w14:paraId="7ECEC186"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カ</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食品衛生上業務に必要な石鹸、ペーパータオル、爪ブラシ等の消耗品類並び</w:t>
      </w:r>
    </w:p>
    <w:p w14:paraId="5CE324D8" w14:textId="77777777" w:rsidR="006137EC" w:rsidRPr="006137EC" w:rsidRDefault="001F3038" w:rsidP="006137EC">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に残留塩素測定器及び試薬に係る経費</w:t>
      </w:r>
      <w:r w:rsidR="006137EC" w:rsidRPr="006137EC">
        <w:rPr>
          <w:rFonts w:asciiTheme="minorEastAsia" w:hAnsiTheme="minorEastAsia" w:cs="ＭＳ 明朝"/>
          <w:color w:val="000000"/>
          <w:kern w:val="0"/>
          <w:sz w:val="24"/>
          <w:szCs w:val="24"/>
        </w:rPr>
        <w:t xml:space="preserve"> </w:t>
      </w:r>
    </w:p>
    <w:p w14:paraId="1109535B"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キ</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次亜塩素酸ナトリウム、消毒用アルコール、逆性石鹸等の消毒用薬品類に係</w:t>
      </w:r>
    </w:p>
    <w:p w14:paraId="2DCF7837" w14:textId="77777777" w:rsidR="006137EC" w:rsidRPr="006137EC" w:rsidRDefault="001F3038" w:rsidP="001F303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る経費</w:t>
      </w:r>
      <w:r w:rsidR="006137EC" w:rsidRPr="006137EC">
        <w:rPr>
          <w:rFonts w:asciiTheme="minorEastAsia" w:hAnsiTheme="minorEastAsia" w:cs="ＭＳ 明朝"/>
          <w:color w:val="000000"/>
          <w:kern w:val="0"/>
          <w:sz w:val="24"/>
          <w:szCs w:val="24"/>
        </w:rPr>
        <w:t xml:space="preserve"> </w:t>
      </w:r>
    </w:p>
    <w:p w14:paraId="0B43ABA1"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ク</w:t>
      </w:r>
      <w:r w:rsidRPr="006137EC">
        <w:rPr>
          <w:rFonts w:asciiTheme="minorEastAsia" w:hAnsiTheme="minorEastAsia" w:cs="ＭＳ 明朝"/>
          <w:color w:val="000000"/>
          <w:kern w:val="0"/>
          <w:sz w:val="24"/>
          <w:szCs w:val="24"/>
        </w:rPr>
        <w:t xml:space="preserve"> </w:t>
      </w:r>
      <w:r w:rsidR="00BB74DF">
        <w:rPr>
          <w:rFonts w:asciiTheme="minorEastAsia" w:hAnsiTheme="minorEastAsia" w:cs="ＭＳ 明朝" w:hint="eastAsia"/>
          <w:color w:val="000000"/>
          <w:kern w:val="0"/>
          <w:sz w:val="24"/>
          <w:szCs w:val="24"/>
        </w:rPr>
        <w:t>検収、調理、回収、洗浄の過程で生ずる生ゴミ、</w:t>
      </w:r>
      <w:r w:rsidRPr="006137EC">
        <w:rPr>
          <w:rFonts w:asciiTheme="minorEastAsia" w:hAnsiTheme="minorEastAsia" w:cs="ＭＳ 明朝" w:hint="eastAsia"/>
          <w:color w:val="000000"/>
          <w:kern w:val="0"/>
          <w:sz w:val="24"/>
          <w:szCs w:val="24"/>
        </w:rPr>
        <w:t>ダンボール、空き缶、空瓶</w:t>
      </w:r>
    </w:p>
    <w:p w14:paraId="3E1BE434" w14:textId="77777777" w:rsidR="001F3038" w:rsidRDefault="006137EC" w:rsidP="001F3038">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等の廃棄物処理に係る経費。なお、廃棄物の処理に係る経費には、必要なゴミ</w:t>
      </w:r>
    </w:p>
    <w:p w14:paraId="4F0E78E1" w14:textId="77777777" w:rsidR="006137EC" w:rsidRPr="006137EC" w:rsidRDefault="006137EC" w:rsidP="001F3038">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袋代</w:t>
      </w:r>
      <w:r w:rsidR="00CA26C0">
        <w:rPr>
          <w:rFonts w:asciiTheme="minorEastAsia" w:hAnsiTheme="minorEastAsia" w:cs="ＭＳ 明朝" w:hint="eastAsia"/>
          <w:color w:val="000000"/>
          <w:kern w:val="0"/>
          <w:sz w:val="24"/>
          <w:szCs w:val="24"/>
        </w:rPr>
        <w:t>等の</w:t>
      </w:r>
      <w:r w:rsidRPr="006137EC">
        <w:rPr>
          <w:rFonts w:asciiTheme="minorEastAsia" w:hAnsiTheme="minorEastAsia" w:cs="ＭＳ 明朝" w:hint="eastAsia"/>
          <w:color w:val="000000"/>
          <w:kern w:val="0"/>
          <w:sz w:val="24"/>
          <w:szCs w:val="24"/>
        </w:rPr>
        <w:t>要する経費を含むものとする。</w:t>
      </w:r>
      <w:r w:rsidRPr="006137EC">
        <w:rPr>
          <w:rFonts w:asciiTheme="minorEastAsia" w:hAnsiTheme="minorEastAsia" w:cs="ＭＳ 明朝"/>
          <w:color w:val="000000"/>
          <w:kern w:val="0"/>
          <w:sz w:val="24"/>
          <w:szCs w:val="24"/>
        </w:rPr>
        <w:t xml:space="preserve"> </w:t>
      </w:r>
    </w:p>
    <w:p w14:paraId="79402F58" w14:textId="77777777" w:rsidR="001F3038" w:rsidRDefault="000F309C" w:rsidP="001F303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ケ</w:t>
      </w:r>
      <w:r w:rsidR="006137EC" w:rsidRPr="006137EC">
        <w:rPr>
          <w:rFonts w:asciiTheme="minorEastAsia" w:hAnsiTheme="minorEastAsia" w:cs="ＭＳ 明朝"/>
          <w:color w:val="000000"/>
          <w:kern w:val="0"/>
          <w:sz w:val="24"/>
          <w:szCs w:val="24"/>
        </w:rPr>
        <w:t xml:space="preserve"> </w:t>
      </w:r>
      <w:r w:rsidR="006137EC" w:rsidRPr="006137EC">
        <w:rPr>
          <w:rFonts w:asciiTheme="minorEastAsia" w:hAnsiTheme="minorEastAsia" w:cs="ＭＳ 明朝" w:hint="eastAsia"/>
          <w:color w:val="000000"/>
          <w:kern w:val="0"/>
          <w:sz w:val="24"/>
          <w:szCs w:val="24"/>
        </w:rPr>
        <w:t>調理等業務従事者の教育及び研修会、月２回以上の検便及び年１回以上の健</w:t>
      </w:r>
    </w:p>
    <w:p w14:paraId="2E653A7B" w14:textId="77777777" w:rsidR="006137EC" w:rsidRPr="006137EC" w:rsidRDefault="001F3038" w:rsidP="001F303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康診断、消毒薬等の救急用品に要する経費</w:t>
      </w:r>
      <w:r w:rsidR="006137EC" w:rsidRPr="006137EC">
        <w:rPr>
          <w:rFonts w:asciiTheme="minorEastAsia" w:hAnsiTheme="minorEastAsia" w:cs="ＭＳ 明朝"/>
          <w:color w:val="000000"/>
          <w:kern w:val="0"/>
          <w:sz w:val="24"/>
          <w:szCs w:val="24"/>
        </w:rPr>
        <w:t xml:space="preserve"> </w:t>
      </w:r>
    </w:p>
    <w:p w14:paraId="7C814FBB" w14:textId="77777777" w:rsidR="006137EC" w:rsidRPr="006137EC" w:rsidRDefault="00BB74DF" w:rsidP="006137EC">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sidR="000F309C">
        <w:rPr>
          <w:rFonts w:asciiTheme="minorEastAsia" w:hAnsiTheme="minorEastAsia" w:cs="ＭＳ 明朝"/>
          <w:color w:val="000000"/>
          <w:kern w:val="0"/>
          <w:sz w:val="24"/>
          <w:szCs w:val="24"/>
        </w:rPr>
        <w:t>(</w:t>
      </w:r>
      <w:r w:rsidR="000F309C">
        <w:rPr>
          <w:rFonts w:asciiTheme="minorEastAsia" w:hAnsiTheme="minorEastAsia" w:cs="ＭＳ 明朝" w:hint="eastAsia"/>
          <w:color w:val="000000"/>
          <w:kern w:val="0"/>
          <w:sz w:val="24"/>
          <w:szCs w:val="24"/>
        </w:rPr>
        <w:t>9</w:t>
      </w:r>
      <w:r w:rsidR="006137EC" w:rsidRPr="006137EC">
        <w:rPr>
          <w:rFonts w:asciiTheme="minorEastAsia" w:hAnsiTheme="minorEastAsia" w:cs="ＭＳ 明朝"/>
          <w:color w:val="000000"/>
          <w:kern w:val="0"/>
          <w:sz w:val="24"/>
          <w:szCs w:val="24"/>
        </w:rPr>
        <w:t xml:space="preserve">) </w:t>
      </w:r>
      <w:r w:rsidR="006137EC" w:rsidRPr="006137EC">
        <w:rPr>
          <w:rFonts w:asciiTheme="minorEastAsia" w:hAnsiTheme="minorEastAsia" w:cs="ＭＳ 明朝" w:hint="eastAsia"/>
          <w:color w:val="000000"/>
          <w:kern w:val="0"/>
          <w:sz w:val="24"/>
          <w:szCs w:val="24"/>
        </w:rPr>
        <w:t>長期休業中における清掃作業</w:t>
      </w:r>
      <w:r w:rsidR="006137EC" w:rsidRPr="006137EC">
        <w:rPr>
          <w:rFonts w:asciiTheme="minorEastAsia" w:hAnsiTheme="minorEastAsia" w:cs="ＭＳ 明朝"/>
          <w:color w:val="000000"/>
          <w:kern w:val="0"/>
          <w:sz w:val="24"/>
          <w:szCs w:val="24"/>
        </w:rPr>
        <w:t xml:space="preserve"> </w:t>
      </w:r>
    </w:p>
    <w:p w14:paraId="07DCAAFA"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ア</w:t>
      </w:r>
      <w:r w:rsidRPr="006137EC">
        <w:rPr>
          <w:rFonts w:asciiTheme="minorEastAsia" w:hAnsiTheme="minorEastAsia" w:cs="ＭＳ 明朝"/>
          <w:color w:val="000000"/>
          <w:kern w:val="0"/>
          <w:sz w:val="24"/>
          <w:szCs w:val="24"/>
        </w:rPr>
        <w:t xml:space="preserve"> </w:t>
      </w:r>
      <w:r w:rsidRPr="006137EC">
        <w:rPr>
          <w:rFonts w:asciiTheme="minorEastAsia" w:hAnsiTheme="minorEastAsia" w:cs="ＭＳ 明朝" w:hint="eastAsia"/>
          <w:color w:val="000000"/>
          <w:kern w:val="0"/>
          <w:sz w:val="24"/>
          <w:szCs w:val="24"/>
        </w:rPr>
        <w:t>学年始休業日、夏期休業日、冬期休業日及び学年末休業日に施設及び設備の</w:t>
      </w:r>
    </w:p>
    <w:p w14:paraId="3797FDFB" w14:textId="77777777" w:rsidR="001F3038" w:rsidRDefault="001F3038" w:rsidP="001F3038">
      <w:pPr>
        <w:autoSpaceDE w:val="0"/>
        <w:autoSpaceDN w:val="0"/>
        <w:adjustRightInd w:val="0"/>
        <w:ind w:firstLineChars="200" w:firstLine="48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37EC" w:rsidRPr="006137EC">
        <w:rPr>
          <w:rFonts w:asciiTheme="minorEastAsia" w:hAnsiTheme="minorEastAsia" w:cs="ＭＳ 明朝" w:hint="eastAsia"/>
          <w:color w:val="000000"/>
          <w:kern w:val="0"/>
          <w:sz w:val="24"/>
          <w:szCs w:val="24"/>
        </w:rPr>
        <w:t>清掃並びに食器、食缶、食器籠、調理作業用消耗品等の洗浄、消毒及び保管を</w:t>
      </w:r>
    </w:p>
    <w:p w14:paraId="5CF752C2" w14:textId="77777777" w:rsidR="006137EC" w:rsidRPr="006137EC" w:rsidRDefault="006137EC" w:rsidP="001F3038">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行うこと。</w:t>
      </w:r>
      <w:r w:rsidRPr="006137EC">
        <w:rPr>
          <w:rFonts w:asciiTheme="minorEastAsia" w:hAnsiTheme="minorEastAsia" w:cs="ＭＳ 明朝"/>
          <w:color w:val="000000"/>
          <w:kern w:val="0"/>
          <w:sz w:val="24"/>
          <w:szCs w:val="24"/>
        </w:rPr>
        <w:t xml:space="preserve"> </w:t>
      </w:r>
    </w:p>
    <w:p w14:paraId="172ECEBF" w14:textId="77777777" w:rsidR="001F3038" w:rsidRDefault="006137EC" w:rsidP="001F3038">
      <w:pPr>
        <w:autoSpaceDE w:val="0"/>
        <w:autoSpaceDN w:val="0"/>
        <w:adjustRightInd w:val="0"/>
        <w:ind w:firstLineChars="200" w:firstLine="48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イ</w:t>
      </w:r>
      <w:r w:rsidRPr="006137EC">
        <w:rPr>
          <w:rFonts w:asciiTheme="minorEastAsia" w:hAnsiTheme="minorEastAsia" w:cs="ＭＳ 明朝"/>
          <w:color w:val="000000"/>
          <w:kern w:val="0"/>
          <w:sz w:val="24"/>
          <w:szCs w:val="24"/>
        </w:rPr>
        <w:t xml:space="preserve"> </w:t>
      </w:r>
      <w:r w:rsidR="000F309C">
        <w:rPr>
          <w:rFonts w:asciiTheme="minorEastAsia" w:hAnsiTheme="minorEastAsia" w:cs="ＭＳ 明朝" w:hint="eastAsia"/>
          <w:color w:val="000000"/>
          <w:kern w:val="0"/>
          <w:sz w:val="24"/>
          <w:szCs w:val="24"/>
        </w:rPr>
        <w:t>休業中における清掃作業等は、作業内容等については事前に村</w:t>
      </w:r>
      <w:r w:rsidRPr="006137EC">
        <w:rPr>
          <w:rFonts w:asciiTheme="minorEastAsia" w:hAnsiTheme="minorEastAsia" w:cs="ＭＳ 明朝" w:hint="eastAsia"/>
          <w:color w:val="000000"/>
          <w:kern w:val="0"/>
          <w:sz w:val="24"/>
          <w:szCs w:val="24"/>
        </w:rPr>
        <w:t>と協議するこ</w:t>
      </w:r>
    </w:p>
    <w:p w14:paraId="79BE28EF" w14:textId="77777777" w:rsidR="006137EC" w:rsidRPr="006137EC" w:rsidRDefault="006137EC" w:rsidP="001F3038">
      <w:pPr>
        <w:autoSpaceDE w:val="0"/>
        <w:autoSpaceDN w:val="0"/>
        <w:adjustRightInd w:val="0"/>
        <w:ind w:firstLineChars="300" w:firstLine="72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と。</w:t>
      </w:r>
      <w:r w:rsidRPr="006137EC">
        <w:rPr>
          <w:rFonts w:asciiTheme="minorEastAsia" w:hAnsiTheme="minorEastAsia" w:cs="ＭＳ 明朝"/>
          <w:color w:val="000000"/>
          <w:kern w:val="0"/>
          <w:sz w:val="24"/>
          <w:szCs w:val="24"/>
        </w:rPr>
        <w:t xml:space="preserve"> </w:t>
      </w:r>
    </w:p>
    <w:p w14:paraId="0F3557D5" w14:textId="77777777" w:rsidR="006137EC" w:rsidRPr="006137EC" w:rsidRDefault="000F309C" w:rsidP="006137EC">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(1</w:t>
      </w:r>
      <w:r>
        <w:rPr>
          <w:rFonts w:asciiTheme="minorEastAsia" w:hAnsiTheme="minorEastAsia" w:cs="ＭＳ 明朝" w:hint="eastAsia"/>
          <w:color w:val="000000"/>
          <w:kern w:val="0"/>
          <w:sz w:val="24"/>
          <w:szCs w:val="24"/>
        </w:rPr>
        <w:t>0</w:t>
      </w:r>
      <w:r w:rsidR="006137EC" w:rsidRPr="006137EC">
        <w:rPr>
          <w:rFonts w:asciiTheme="minorEastAsia" w:hAnsiTheme="minorEastAsia" w:cs="ＭＳ 明朝"/>
          <w:color w:val="000000"/>
          <w:kern w:val="0"/>
          <w:sz w:val="24"/>
          <w:szCs w:val="24"/>
        </w:rPr>
        <w:t xml:space="preserve">) </w:t>
      </w:r>
      <w:r w:rsidR="006137EC" w:rsidRPr="006137EC">
        <w:rPr>
          <w:rFonts w:asciiTheme="minorEastAsia" w:hAnsiTheme="minorEastAsia" w:cs="ＭＳ 明朝" w:hint="eastAsia"/>
          <w:color w:val="000000"/>
          <w:kern w:val="0"/>
          <w:sz w:val="24"/>
          <w:szCs w:val="24"/>
        </w:rPr>
        <w:t>巡回指導</w:t>
      </w:r>
      <w:r w:rsidR="006137EC" w:rsidRPr="006137EC">
        <w:rPr>
          <w:rFonts w:asciiTheme="minorEastAsia" w:hAnsiTheme="minorEastAsia" w:cs="ＭＳ 明朝"/>
          <w:color w:val="000000"/>
          <w:kern w:val="0"/>
          <w:sz w:val="24"/>
          <w:szCs w:val="24"/>
        </w:rPr>
        <w:t xml:space="preserve"> </w:t>
      </w:r>
    </w:p>
    <w:p w14:paraId="0C77355D" w14:textId="77777777" w:rsidR="006137EC" w:rsidRDefault="006137EC" w:rsidP="006137EC">
      <w:pPr>
        <w:ind w:firstLineChars="100" w:firstLine="240"/>
        <w:rPr>
          <w:rFonts w:asciiTheme="minorEastAsia" w:hAnsiTheme="minorEastAsia" w:cs="ＭＳ 明朝"/>
          <w:color w:val="000000"/>
          <w:kern w:val="0"/>
          <w:sz w:val="24"/>
          <w:szCs w:val="24"/>
        </w:rPr>
      </w:pPr>
      <w:r w:rsidRPr="006137EC">
        <w:rPr>
          <w:rFonts w:asciiTheme="minorEastAsia" w:hAnsiTheme="minorEastAsia" w:cs="ＭＳ 明朝" w:hint="eastAsia"/>
          <w:color w:val="000000"/>
          <w:kern w:val="0"/>
          <w:sz w:val="24"/>
          <w:szCs w:val="24"/>
        </w:rPr>
        <w:t>事業者は、給食実施月に１回程度の巡回指導を行い、業務の履行状況の把握又は指</w:t>
      </w:r>
    </w:p>
    <w:p w14:paraId="547ED10B" w14:textId="095EC037" w:rsidR="00E32521" w:rsidRDefault="000F309C" w:rsidP="00E32521">
      <w:pPr>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導するとともに、必要の都度学校及び村</w:t>
      </w:r>
      <w:r w:rsidR="006137EC" w:rsidRPr="006137EC">
        <w:rPr>
          <w:rFonts w:asciiTheme="minorEastAsia" w:hAnsiTheme="minorEastAsia" w:cs="ＭＳ 明朝" w:hint="eastAsia"/>
          <w:color w:val="000000"/>
          <w:kern w:val="0"/>
          <w:sz w:val="24"/>
          <w:szCs w:val="24"/>
        </w:rPr>
        <w:t>との連絡調整を行うこと。</w:t>
      </w:r>
    </w:p>
    <w:p w14:paraId="1300A8EB" w14:textId="1B5CF5EC" w:rsidR="006A1EF7" w:rsidRDefault="006A1EF7" w:rsidP="00E32521">
      <w:pPr>
        <w:ind w:firstLineChars="100" w:firstLine="240"/>
        <w:rPr>
          <w:rFonts w:asciiTheme="minorEastAsia" w:hAnsiTheme="minorEastAsia" w:cs="ＭＳ 明朝"/>
          <w:color w:val="000000"/>
          <w:kern w:val="0"/>
          <w:sz w:val="24"/>
          <w:szCs w:val="24"/>
        </w:rPr>
      </w:pPr>
    </w:p>
    <w:p w14:paraId="58531B33" w14:textId="77777777" w:rsidR="006A1EF7" w:rsidRDefault="006A1EF7" w:rsidP="00E32521">
      <w:pPr>
        <w:ind w:firstLineChars="100" w:firstLine="240"/>
        <w:rPr>
          <w:rFonts w:asciiTheme="minorEastAsia" w:hAnsiTheme="minorEastAsia" w:cs="ＭＳ 明朝" w:hint="eastAsia"/>
          <w:color w:val="000000"/>
          <w:kern w:val="0"/>
          <w:sz w:val="24"/>
          <w:szCs w:val="24"/>
        </w:rPr>
      </w:pPr>
    </w:p>
    <w:p w14:paraId="6F1F6C89" w14:textId="243681D2" w:rsidR="00E32521" w:rsidRPr="00E32521" w:rsidRDefault="00E32521" w:rsidP="007A0E57">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(1</w:t>
      </w:r>
      <w:r w:rsidR="007C4422">
        <w:rPr>
          <w:rFonts w:asciiTheme="minorEastAsia" w:hAnsiTheme="minorEastAsia" w:cs="ＭＳ 明朝"/>
          <w:color w:val="000000"/>
          <w:kern w:val="0"/>
          <w:sz w:val="24"/>
          <w:szCs w:val="24"/>
        </w:rPr>
        <w:t>1</w:t>
      </w:r>
      <w:r>
        <w:rPr>
          <w:rFonts w:asciiTheme="minorEastAsia" w:hAnsiTheme="minorEastAsia" w:cs="ＭＳ 明朝" w:hint="eastAsia"/>
          <w:color w:val="000000"/>
          <w:kern w:val="0"/>
          <w:sz w:val="24"/>
          <w:szCs w:val="24"/>
        </w:rPr>
        <w:t>) その他</w:t>
      </w:r>
    </w:p>
    <w:p w14:paraId="6752A8B6" w14:textId="77777777" w:rsidR="007A0E57" w:rsidRDefault="007A0E57" w:rsidP="007A0E57">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上記（１）～（１１）に定めのない事項でこれらに付帯して必要と認められる業務</w:t>
      </w:r>
    </w:p>
    <w:p w14:paraId="691F2D59" w14:textId="77777777" w:rsidR="007A0E57" w:rsidRDefault="007A0E57" w:rsidP="007A0E57">
      <w:pPr>
        <w:ind w:firstLineChars="100"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についても、指示に従い適切に対応するものとする。</w:t>
      </w:r>
    </w:p>
    <w:p w14:paraId="1FBAD073" w14:textId="77777777" w:rsidR="0097766E" w:rsidRDefault="0097766E" w:rsidP="007A0E57">
      <w:pPr>
        <w:ind w:firstLineChars="100" w:firstLine="240"/>
        <w:rPr>
          <w:rFonts w:asciiTheme="minorEastAsia" w:hAnsiTheme="minorEastAsia" w:cs="ＭＳ 明朝" w:hint="eastAsia"/>
          <w:color w:val="000000"/>
          <w:kern w:val="0"/>
          <w:sz w:val="24"/>
          <w:szCs w:val="24"/>
        </w:rPr>
      </w:pPr>
    </w:p>
    <w:p w14:paraId="7C63955D" w14:textId="77777777" w:rsidR="006137EC" w:rsidRPr="001018E1" w:rsidRDefault="006137EC" w:rsidP="006137EC">
      <w:pPr>
        <w:pStyle w:val="Default"/>
        <w:ind w:firstLine="440"/>
        <w:jc w:val="both"/>
        <w:rPr>
          <w:rFonts w:asciiTheme="minorEastAsia" w:eastAsiaTheme="minorEastAsia" w:hAnsiTheme="minorEastAsia"/>
          <w:b/>
        </w:rPr>
      </w:pPr>
      <w:r w:rsidRPr="001018E1">
        <w:rPr>
          <w:rFonts w:asciiTheme="minorEastAsia" w:eastAsiaTheme="minorEastAsia" w:hAnsiTheme="minorEastAsia" w:hint="eastAsia"/>
          <w:b/>
        </w:rPr>
        <w:t>第５章</w:t>
      </w:r>
      <w:r w:rsidRPr="001018E1">
        <w:rPr>
          <w:rFonts w:asciiTheme="minorEastAsia" w:eastAsiaTheme="minorEastAsia" w:hAnsiTheme="minorEastAsia"/>
          <w:b/>
        </w:rPr>
        <w:t xml:space="preserve"> </w:t>
      </w:r>
      <w:r w:rsidRPr="001018E1">
        <w:rPr>
          <w:rFonts w:asciiTheme="minorEastAsia" w:eastAsiaTheme="minorEastAsia" w:hAnsiTheme="minorEastAsia" w:hint="eastAsia"/>
          <w:b/>
        </w:rPr>
        <w:t>報告等</w:t>
      </w:r>
      <w:r w:rsidRPr="001018E1">
        <w:rPr>
          <w:rFonts w:asciiTheme="minorEastAsia" w:eastAsiaTheme="minorEastAsia" w:hAnsiTheme="minorEastAsia"/>
          <w:b/>
        </w:rPr>
        <w:t xml:space="preserve"> </w:t>
      </w:r>
    </w:p>
    <w:p w14:paraId="1365FA10" w14:textId="77777777" w:rsidR="006137EC" w:rsidRPr="001018E1" w:rsidRDefault="006137EC" w:rsidP="006137EC">
      <w:pPr>
        <w:pStyle w:val="Default"/>
        <w:jc w:val="both"/>
        <w:rPr>
          <w:rFonts w:asciiTheme="minorEastAsia" w:eastAsiaTheme="minorEastAsia" w:hAnsiTheme="minorEastAsia"/>
        </w:rPr>
      </w:pPr>
      <w:r w:rsidRPr="001018E1">
        <w:rPr>
          <w:rFonts w:asciiTheme="minorEastAsia" w:eastAsiaTheme="minorEastAsia" w:hAnsiTheme="minorEastAsia" w:hint="eastAsia"/>
        </w:rPr>
        <w:t>１</w:t>
      </w:r>
      <w:r w:rsidRPr="001018E1">
        <w:rPr>
          <w:rFonts w:asciiTheme="minorEastAsia" w:eastAsiaTheme="minorEastAsia" w:hAnsiTheme="minorEastAsia"/>
        </w:rPr>
        <w:t xml:space="preserve"> </w:t>
      </w:r>
      <w:r w:rsidRPr="001018E1">
        <w:rPr>
          <w:rFonts w:asciiTheme="minorEastAsia" w:eastAsiaTheme="minorEastAsia" w:hAnsiTheme="minorEastAsia" w:hint="eastAsia"/>
        </w:rPr>
        <w:t>業務計画書</w:t>
      </w:r>
      <w:r w:rsidRPr="001018E1">
        <w:rPr>
          <w:rFonts w:asciiTheme="minorEastAsia" w:eastAsiaTheme="minorEastAsia" w:hAnsiTheme="minorEastAsia"/>
        </w:rPr>
        <w:t xml:space="preserve"> </w:t>
      </w:r>
    </w:p>
    <w:p w14:paraId="4A36F33B" w14:textId="77777777" w:rsidR="008D02FA" w:rsidRDefault="006137EC" w:rsidP="008D02FA">
      <w:pPr>
        <w:pStyle w:val="Default"/>
        <w:ind w:left="220"/>
        <w:jc w:val="both"/>
        <w:rPr>
          <w:rFonts w:asciiTheme="minorEastAsia" w:eastAsiaTheme="minorEastAsia" w:hAnsiTheme="minorEastAsia"/>
        </w:rPr>
      </w:pPr>
      <w:r w:rsidRPr="001018E1">
        <w:rPr>
          <w:rFonts w:asciiTheme="minorEastAsia" w:eastAsiaTheme="minorEastAsia" w:hAnsiTheme="minorEastAsia" w:hint="eastAsia"/>
        </w:rPr>
        <w:t>事業者は、次の各号に</w:t>
      </w:r>
      <w:r w:rsidR="000D130F">
        <w:rPr>
          <w:rFonts w:asciiTheme="minorEastAsia" w:eastAsiaTheme="minorEastAsia" w:hAnsiTheme="minorEastAsia" w:hint="eastAsia"/>
        </w:rPr>
        <w:t>掲げる調理作業行程表等を作成し、当該各号に定める提出期限までに村</w:t>
      </w:r>
      <w:r w:rsidRPr="001018E1">
        <w:rPr>
          <w:rFonts w:asciiTheme="minorEastAsia" w:eastAsiaTheme="minorEastAsia" w:hAnsiTheme="minorEastAsia" w:hint="eastAsia"/>
        </w:rPr>
        <w:t>に提出すること。</w:t>
      </w:r>
      <w:r w:rsidRPr="001018E1">
        <w:rPr>
          <w:rFonts w:asciiTheme="minorEastAsia" w:eastAsiaTheme="minorEastAsia" w:hAnsiTheme="minorEastAsia"/>
        </w:rPr>
        <w:t xml:space="preserve"> </w:t>
      </w:r>
    </w:p>
    <w:p w14:paraId="391DF9D9" w14:textId="77777777" w:rsidR="008D02FA" w:rsidRDefault="008D02FA" w:rsidP="008D02FA">
      <w:pPr>
        <w:pStyle w:val="Default"/>
        <w:ind w:firstLine="220"/>
        <w:jc w:val="both"/>
        <w:rPr>
          <w:rFonts w:asciiTheme="minorEastAsia" w:eastAsiaTheme="minorEastAsia" w:hAnsiTheme="minorEastAsia"/>
        </w:rPr>
      </w:pPr>
      <w:r w:rsidRPr="001018E1">
        <w:rPr>
          <w:rFonts w:asciiTheme="minorEastAsia" w:eastAsiaTheme="minorEastAsia" w:hAnsiTheme="minorEastAsia"/>
        </w:rPr>
        <w:t xml:space="preserve">(1) </w:t>
      </w:r>
      <w:r w:rsidRPr="001018E1">
        <w:rPr>
          <w:rFonts w:asciiTheme="minorEastAsia" w:eastAsiaTheme="minorEastAsia" w:hAnsiTheme="minorEastAsia" w:hint="eastAsia"/>
        </w:rPr>
        <w:t>調理作業工程表</w:t>
      </w:r>
      <w:r w:rsidRPr="001018E1">
        <w:rPr>
          <w:rFonts w:asciiTheme="minorEastAsia" w:eastAsiaTheme="minorEastAsia" w:hAnsiTheme="minorEastAsia"/>
        </w:rPr>
        <w:t xml:space="preserve"> </w:t>
      </w:r>
      <w:r w:rsidRPr="001018E1">
        <w:rPr>
          <w:rFonts w:asciiTheme="minorEastAsia" w:eastAsiaTheme="minorEastAsia" w:hAnsiTheme="minorEastAsia" w:hint="eastAsia"/>
        </w:rPr>
        <w:t>作業日の５日前</w:t>
      </w:r>
    </w:p>
    <w:p w14:paraId="4E06C463" w14:textId="77777777" w:rsidR="008D02FA" w:rsidRPr="001018E1" w:rsidRDefault="008D02FA" w:rsidP="008D02FA">
      <w:pPr>
        <w:pStyle w:val="Default"/>
        <w:ind w:firstLine="220"/>
        <w:jc w:val="both"/>
        <w:rPr>
          <w:rFonts w:asciiTheme="minorEastAsia" w:eastAsiaTheme="minorEastAsia" w:hAnsiTheme="minorEastAsia"/>
        </w:rPr>
      </w:pPr>
      <w:r w:rsidRPr="001018E1">
        <w:rPr>
          <w:rFonts w:asciiTheme="minorEastAsia" w:eastAsiaTheme="minorEastAsia" w:hAnsiTheme="minorEastAsia"/>
        </w:rPr>
        <w:t xml:space="preserve">(2) </w:t>
      </w:r>
      <w:r w:rsidRPr="001018E1">
        <w:rPr>
          <w:rFonts w:asciiTheme="minorEastAsia" w:eastAsiaTheme="minorEastAsia" w:hAnsiTheme="minorEastAsia" w:hint="eastAsia"/>
        </w:rPr>
        <w:t>調理作業動線図</w:t>
      </w:r>
      <w:r w:rsidRPr="001018E1">
        <w:rPr>
          <w:rFonts w:asciiTheme="minorEastAsia" w:eastAsiaTheme="minorEastAsia" w:hAnsiTheme="minorEastAsia"/>
        </w:rPr>
        <w:t xml:space="preserve"> </w:t>
      </w:r>
      <w:r w:rsidRPr="001018E1">
        <w:rPr>
          <w:rFonts w:asciiTheme="minorEastAsia" w:eastAsiaTheme="minorEastAsia" w:hAnsiTheme="minorEastAsia" w:hint="eastAsia"/>
        </w:rPr>
        <w:t>作業日の５日前</w:t>
      </w:r>
      <w:r w:rsidRPr="001018E1">
        <w:rPr>
          <w:rFonts w:asciiTheme="minorEastAsia" w:eastAsiaTheme="minorEastAsia" w:hAnsiTheme="minorEastAsia"/>
        </w:rPr>
        <w:t xml:space="preserve"> </w:t>
      </w:r>
    </w:p>
    <w:p w14:paraId="74A8D989" w14:textId="77777777" w:rsidR="008D02FA" w:rsidRDefault="008D02FA" w:rsidP="008D02FA">
      <w:pPr>
        <w:pStyle w:val="Default"/>
        <w:ind w:left="220"/>
        <w:jc w:val="both"/>
        <w:rPr>
          <w:rFonts w:asciiTheme="minorEastAsia" w:eastAsiaTheme="minorEastAsia" w:hAnsiTheme="minorEastAsia"/>
        </w:rPr>
      </w:pPr>
      <w:r w:rsidRPr="001018E1">
        <w:rPr>
          <w:rFonts w:asciiTheme="minorEastAsia" w:eastAsiaTheme="minorEastAsia" w:hAnsiTheme="minorEastAsia"/>
        </w:rPr>
        <w:t xml:space="preserve">(3) </w:t>
      </w:r>
      <w:r w:rsidRPr="001018E1">
        <w:rPr>
          <w:rFonts w:asciiTheme="minorEastAsia" w:eastAsiaTheme="minorEastAsia" w:hAnsiTheme="minorEastAsia" w:hint="eastAsia"/>
        </w:rPr>
        <w:t>学校給食長期休業期間における清掃作業計画</w:t>
      </w:r>
      <w:r w:rsidRPr="001018E1">
        <w:rPr>
          <w:rFonts w:asciiTheme="minorEastAsia" w:eastAsiaTheme="minorEastAsia" w:hAnsiTheme="minorEastAsia"/>
        </w:rPr>
        <w:t xml:space="preserve"> </w:t>
      </w:r>
      <w:r w:rsidRPr="001018E1">
        <w:rPr>
          <w:rFonts w:asciiTheme="minorEastAsia" w:eastAsiaTheme="minorEastAsia" w:hAnsiTheme="minorEastAsia" w:hint="eastAsia"/>
        </w:rPr>
        <w:t>作業日の１週間前</w:t>
      </w:r>
    </w:p>
    <w:p w14:paraId="0CAE593B" w14:textId="77777777" w:rsidR="008D02FA" w:rsidRDefault="006137EC" w:rsidP="008D02FA">
      <w:pPr>
        <w:pStyle w:val="Default"/>
        <w:jc w:val="both"/>
        <w:rPr>
          <w:rFonts w:asciiTheme="minorEastAsia" w:eastAsiaTheme="minorEastAsia" w:hAnsiTheme="minorEastAsia"/>
        </w:rPr>
      </w:pPr>
      <w:r w:rsidRPr="001018E1">
        <w:rPr>
          <w:rFonts w:asciiTheme="minorEastAsia" w:eastAsiaTheme="minorEastAsia" w:hAnsiTheme="minorEastAsia" w:hint="eastAsia"/>
        </w:rPr>
        <w:t>２</w:t>
      </w:r>
      <w:r w:rsidRPr="001018E1">
        <w:rPr>
          <w:rFonts w:asciiTheme="minorEastAsia" w:eastAsiaTheme="minorEastAsia" w:hAnsiTheme="minorEastAsia"/>
        </w:rPr>
        <w:t xml:space="preserve"> </w:t>
      </w:r>
      <w:r w:rsidRPr="001018E1">
        <w:rPr>
          <w:rFonts w:asciiTheme="minorEastAsia" w:eastAsiaTheme="minorEastAsia" w:hAnsiTheme="minorEastAsia" w:hint="eastAsia"/>
        </w:rPr>
        <w:t>業務報告書</w:t>
      </w:r>
      <w:r w:rsidR="008D02FA">
        <w:rPr>
          <w:rFonts w:asciiTheme="minorEastAsia" w:eastAsiaTheme="minorEastAsia" w:hAnsiTheme="minorEastAsia"/>
        </w:rPr>
        <w:t xml:space="preserve"> </w:t>
      </w:r>
      <w:r w:rsidRPr="001018E1">
        <w:rPr>
          <w:rFonts w:asciiTheme="minorEastAsia" w:eastAsiaTheme="minorEastAsia" w:hAnsiTheme="minorEastAsia" w:hint="eastAsia"/>
        </w:rPr>
        <w:t>各業務の内容については、次の表の左欄に掲げる報告書を作成し、そ</w:t>
      </w:r>
    </w:p>
    <w:p w14:paraId="17A1D4AC" w14:textId="77777777" w:rsidR="006137EC" w:rsidRPr="001018E1" w:rsidRDefault="006137EC" w:rsidP="008D02FA">
      <w:pPr>
        <w:pStyle w:val="Default"/>
        <w:ind w:firstLineChars="50" w:firstLine="120"/>
        <w:jc w:val="both"/>
        <w:rPr>
          <w:rFonts w:asciiTheme="minorEastAsia" w:eastAsiaTheme="minorEastAsia" w:hAnsiTheme="minorEastAsia"/>
        </w:rPr>
      </w:pPr>
      <w:r w:rsidRPr="001018E1">
        <w:rPr>
          <w:rFonts w:asciiTheme="minorEastAsia" w:eastAsiaTheme="minorEastAsia" w:hAnsiTheme="minorEastAsia" w:hint="eastAsia"/>
        </w:rPr>
        <w:t>れぞれ同表の中欄</w:t>
      </w:r>
      <w:r w:rsidRPr="001018E1">
        <w:rPr>
          <w:rFonts w:asciiTheme="minorEastAsia" w:eastAsiaTheme="minorEastAsia" w:hAnsiTheme="minorEastAsia"/>
        </w:rPr>
        <w:t xml:space="preserve"> </w:t>
      </w:r>
      <w:r w:rsidR="008D02FA" w:rsidRPr="001018E1">
        <w:rPr>
          <w:rFonts w:asciiTheme="minorEastAsia" w:eastAsiaTheme="minorEastAsia" w:hAnsiTheme="minorEastAsia" w:hint="eastAsia"/>
        </w:rPr>
        <w:t>に定める提出期限までに、指定の書式で提出すること。</w:t>
      </w:r>
      <w:r w:rsidR="008D02FA" w:rsidRPr="001018E1">
        <w:rPr>
          <w:rFonts w:asciiTheme="minorEastAsia" w:eastAsiaTheme="minorEastAsia" w:hAnsiTheme="minorEastAsia"/>
        </w:rPr>
        <w:t xml:space="preserve"> </w:t>
      </w:r>
    </w:p>
    <w:tbl>
      <w:tblPr>
        <w:tblW w:w="889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077"/>
        <w:gridCol w:w="3119"/>
        <w:gridCol w:w="1703"/>
      </w:tblGrid>
      <w:tr w:rsidR="006137EC" w:rsidRPr="001018E1" w14:paraId="73F4A991" w14:textId="77777777" w:rsidTr="008D02FA">
        <w:trPr>
          <w:trHeight w:val="393"/>
        </w:trPr>
        <w:tc>
          <w:tcPr>
            <w:tcW w:w="4077" w:type="dxa"/>
            <w:tcBorders>
              <w:top w:val="single" w:sz="8" w:space="0" w:color="000000"/>
              <w:left w:val="single" w:sz="8" w:space="0" w:color="000000"/>
              <w:bottom w:val="single" w:sz="8" w:space="0" w:color="000000"/>
              <w:right w:val="single" w:sz="8" w:space="0" w:color="000000"/>
            </w:tcBorders>
          </w:tcPr>
          <w:p w14:paraId="366892B7" w14:textId="77777777" w:rsidR="006137EC" w:rsidRPr="001018E1" w:rsidRDefault="008D02FA"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報告書の種類</w:t>
            </w:r>
          </w:p>
        </w:tc>
        <w:tc>
          <w:tcPr>
            <w:tcW w:w="3119" w:type="dxa"/>
            <w:tcBorders>
              <w:top w:val="single" w:sz="8" w:space="0" w:color="000000"/>
              <w:left w:val="single" w:sz="8" w:space="0" w:color="000000"/>
              <w:bottom w:val="single" w:sz="8" w:space="0" w:color="000000"/>
              <w:right w:val="single" w:sz="8" w:space="0" w:color="000000"/>
            </w:tcBorders>
          </w:tcPr>
          <w:p w14:paraId="64D15437"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提出期限</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4D98A4BC"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提出部数</w:t>
            </w:r>
            <w:r w:rsidRPr="001018E1">
              <w:rPr>
                <w:rFonts w:asciiTheme="minorEastAsia" w:eastAsiaTheme="minorEastAsia" w:hAnsiTheme="minorEastAsia"/>
              </w:rPr>
              <w:t xml:space="preserve"> </w:t>
            </w:r>
          </w:p>
        </w:tc>
      </w:tr>
      <w:tr w:rsidR="006137EC" w:rsidRPr="001018E1" w14:paraId="28578849" w14:textId="77777777" w:rsidTr="008D02FA">
        <w:trPr>
          <w:trHeight w:val="360"/>
        </w:trPr>
        <w:tc>
          <w:tcPr>
            <w:tcW w:w="4077" w:type="dxa"/>
            <w:tcBorders>
              <w:top w:val="single" w:sz="8" w:space="0" w:color="000000"/>
              <w:left w:val="single" w:sz="8" w:space="0" w:color="000000"/>
              <w:bottom w:val="single" w:sz="8" w:space="0" w:color="000000"/>
              <w:right w:val="single" w:sz="8" w:space="0" w:color="000000"/>
            </w:tcBorders>
          </w:tcPr>
          <w:p w14:paraId="0C1A27C0"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調理従事者報告書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62739ED4"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給食開始前</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08A1200F"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2AD926CA"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41143222"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調理従事者変更報告書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3ED4257B"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変更時</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6BAEC56F"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783FFC62"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67B1E9C6"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定期健康診断結果報告書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2F623B54"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検査結果が出た後直ちに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668ADCA8"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72B29182"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49C23642" w14:textId="5210B8AC" w:rsidR="006137EC" w:rsidRPr="001018E1" w:rsidRDefault="00647852" w:rsidP="006D14EB">
            <w:pPr>
              <w:pStyle w:val="Default"/>
              <w:spacing w:line="0" w:lineRule="atLeast"/>
              <w:jc w:val="both"/>
              <w:rPr>
                <w:rFonts w:asciiTheme="minorEastAsia" w:eastAsiaTheme="minorEastAsia" w:hAnsiTheme="minorEastAsia"/>
              </w:rPr>
            </w:pPr>
            <w:r w:rsidRPr="00647852">
              <w:rPr>
                <w:rFonts w:asciiTheme="minorEastAsia" w:hAnsiTheme="minorEastAsia" w:hint="eastAsia"/>
                <w:color w:val="auto"/>
              </w:rPr>
              <w:t>腸内細菌検査</w:t>
            </w:r>
            <w:r w:rsidR="006137EC" w:rsidRPr="00647852">
              <w:rPr>
                <w:rFonts w:asciiTheme="minorEastAsia" w:eastAsiaTheme="minorEastAsia" w:hAnsiTheme="minorEastAsia" w:hint="eastAsia"/>
              </w:rPr>
              <w:t>結果報告書</w:t>
            </w:r>
            <w:r w:rsidR="006137EC"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3AA86927"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検査結果が出た後直ちに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69D6DB93"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616D3EEE"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478512C6"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個人別健康観察記録報告書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572E1B28"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1ED4B695"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5DCDB9F6"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37141145"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研修実施報告書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17E7519F"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実施後直ちに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2032F42A"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4DF49AB8"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3863EFE1"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学校給食日常点検報告書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6CF65896"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41B16821"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52C8B0B9"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3BE071CA"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機械器具点検報告書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2C7A3045"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669A9165"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23B0121A"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78308BA9"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調理作業等完了報告書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796AC628"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1040DECD"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276D69D3"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34B328B1"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調理作業工程報告書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582CDF72"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4C850DC0"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4A1FE1D8"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2B818CC9"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調理作業動線報告書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2402B949"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毎日、業務終了後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178AFD30"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758458E3" w14:textId="77777777" w:rsidTr="008D02FA">
        <w:trPr>
          <w:trHeight w:val="109"/>
        </w:trPr>
        <w:tc>
          <w:tcPr>
            <w:tcW w:w="4077" w:type="dxa"/>
            <w:tcBorders>
              <w:top w:val="single" w:sz="8" w:space="0" w:color="000000"/>
              <w:left w:val="single" w:sz="8" w:space="0" w:color="000000"/>
              <w:bottom w:val="single" w:sz="8" w:space="0" w:color="000000"/>
              <w:right w:val="single" w:sz="8" w:space="0" w:color="000000"/>
            </w:tcBorders>
          </w:tcPr>
          <w:p w14:paraId="4427F947"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保存食記録票</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4C930284"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廃棄後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3ED4671B" w14:textId="77777777" w:rsidR="006137EC" w:rsidRPr="001018E1" w:rsidRDefault="006137EC" w:rsidP="006D14EB">
            <w:pPr>
              <w:pStyle w:val="Default"/>
              <w:spacing w:line="0" w:lineRule="atLeast"/>
              <w:jc w:val="center"/>
              <w:rPr>
                <w:rFonts w:asciiTheme="minorEastAsia" w:eastAsiaTheme="minorEastAsia" w:hAnsiTheme="minorEastAsia"/>
              </w:rPr>
            </w:pPr>
            <w:r w:rsidRPr="001018E1">
              <w:rPr>
                <w:rFonts w:asciiTheme="minorEastAsia" w:eastAsiaTheme="minorEastAsia" w:hAnsiTheme="minorEastAsia" w:hint="eastAsia"/>
              </w:rPr>
              <w:t>１部</w:t>
            </w:r>
            <w:r w:rsidRPr="001018E1">
              <w:rPr>
                <w:rFonts w:asciiTheme="minorEastAsia" w:eastAsiaTheme="minorEastAsia" w:hAnsiTheme="minorEastAsia"/>
              </w:rPr>
              <w:t xml:space="preserve"> </w:t>
            </w:r>
          </w:p>
        </w:tc>
      </w:tr>
      <w:tr w:rsidR="006137EC" w:rsidRPr="001018E1" w14:paraId="1EAC5AAF" w14:textId="77777777" w:rsidTr="008D02FA">
        <w:trPr>
          <w:trHeight w:val="180"/>
        </w:trPr>
        <w:tc>
          <w:tcPr>
            <w:tcW w:w="4077" w:type="dxa"/>
            <w:tcBorders>
              <w:top w:val="single" w:sz="8" w:space="0" w:color="000000"/>
              <w:left w:val="single" w:sz="8" w:space="0" w:color="000000"/>
              <w:bottom w:val="single" w:sz="8" w:space="0" w:color="000000"/>
              <w:right w:val="single" w:sz="8" w:space="0" w:color="000000"/>
            </w:tcBorders>
          </w:tcPr>
          <w:p w14:paraId="7152F3BF"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残菜・下処理・可燃ごみ計量報告書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165DED30"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月末、業務終了後</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2C60F539" w14:textId="77777777" w:rsidR="006137EC" w:rsidRPr="005C0654" w:rsidRDefault="005C0654" w:rsidP="005C0654">
            <w:pPr>
              <w:pStyle w:val="Default"/>
              <w:spacing w:line="0" w:lineRule="atLeast"/>
              <w:jc w:val="center"/>
              <w:rPr>
                <w:rFonts w:asciiTheme="minorEastAsia" w:eastAsiaTheme="minorEastAsia" w:hAnsiTheme="minorEastAsia" w:cs="Century"/>
              </w:rPr>
            </w:pPr>
            <w:r>
              <w:rPr>
                <w:rFonts w:asciiTheme="minorEastAsia" w:eastAsiaTheme="minorEastAsia" w:hAnsiTheme="minorEastAsia" w:cs="Century" w:hint="eastAsia"/>
              </w:rPr>
              <w:t>１</w:t>
            </w:r>
            <w:r w:rsidR="006137EC" w:rsidRPr="001018E1">
              <w:rPr>
                <w:rFonts w:asciiTheme="minorEastAsia" w:eastAsiaTheme="minorEastAsia" w:hAnsiTheme="minorEastAsia" w:hint="eastAsia"/>
              </w:rPr>
              <w:t>部</w:t>
            </w:r>
            <w:r w:rsidR="006137EC" w:rsidRPr="001018E1">
              <w:rPr>
                <w:rFonts w:asciiTheme="minorEastAsia" w:eastAsiaTheme="minorEastAsia" w:hAnsiTheme="minorEastAsia"/>
              </w:rPr>
              <w:t xml:space="preserve"> </w:t>
            </w:r>
          </w:p>
        </w:tc>
      </w:tr>
      <w:tr w:rsidR="006137EC" w:rsidRPr="001018E1" w14:paraId="5E548D7D" w14:textId="77777777" w:rsidTr="008D02FA">
        <w:trPr>
          <w:trHeight w:val="180"/>
        </w:trPr>
        <w:tc>
          <w:tcPr>
            <w:tcW w:w="4077" w:type="dxa"/>
            <w:tcBorders>
              <w:top w:val="single" w:sz="8" w:space="0" w:color="000000"/>
              <w:left w:val="single" w:sz="8" w:space="0" w:color="000000"/>
              <w:bottom w:val="single" w:sz="8" w:space="0" w:color="000000"/>
              <w:right w:val="single" w:sz="8" w:space="0" w:color="000000"/>
            </w:tcBorders>
          </w:tcPr>
          <w:p w14:paraId="551FB048"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害虫点検報告書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3BBAA9A6"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毎月１回以上、実施後直ちに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030B29F0" w14:textId="77777777" w:rsidR="006137EC" w:rsidRPr="001018E1" w:rsidRDefault="005C0654" w:rsidP="006D14EB">
            <w:pPr>
              <w:pStyle w:val="Default"/>
              <w:spacing w:line="0" w:lineRule="atLeast"/>
              <w:jc w:val="center"/>
              <w:rPr>
                <w:rFonts w:asciiTheme="minorEastAsia" w:eastAsiaTheme="minorEastAsia" w:hAnsiTheme="minorEastAsia"/>
              </w:rPr>
            </w:pPr>
            <w:r>
              <w:rPr>
                <w:rFonts w:asciiTheme="minorEastAsia" w:eastAsiaTheme="minorEastAsia" w:hAnsiTheme="minorEastAsia" w:cs="Century" w:hint="eastAsia"/>
              </w:rPr>
              <w:t>１</w:t>
            </w:r>
            <w:r w:rsidR="006137EC" w:rsidRPr="001018E1">
              <w:rPr>
                <w:rFonts w:asciiTheme="minorEastAsia" w:eastAsiaTheme="minorEastAsia" w:hAnsiTheme="minorEastAsia" w:hint="eastAsia"/>
              </w:rPr>
              <w:t>部</w:t>
            </w:r>
            <w:r w:rsidR="006137EC" w:rsidRPr="001018E1">
              <w:rPr>
                <w:rFonts w:asciiTheme="minorEastAsia" w:eastAsiaTheme="minorEastAsia" w:hAnsiTheme="minorEastAsia"/>
              </w:rPr>
              <w:t xml:space="preserve"> </w:t>
            </w:r>
          </w:p>
        </w:tc>
      </w:tr>
      <w:tr w:rsidR="006137EC" w:rsidRPr="001018E1" w14:paraId="61A67517" w14:textId="77777777" w:rsidTr="008D02FA">
        <w:trPr>
          <w:trHeight w:val="180"/>
        </w:trPr>
        <w:tc>
          <w:tcPr>
            <w:tcW w:w="4077" w:type="dxa"/>
            <w:tcBorders>
              <w:top w:val="single" w:sz="8" w:space="0" w:color="000000"/>
              <w:left w:val="single" w:sz="8" w:space="0" w:color="000000"/>
              <w:bottom w:val="single" w:sz="8" w:space="0" w:color="000000"/>
              <w:right w:val="single" w:sz="8" w:space="0" w:color="000000"/>
            </w:tcBorders>
          </w:tcPr>
          <w:p w14:paraId="6CC4E22E"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異物混入等報告書</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5825F386"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発生後直ちに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42FC3C6A" w14:textId="77777777" w:rsidR="006137EC" w:rsidRPr="001018E1" w:rsidRDefault="005C0654" w:rsidP="006D14EB">
            <w:pPr>
              <w:pStyle w:val="Default"/>
              <w:spacing w:line="0" w:lineRule="atLeast"/>
              <w:jc w:val="center"/>
              <w:rPr>
                <w:rFonts w:asciiTheme="minorEastAsia" w:eastAsiaTheme="minorEastAsia" w:hAnsiTheme="minorEastAsia"/>
              </w:rPr>
            </w:pPr>
            <w:r>
              <w:rPr>
                <w:rFonts w:asciiTheme="minorEastAsia" w:eastAsiaTheme="minorEastAsia" w:hAnsiTheme="minorEastAsia" w:cs="Century" w:hint="eastAsia"/>
              </w:rPr>
              <w:t>１</w:t>
            </w:r>
            <w:r w:rsidR="006137EC" w:rsidRPr="001018E1">
              <w:rPr>
                <w:rFonts w:asciiTheme="minorEastAsia" w:eastAsiaTheme="minorEastAsia" w:hAnsiTheme="minorEastAsia" w:hint="eastAsia"/>
              </w:rPr>
              <w:t>部</w:t>
            </w:r>
            <w:r w:rsidR="006137EC" w:rsidRPr="001018E1">
              <w:rPr>
                <w:rFonts w:asciiTheme="minorEastAsia" w:eastAsiaTheme="minorEastAsia" w:hAnsiTheme="minorEastAsia"/>
              </w:rPr>
              <w:t xml:space="preserve"> </w:t>
            </w:r>
          </w:p>
        </w:tc>
      </w:tr>
      <w:tr w:rsidR="006137EC" w:rsidRPr="001018E1" w14:paraId="424D3887" w14:textId="77777777" w:rsidTr="008D02FA">
        <w:trPr>
          <w:trHeight w:val="194"/>
        </w:trPr>
        <w:tc>
          <w:tcPr>
            <w:tcW w:w="4077" w:type="dxa"/>
            <w:tcBorders>
              <w:top w:val="single" w:sz="8" w:space="0" w:color="000000"/>
              <w:left w:val="single" w:sz="8" w:space="0" w:color="000000"/>
              <w:bottom w:val="single" w:sz="8" w:space="0" w:color="000000"/>
              <w:right w:val="single" w:sz="8" w:space="0" w:color="000000"/>
            </w:tcBorders>
          </w:tcPr>
          <w:p w14:paraId="49E6D13E"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委託業務完了報告書（月ごと）</w:t>
            </w:r>
            <w:r w:rsidRPr="001018E1">
              <w:rPr>
                <w:rFonts w:asciiTheme="minorEastAsia" w:eastAsiaTheme="minorEastAsia" w:hAnsiTheme="minorEastAsia"/>
              </w:rPr>
              <w:t xml:space="preserve"> </w:t>
            </w:r>
          </w:p>
        </w:tc>
        <w:tc>
          <w:tcPr>
            <w:tcW w:w="3119" w:type="dxa"/>
            <w:tcBorders>
              <w:top w:val="single" w:sz="8" w:space="0" w:color="000000"/>
              <w:left w:val="single" w:sz="8" w:space="0" w:color="000000"/>
              <w:bottom w:val="single" w:sz="8" w:space="0" w:color="000000"/>
              <w:right w:val="single" w:sz="8" w:space="0" w:color="000000"/>
            </w:tcBorders>
          </w:tcPr>
          <w:p w14:paraId="36F601DA" w14:textId="77777777" w:rsidR="006137EC" w:rsidRPr="001018E1" w:rsidRDefault="006137EC" w:rsidP="006D14EB">
            <w:pPr>
              <w:pStyle w:val="Default"/>
              <w:spacing w:line="0" w:lineRule="atLeast"/>
              <w:jc w:val="both"/>
              <w:rPr>
                <w:rFonts w:asciiTheme="minorEastAsia" w:eastAsiaTheme="minorEastAsia" w:hAnsiTheme="minorEastAsia"/>
              </w:rPr>
            </w:pPr>
            <w:r w:rsidRPr="001018E1">
              <w:rPr>
                <w:rFonts w:asciiTheme="minorEastAsia" w:eastAsiaTheme="minorEastAsia" w:hAnsiTheme="minorEastAsia" w:hint="eastAsia"/>
              </w:rPr>
              <w:t>当該月業務終了後直ちに</w:t>
            </w:r>
            <w:r w:rsidRPr="001018E1">
              <w:rPr>
                <w:rFonts w:asciiTheme="minorEastAsia" w:eastAsiaTheme="minorEastAsia" w:hAnsiTheme="minorEastAsia"/>
              </w:rPr>
              <w:t xml:space="preserve"> </w:t>
            </w:r>
          </w:p>
        </w:tc>
        <w:tc>
          <w:tcPr>
            <w:tcW w:w="1703" w:type="dxa"/>
            <w:tcBorders>
              <w:top w:val="single" w:sz="8" w:space="0" w:color="000000"/>
              <w:left w:val="single" w:sz="8" w:space="0" w:color="000000"/>
              <w:bottom w:val="single" w:sz="8" w:space="0" w:color="000000"/>
              <w:right w:val="single" w:sz="8" w:space="0" w:color="000000"/>
            </w:tcBorders>
          </w:tcPr>
          <w:p w14:paraId="16B1E93B" w14:textId="77777777" w:rsidR="006137EC" w:rsidRPr="001018E1" w:rsidRDefault="005C0654" w:rsidP="006D14EB">
            <w:pPr>
              <w:pStyle w:val="Default"/>
              <w:spacing w:line="0" w:lineRule="atLeast"/>
              <w:jc w:val="center"/>
              <w:rPr>
                <w:rFonts w:asciiTheme="minorEastAsia" w:eastAsiaTheme="minorEastAsia" w:hAnsiTheme="minorEastAsia"/>
              </w:rPr>
            </w:pPr>
            <w:r>
              <w:rPr>
                <w:rFonts w:asciiTheme="minorEastAsia" w:eastAsiaTheme="minorEastAsia" w:hAnsiTheme="minorEastAsia" w:cs="Century" w:hint="eastAsia"/>
              </w:rPr>
              <w:t>１</w:t>
            </w:r>
            <w:r w:rsidR="006137EC" w:rsidRPr="001018E1">
              <w:rPr>
                <w:rFonts w:asciiTheme="minorEastAsia" w:eastAsiaTheme="minorEastAsia" w:hAnsiTheme="minorEastAsia" w:hint="eastAsia"/>
              </w:rPr>
              <w:t>部</w:t>
            </w:r>
            <w:r w:rsidR="006137EC" w:rsidRPr="001018E1">
              <w:rPr>
                <w:rFonts w:asciiTheme="minorEastAsia" w:eastAsiaTheme="minorEastAsia" w:hAnsiTheme="minorEastAsia"/>
              </w:rPr>
              <w:t xml:space="preserve"> </w:t>
            </w:r>
          </w:p>
        </w:tc>
      </w:tr>
    </w:tbl>
    <w:p w14:paraId="277E6072" w14:textId="77777777" w:rsidR="006137EC" w:rsidRPr="006D14EB" w:rsidRDefault="006137EC" w:rsidP="008D02FA">
      <w:pPr>
        <w:rPr>
          <w:rFonts w:asciiTheme="minorEastAsia" w:hAnsiTheme="minorEastAsia" w:cs="ＭＳ 明朝"/>
          <w:color w:val="000000"/>
          <w:kern w:val="0"/>
          <w:sz w:val="24"/>
          <w:szCs w:val="24"/>
        </w:rPr>
      </w:pPr>
    </w:p>
    <w:p w14:paraId="3646C13E" w14:textId="77777777" w:rsidR="006D14EB" w:rsidRPr="006D14EB" w:rsidRDefault="006D14EB" w:rsidP="006D14EB">
      <w:pPr>
        <w:pStyle w:val="Default"/>
        <w:ind w:firstLine="440"/>
        <w:jc w:val="both"/>
        <w:rPr>
          <w:b/>
        </w:rPr>
      </w:pPr>
      <w:r w:rsidRPr="006D14EB">
        <w:rPr>
          <w:rFonts w:hint="eastAsia"/>
          <w:b/>
        </w:rPr>
        <w:lastRenderedPageBreak/>
        <w:t>第６章</w:t>
      </w:r>
      <w:r w:rsidRPr="006D14EB">
        <w:rPr>
          <w:b/>
        </w:rPr>
        <w:t xml:space="preserve"> </w:t>
      </w:r>
      <w:r w:rsidRPr="006D14EB">
        <w:rPr>
          <w:rFonts w:hint="eastAsia"/>
          <w:b/>
        </w:rPr>
        <w:t>費用の負担区分</w:t>
      </w:r>
      <w:r w:rsidRPr="006D14EB">
        <w:rPr>
          <w:b/>
        </w:rPr>
        <w:t xml:space="preserve"> </w:t>
      </w:r>
    </w:p>
    <w:p w14:paraId="53703A78" w14:textId="77777777" w:rsidR="006D14EB" w:rsidRPr="006D14EB" w:rsidRDefault="006D14EB" w:rsidP="006D14EB">
      <w:pPr>
        <w:pStyle w:val="Default"/>
        <w:jc w:val="both"/>
      </w:pPr>
      <w:r w:rsidRPr="006D14EB">
        <w:rPr>
          <w:rFonts w:hint="eastAsia"/>
        </w:rPr>
        <w:t>１</w:t>
      </w:r>
      <w:r w:rsidRPr="006D14EB">
        <w:t xml:space="preserve"> </w:t>
      </w:r>
      <w:r>
        <w:rPr>
          <w:rFonts w:hint="eastAsia"/>
        </w:rPr>
        <w:t>村</w:t>
      </w:r>
      <w:r w:rsidRPr="006D14EB">
        <w:rPr>
          <w:rFonts w:hint="eastAsia"/>
        </w:rPr>
        <w:t>が負担する費用</w:t>
      </w:r>
      <w:r w:rsidRPr="006D14EB">
        <w:t xml:space="preserve"> </w:t>
      </w:r>
    </w:p>
    <w:p w14:paraId="137FEA5C" w14:textId="77777777" w:rsidR="006D14EB" w:rsidRDefault="006D14EB" w:rsidP="006D14EB">
      <w:pPr>
        <w:pStyle w:val="Default"/>
        <w:ind w:firstLine="220"/>
        <w:jc w:val="both"/>
      </w:pPr>
      <w:r w:rsidRPr="006D14EB">
        <w:rPr>
          <w:rFonts w:hint="eastAsia"/>
        </w:rPr>
        <w:t>調理業務等に要する費用の</w:t>
      </w:r>
      <w:r>
        <w:rPr>
          <w:rFonts w:hint="eastAsia"/>
        </w:rPr>
        <w:t>うち、光熱水費、燃料費、施設の維持管理に要する費用</w:t>
      </w:r>
    </w:p>
    <w:p w14:paraId="2D4E79F4" w14:textId="77777777" w:rsidR="006D14EB" w:rsidRPr="006D14EB" w:rsidRDefault="006D14EB" w:rsidP="006D14EB">
      <w:pPr>
        <w:pStyle w:val="Default"/>
        <w:ind w:firstLine="220"/>
        <w:jc w:val="both"/>
      </w:pPr>
      <w:r>
        <w:rPr>
          <w:rFonts w:hint="eastAsia"/>
        </w:rPr>
        <w:t>等ついては、村</w:t>
      </w:r>
      <w:r w:rsidRPr="006D14EB">
        <w:rPr>
          <w:rFonts w:hint="eastAsia"/>
        </w:rPr>
        <w:t>が負担する。</w:t>
      </w:r>
      <w:r w:rsidRPr="006D14EB">
        <w:t xml:space="preserve"> </w:t>
      </w:r>
    </w:p>
    <w:p w14:paraId="36A957C3" w14:textId="77777777" w:rsidR="006D14EB" w:rsidRPr="006D14EB" w:rsidRDefault="006D14EB" w:rsidP="006D14EB">
      <w:pPr>
        <w:pStyle w:val="Default"/>
        <w:jc w:val="both"/>
      </w:pPr>
      <w:r w:rsidRPr="006D14EB">
        <w:rPr>
          <w:rFonts w:hint="eastAsia"/>
        </w:rPr>
        <w:t>２</w:t>
      </w:r>
      <w:r w:rsidRPr="006D14EB">
        <w:t xml:space="preserve"> </w:t>
      </w:r>
      <w:r w:rsidRPr="006D14EB">
        <w:rPr>
          <w:rFonts w:hint="eastAsia"/>
        </w:rPr>
        <w:t>事業者が負担する費用</w:t>
      </w:r>
      <w:r w:rsidRPr="006D14EB">
        <w:t xml:space="preserve"> </w:t>
      </w:r>
    </w:p>
    <w:p w14:paraId="1998B0AE" w14:textId="77777777" w:rsidR="006D14EB" w:rsidRDefault="006D14EB" w:rsidP="006D14EB">
      <w:pPr>
        <w:pStyle w:val="Default"/>
        <w:ind w:firstLineChars="100" w:firstLine="240"/>
        <w:jc w:val="both"/>
      </w:pPr>
      <w:r w:rsidRPr="006D14EB">
        <w:rPr>
          <w:rFonts w:hint="eastAsia"/>
        </w:rPr>
        <w:t>調理業務等に要する費用のうち事業者が使用する事務用消耗品、通信費、調理業務</w:t>
      </w:r>
    </w:p>
    <w:p w14:paraId="11BEB8B7" w14:textId="77777777" w:rsidR="006D14EB" w:rsidRDefault="006D14EB" w:rsidP="006D14EB">
      <w:pPr>
        <w:pStyle w:val="Default"/>
        <w:ind w:firstLineChars="100" w:firstLine="240"/>
        <w:jc w:val="both"/>
      </w:pPr>
      <w:r w:rsidRPr="006D14EB">
        <w:rPr>
          <w:rFonts w:hint="eastAsia"/>
        </w:rPr>
        <w:t>等に</w:t>
      </w:r>
      <w:r w:rsidR="000D130F">
        <w:rPr>
          <w:rFonts w:hint="eastAsia"/>
        </w:rPr>
        <w:t>使用する消耗品、業務の委託に当たり村</w:t>
      </w:r>
      <w:r w:rsidRPr="006D14EB">
        <w:rPr>
          <w:rFonts w:hint="eastAsia"/>
        </w:rPr>
        <w:t>が事業者に無償貸与する設備・備品等</w:t>
      </w:r>
    </w:p>
    <w:p w14:paraId="5CC0EC1E" w14:textId="77777777" w:rsidR="006D14EB" w:rsidRDefault="006D14EB" w:rsidP="006D14EB">
      <w:pPr>
        <w:pStyle w:val="Default"/>
        <w:ind w:firstLineChars="100" w:firstLine="240"/>
        <w:jc w:val="both"/>
      </w:pPr>
      <w:r w:rsidRPr="006D14EB">
        <w:rPr>
          <w:rFonts w:hint="eastAsia"/>
        </w:rPr>
        <w:t>以外の備品等の購入費、業務従事者の衛生管理等に関する研修費、調理用被服費、</w:t>
      </w:r>
    </w:p>
    <w:p w14:paraId="702F181B" w14:textId="77777777" w:rsidR="006D14EB" w:rsidRDefault="006D14EB" w:rsidP="006D14EB">
      <w:pPr>
        <w:pStyle w:val="Default"/>
        <w:ind w:firstLineChars="100" w:firstLine="240"/>
        <w:jc w:val="both"/>
      </w:pPr>
      <w:r w:rsidRPr="006D14EB">
        <w:rPr>
          <w:rFonts w:hint="eastAsia"/>
        </w:rPr>
        <w:t>調理用被服等の清潔保持に要する費用、調理従事者等の検便及び健康診断料等につ</w:t>
      </w:r>
    </w:p>
    <w:p w14:paraId="56E2D371" w14:textId="77777777" w:rsidR="00EA1393" w:rsidRDefault="006D14EB" w:rsidP="006D14EB">
      <w:pPr>
        <w:pStyle w:val="Default"/>
        <w:ind w:firstLineChars="100" w:firstLine="240"/>
        <w:jc w:val="both"/>
      </w:pPr>
      <w:r w:rsidRPr="006D14EB">
        <w:rPr>
          <w:rFonts w:hint="eastAsia"/>
        </w:rPr>
        <w:t>いては、事業者が負担するものとする（第４章４</w:t>
      </w:r>
      <w:r w:rsidR="000D130F">
        <w:t>(</w:t>
      </w:r>
      <w:r w:rsidR="000D130F">
        <w:rPr>
          <w:rFonts w:hint="eastAsia"/>
        </w:rPr>
        <w:t>8</w:t>
      </w:r>
      <w:r w:rsidRPr="006D14EB">
        <w:t>)</w:t>
      </w:r>
      <w:r w:rsidRPr="006D14EB">
        <w:rPr>
          <w:rFonts w:hint="eastAsia"/>
        </w:rPr>
        <w:t>参照）。</w:t>
      </w:r>
    </w:p>
    <w:p w14:paraId="59BCC283" w14:textId="352E93A4" w:rsidR="006D14EB" w:rsidRPr="006D14EB" w:rsidRDefault="006D14EB" w:rsidP="006D14EB">
      <w:pPr>
        <w:pStyle w:val="Default"/>
        <w:ind w:firstLineChars="100" w:firstLine="240"/>
        <w:jc w:val="both"/>
      </w:pPr>
      <w:r w:rsidRPr="006D14EB">
        <w:t xml:space="preserve"> </w:t>
      </w:r>
    </w:p>
    <w:p w14:paraId="397EFB6D" w14:textId="77777777" w:rsidR="006D14EB" w:rsidRPr="006D14EB" w:rsidRDefault="006D14EB" w:rsidP="006D14EB">
      <w:pPr>
        <w:pStyle w:val="Default"/>
        <w:ind w:firstLine="440"/>
        <w:jc w:val="both"/>
        <w:rPr>
          <w:b/>
        </w:rPr>
      </w:pPr>
      <w:r w:rsidRPr="006D14EB">
        <w:rPr>
          <w:rFonts w:hint="eastAsia"/>
          <w:b/>
        </w:rPr>
        <w:t>第７章</w:t>
      </w:r>
      <w:r w:rsidRPr="006D14EB">
        <w:rPr>
          <w:b/>
        </w:rPr>
        <w:t xml:space="preserve"> </w:t>
      </w:r>
      <w:r w:rsidRPr="006D14EB">
        <w:rPr>
          <w:rFonts w:hint="eastAsia"/>
          <w:b/>
        </w:rPr>
        <w:t>損害賠償等に関すること</w:t>
      </w:r>
      <w:r w:rsidRPr="006D14EB">
        <w:rPr>
          <w:b/>
        </w:rPr>
        <w:t xml:space="preserve"> </w:t>
      </w:r>
    </w:p>
    <w:p w14:paraId="57804449" w14:textId="77777777" w:rsidR="006D14EB" w:rsidRPr="006D14EB" w:rsidRDefault="006D14EB" w:rsidP="006D14EB">
      <w:pPr>
        <w:pStyle w:val="Default"/>
        <w:jc w:val="both"/>
      </w:pPr>
      <w:r w:rsidRPr="006D14EB">
        <w:rPr>
          <w:rFonts w:hint="eastAsia"/>
        </w:rPr>
        <w:t>１</w:t>
      </w:r>
      <w:r w:rsidRPr="006D14EB">
        <w:t xml:space="preserve"> </w:t>
      </w:r>
      <w:r w:rsidRPr="006D14EB">
        <w:rPr>
          <w:rFonts w:hint="eastAsia"/>
        </w:rPr>
        <w:t>損害賠償責任</w:t>
      </w:r>
      <w:r w:rsidRPr="006D14EB">
        <w:t xml:space="preserve"> </w:t>
      </w:r>
    </w:p>
    <w:p w14:paraId="6EC88D7E" w14:textId="77777777" w:rsidR="006D14EB" w:rsidRDefault="006D14EB" w:rsidP="006D14EB">
      <w:pPr>
        <w:pStyle w:val="Default"/>
        <w:ind w:firstLineChars="100" w:firstLine="240"/>
        <w:jc w:val="both"/>
      </w:pPr>
      <w:r>
        <w:rPr>
          <w:rFonts w:hint="eastAsia"/>
        </w:rPr>
        <w:t>事業者は、次に掲げる事項に該当し、故意又は過失により、本村</w:t>
      </w:r>
      <w:r w:rsidRPr="006D14EB">
        <w:rPr>
          <w:rFonts w:hint="eastAsia"/>
        </w:rPr>
        <w:t>や第三者に損害を</w:t>
      </w:r>
    </w:p>
    <w:p w14:paraId="1EE906F9" w14:textId="77777777" w:rsidR="006D14EB" w:rsidRPr="006D14EB" w:rsidRDefault="006D14EB" w:rsidP="006D14EB">
      <w:pPr>
        <w:pStyle w:val="Default"/>
        <w:ind w:firstLineChars="100" w:firstLine="240"/>
        <w:jc w:val="both"/>
      </w:pPr>
      <w:r w:rsidRPr="006D14EB">
        <w:rPr>
          <w:rFonts w:hint="eastAsia"/>
        </w:rPr>
        <w:t>与えた場合には、その損害を賠償しなければならない。</w:t>
      </w:r>
      <w:r w:rsidRPr="006D14EB">
        <w:t xml:space="preserve"> </w:t>
      </w:r>
    </w:p>
    <w:p w14:paraId="6CBD3D05" w14:textId="77777777" w:rsidR="006D14EB" w:rsidRPr="006D14EB" w:rsidRDefault="006D14EB" w:rsidP="006D14EB">
      <w:pPr>
        <w:pStyle w:val="a3"/>
        <w:ind w:left="360"/>
        <w:jc w:val="both"/>
        <w:rPr>
          <w:rFonts w:cs="ＭＳ 明朝"/>
          <w:color w:val="000000"/>
        </w:rPr>
      </w:pPr>
      <w:r w:rsidRPr="006D14EB">
        <w:rPr>
          <w:rFonts w:cs="ＭＳ 明朝" w:hint="eastAsia"/>
          <w:color w:val="000000"/>
        </w:rPr>
        <w:t>ア</w:t>
      </w:r>
      <w:r w:rsidRPr="006D14EB">
        <w:rPr>
          <w:rFonts w:cs="ＭＳ 明朝"/>
          <w:color w:val="000000"/>
        </w:rPr>
        <w:t xml:space="preserve"> </w:t>
      </w:r>
      <w:r w:rsidRPr="006D14EB">
        <w:rPr>
          <w:rFonts w:cs="ＭＳ 明朝" w:hint="eastAsia"/>
          <w:color w:val="000000"/>
        </w:rPr>
        <w:t>アレルギー対応食の誤配等の事故を起こしたとき</w:t>
      </w:r>
      <w:r w:rsidRPr="006D14EB">
        <w:rPr>
          <w:rFonts w:cs="ＭＳ 明朝"/>
          <w:color w:val="000000"/>
        </w:rPr>
        <w:t xml:space="preserve"> </w:t>
      </w:r>
    </w:p>
    <w:p w14:paraId="32DADC5B" w14:textId="77777777" w:rsidR="006D14EB" w:rsidRPr="006D14EB" w:rsidRDefault="006D14EB" w:rsidP="006D14EB">
      <w:pPr>
        <w:pStyle w:val="Default"/>
        <w:ind w:left="360"/>
        <w:jc w:val="both"/>
      </w:pPr>
      <w:r w:rsidRPr="006D14EB">
        <w:rPr>
          <w:rFonts w:hint="eastAsia"/>
        </w:rPr>
        <w:t>イ</w:t>
      </w:r>
      <w:r w:rsidRPr="006D14EB">
        <w:t xml:space="preserve"> </w:t>
      </w:r>
      <w:r w:rsidRPr="006D14EB">
        <w:rPr>
          <w:rFonts w:hint="eastAsia"/>
        </w:rPr>
        <w:t>異物混入や食中毒等による事故を起こしたとき</w:t>
      </w:r>
      <w:r w:rsidRPr="006D14EB">
        <w:t xml:space="preserve"> </w:t>
      </w:r>
    </w:p>
    <w:p w14:paraId="11446C7F" w14:textId="77777777" w:rsidR="006D14EB" w:rsidRPr="006D14EB" w:rsidRDefault="006D14EB" w:rsidP="006D14EB">
      <w:pPr>
        <w:pStyle w:val="Default"/>
        <w:ind w:left="360"/>
        <w:jc w:val="both"/>
      </w:pPr>
      <w:r w:rsidRPr="006D14EB">
        <w:rPr>
          <w:rFonts w:hint="eastAsia"/>
        </w:rPr>
        <w:t>ウ</w:t>
      </w:r>
      <w:r w:rsidRPr="006D14EB">
        <w:t xml:space="preserve"> </w:t>
      </w:r>
      <w:r w:rsidRPr="006D14EB">
        <w:rPr>
          <w:rFonts w:hint="eastAsia"/>
        </w:rPr>
        <w:t>人体に有害な物質を給食に混入したとき</w:t>
      </w:r>
      <w:r w:rsidRPr="006D14EB">
        <w:t xml:space="preserve"> </w:t>
      </w:r>
    </w:p>
    <w:p w14:paraId="09030B06" w14:textId="77777777" w:rsidR="006D14EB" w:rsidRPr="006D14EB" w:rsidRDefault="006D14EB" w:rsidP="006D14EB">
      <w:pPr>
        <w:pStyle w:val="Default"/>
        <w:ind w:left="360"/>
        <w:jc w:val="both"/>
      </w:pPr>
      <w:r w:rsidRPr="006D14EB">
        <w:rPr>
          <w:rFonts w:hint="eastAsia"/>
        </w:rPr>
        <w:t>エ</w:t>
      </w:r>
      <w:r w:rsidRPr="006D14EB">
        <w:t xml:space="preserve"> </w:t>
      </w:r>
      <w:r w:rsidRPr="006D14EB">
        <w:rPr>
          <w:rFonts w:hint="eastAsia"/>
        </w:rPr>
        <w:t>施設設備、厨房機器及び調理機器等を損壊、紛失又は遺棄したとき</w:t>
      </w:r>
      <w:r w:rsidRPr="006D14EB">
        <w:t xml:space="preserve"> </w:t>
      </w:r>
    </w:p>
    <w:p w14:paraId="54CA9236" w14:textId="77777777" w:rsidR="006D14EB" w:rsidRPr="006D14EB" w:rsidRDefault="006D14EB" w:rsidP="006D14EB">
      <w:pPr>
        <w:pStyle w:val="Default"/>
        <w:ind w:left="360"/>
        <w:jc w:val="both"/>
      </w:pPr>
      <w:r w:rsidRPr="006D14EB">
        <w:rPr>
          <w:rFonts w:hint="eastAsia"/>
        </w:rPr>
        <w:t>オ</w:t>
      </w:r>
      <w:r w:rsidRPr="006D14EB">
        <w:t xml:space="preserve"> </w:t>
      </w:r>
      <w:r w:rsidRPr="006D14EB">
        <w:rPr>
          <w:rFonts w:hint="eastAsia"/>
        </w:rPr>
        <w:t>その他、事業者の責めに帰すべき理由により損害を与えたとき</w:t>
      </w:r>
      <w:r w:rsidRPr="006D14EB">
        <w:t xml:space="preserve"> </w:t>
      </w:r>
    </w:p>
    <w:p w14:paraId="7A5801D2" w14:textId="77777777" w:rsidR="006D14EB" w:rsidRPr="006D14EB" w:rsidRDefault="006D14EB" w:rsidP="006D14EB">
      <w:pPr>
        <w:pStyle w:val="Default"/>
        <w:jc w:val="both"/>
      </w:pPr>
      <w:r w:rsidRPr="006D14EB">
        <w:rPr>
          <w:rFonts w:hint="eastAsia"/>
        </w:rPr>
        <w:t>２</w:t>
      </w:r>
      <w:r w:rsidRPr="006D14EB">
        <w:t xml:space="preserve"> </w:t>
      </w:r>
      <w:r w:rsidRPr="006D14EB">
        <w:rPr>
          <w:rFonts w:hint="eastAsia"/>
        </w:rPr>
        <w:t>事業者の債務不履行の場合の措置</w:t>
      </w:r>
      <w:r w:rsidRPr="006D14EB">
        <w:t xml:space="preserve"> </w:t>
      </w:r>
    </w:p>
    <w:p w14:paraId="1D4ADE2F" w14:textId="77777777" w:rsidR="006D14EB" w:rsidRDefault="006D14EB" w:rsidP="006D14EB">
      <w:pPr>
        <w:ind w:firstLineChars="100" w:firstLine="240"/>
        <w:rPr>
          <w:sz w:val="24"/>
          <w:szCs w:val="24"/>
        </w:rPr>
      </w:pPr>
      <w:r>
        <w:rPr>
          <w:rFonts w:hint="eastAsia"/>
          <w:sz w:val="24"/>
          <w:szCs w:val="24"/>
        </w:rPr>
        <w:t>事業者の責めに帰すべき事由により債務不履行となった場合は、村</w:t>
      </w:r>
      <w:r w:rsidRPr="006D14EB">
        <w:rPr>
          <w:rFonts w:hint="eastAsia"/>
          <w:sz w:val="24"/>
          <w:szCs w:val="24"/>
        </w:rPr>
        <w:t>は、契約の解除</w:t>
      </w:r>
    </w:p>
    <w:p w14:paraId="5C3A8584" w14:textId="77777777" w:rsidR="006D14EB" w:rsidRDefault="006D14EB" w:rsidP="006D14EB">
      <w:pPr>
        <w:ind w:firstLineChars="100" w:firstLine="240"/>
        <w:rPr>
          <w:sz w:val="24"/>
          <w:szCs w:val="24"/>
        </w:rPr>
      </w:pPr>
      <w:r w:rsidRPr="006D14EB">
        <w:rPr>
          <w:rFonts w:hint="eastAsia"/>
          <w:sz w:val="24"/>
          <w:szCs w:val="24"/>
        </w:rPr>
        <w:t>及びこれにより生じた損害賠償を請求することができる。この場合において、事業</w:t>
      </w:r>
    </w:p>
    <w:p w14:paraId="4C210DFE" w14:textId="3C433AD9" w:rsidR="006D14EB" w:rsidRDefault="006D14EB" w:rsidP="006D14EB">
      <w:pPr>
        <w:ind w:firstLineChars="100" w:firstLine="240"/>
        <w:rPr>
          <w:sz w:val="24"/>
          <w:szCs w:val="24"/>
        </w:rPr>
      </w:pPr>
      <w:r>
        <w:rPr>
          <w:rFonts w:hint="eastAsia"/>
          <w:sz w:val="24"/>
          <w:szCs w:val="24"/>
        </w:rPr>
        <w:t>者は、村</w:t>
      </w:r>
      <w:r w:rsidRPr="006D14EB">
        <w:rPr>
          <w:rFonts w:hint="eastAsia"/>
          <w:sz w:val="24"/>
          <w:szCs w:val="24"/>
        </w:rPr>
        <w:t>が指定する事業者に速やかに業務を引き継ぐものとする。</w:t>
      </w:r>
    </w:p>
    <w:p w14:paraId="7A356FC5" w14:textId="77777777" w:rsidR="0097766E" w:rsidRPr="006D14EB" w:rsidRDefault="0097766E" w:rsidP="006D14EB">
      <w:pPr>
        <w:ind w:firstLineChars="100" w:firstLine="240"/>
        <w:rPr>
          <w:sz w:val="24"/>
          <w:szCs w:val="24"/>
        </w:rPr>
      </w:pPr>
    </w:p>
    <w:p w14:paraId="2B229879" w14:textId="77777777" w:rsidR="006D14EB" w:rsidRPr="006D14EB" w:rsidRDefault="006D14EB" w:rsidP="006D14EB">
      <w:pPr>
        <w:pStyle w:val="Default"/>
        <w:ind w:firstLine="440"/>
        <w:jc w:val="both"/>
        <w:rPr>
          <w:b/>
        </w:rPr>
      </w:pPr>
      <w:r w:rsidRPr="006D14EB">
        <w:rPr>
          <w:rFonts w:hint="eastAsia"/>
          <w:b/>
        </w:rPr>
        <w:lastRenderedPageBreak/>
        <w:t>第</w:t>
      </w:r>
      <w:r w:rsidR="00E32015">
        <w:rPr>
          <w:rFonts w:hint="eastAsia"/>
          <w:b/>
        </w:rPr>
        <w:t>８</w:t>
      </w:r>
      <w:r w:rsidRPr="006D14EB">
        <w:rPr>
          <w:rFonts w:hint="eastAsia"/>
          <w:b/>
        </w:rPr>
        <w:t>章</w:t>
      </w:r>
      <w:r w:rsidRPr="006D14EB">
        <w:rPr>
          <w:b/>
        </w:rPr>
        <w:t xml:space="preserve"> </w:t>
      </w:r>
      <w:r w:rsidRPr="006D14EB">
        <w:rPr>
          <w:rFonts w:hint="eastAsia"/>
          <w:b/>
        </w:rPr>
        <w:t>その他</w:t>
      </w:r>
      <w:r w:rsidRPr="006D14EB">
        <w:rPr>
          <w:b/>
        </w:rPr>
        <w:t xml:space="preserve"> </w:t>
      </w:r>
    </w:p>
    <w:p w14:paraId="69403392" w14:textId="77777777" w:rsidR="006D14EB" w:rsidRPr="006D14EB" w:rsidRDefault="006D14EB" w:rsidP="006D14EB">
      <w:pPr>
        <w:pStyle w:val="Default"/>
        <w:jc w:val="both"/>
      </w:pPr>
      <w:r w:rsidRPr="006D14EB">
        <w:rPr>
          <w:rFonts w:hint="eastAsia"/>
        </w:rPr>
        <w:t>１</w:t>
      </w:r>
      <w:r w:rsidRPr="006D14EB">
        <w:t xml:space="preserve"> </w:t>
      </w:r>
      <w:r w:rsidRPr="006D14EB">
        <w:rPr>
          <w:rFonts w:hint="eastAsia"/>
        </w:rPr>
        <w:t>秘密の保持</w:t>
      </w:r>
      <w:r w:rsidRPr="006D14EB">
        <w:t xml:space="preserve"> </w:t>
      </w:r>
    </w:p>
    <w:p w14:paraId="5F074B2B" w14:textId="5CDB8133" w:rsidR="006D14EB" w:rsidRDefault="006D14EB" w:rsidP="006D14EB">
      <w:pPr>
        <w:pStyle w:val="Default"/>
        <w:ind w:firstLineChars="100" w:firstLine="240"/>
        <w:jc w:val="both"/>
      </w:pPr>
      <w:r w:rsidRPr="006D14EB">
        <w:rPr>
          <w:rFonts w:hint="eastAsia"/>
        </w:rPr>
        <w:t>事業者及び業務従事者は、業務上知り得た情報を他に漏らしてはならない。</w:t>
      </w:r>
      <w:r w:rsidRPr="006D14EB">
        <w:t xml:space="preserve"> </w:t>
      </w:r>
    </w:p>
    <w:p w14:paraId="6BF86EEC" w14:textId="77777777" w:rsidR="0097766E" w:rsidRPr="006D14EB" w:rsidRDefault="0097766E" w:rsidP="006D14EB">
      <w:pPr>
        <w:pStyle w:val="Default"/>
        <w:ind w:firstLineChars="100" w:firstLine="240"/>
        <w:jc w:val="both"/>
      </w:pPr>
    </w:p>
    <w:p w14:paraId="35DB9660" w14:textId="77777777" w:rsidR="006D14EB" w:rsidRPr="006D14EB" w:rsidRDefault="006D14EB" w:rsidP="006D14EB">
      <w:pPr>
        <w:pStyle w:val="Default"/>
        <w:jc w:val="both"/>
      </w:pPr>
      <w:r w:rsidRPr="006D14EB">
        <w:rPr>
          <w:rFonts w:hint="eastAsia"/>
        </w:rPr>
        <w:t>２</w:t>
      </w:r>
      <w:r w:rsidRPr="006D14EB">
        <w:t xml:space="preserve"> </w:t>
      </w:r>
      <w:r w:rsidRPr="006D14EB">
        <w:rPr>
          <w:rFonts w:hint="eastAsia"/>
        </w:rPr>
        <w:t>仕様書に定めのない事項</w:t>
      </w:r>
      <w:r w:rsidRPr="006D14EB">
        <w:t xml:space="preserve"> </w:t>
      </w:r>
    </w:p>
    <w:p w14:paraId="4424ADFA" w14:textId="77777777" w:rsidR="006D14EB" w:rsidRDefault="006D14EB" w:rsidP="006D14EB">
      <w:pPr>
        <w:pStyle w:val="Default"/>
        <w:ind w:firstLineChars="100" w:firstLine="240"/>
        <w:jc w:val="both"/>
      </w:pPr>
      <w:r w:rsidRPr="006D14EB">
        <w:rPr>
          <w:rFonts w:hint="eastAsia"/>
        </w:rPr>
        <w:t>本仕様書は、業務の大要を示すものであり、本仕様書に定めのない事項であっても、</w:t>
      </w:r>
    </w:p>
    <w:p w14:paraId="4E332623" w14:textId="77777777" w:rsidR="006D14EB" w:rsidRDefault="006D14EB" w:rsidP="006D14EB">
      <w:pPr>
        <w:pStyle w:val="Default"/>
        <w:ind w:firstLineChars="100" w:firstLine="240"/>
        <w:jc w:val="both"/>
      </w:pPr>
      <w:r w:rsidRPr="006D14EB">
        <w:rPr>
          <w:rFonts w:hint="eastAsia"/>
        </w:rPr>
        <w:t>本仕様書に付随する業務は、誠意を持って対応すること。また、業務を遂行する上</w:t>
      </w:r>
    </w:p>
    <w:p w14:paraId="1B4AF026" w14:textId="77777777" w:rsidR="006D14EB" w:rsidRPr="006D14EB" w:rsidRDefault="000D130F" w:rsidP="006D14EB">
      <w:pPr>
        <w:pStyle w:val="Default"/>
        <w:ind w:firstLineChars="100" w:firstLine="240"/>
        <w:jc w:val="both"/>
      </w:pPr>
      <w:r>
        <w:rPr>
          <w:rFonts w:hint="eastAsia"/>
        </w:rPr>
        <w:t>で疑義が生じた場合は、その都度村</w:t>
      </w:r>
      <w:r w:rsidR="006D14EB" w:rsidRPr="006D14EB">
        <w:rPr>
          <w:rFonts w:hint="eastAsia"/>
        </w:rPr>
        <w:t>職員に確認し、その指示に従うこと。</w:t>
      </w:r>
      <w:r w:rsidR="006D14EB" w:rsidRPr="006D14EB">
        <w:t xml:space="preserve"> </w:t>
      </w:r>
    </w:p>
    <w:p w14:paraId="24EB96B5" w14:textId="77777777" w:rsidR="006D14EB" w:rsidRDefault="000D130F" w:rsidP="006D14EB">
      <w:pPr>
        <w:ind w:firstLineChars="100" w:firstLine="240"/>
        <w:rPr>
          <w:sz w:val="24"/>
          <w:szCs w:val="24"/>
        </w:rPr>
      </w:pPr>
      <w:r>
        <w:rPr>
          <w:rFonts w:hint="eastAsia"/>
          <w:sz w:val="24"/>
          <w:szCs w:val="24"/>
        </w:rPr>
        <w:t>なお、本業務に関し、協議が必要な事項については、村</w:t>
      </w:r>
      <w:r w:rsidR="006D14EB" w:rsidRPr="006D14EB">
        <w:rPr>
          <w:rFonts w:hint="eastAsia"/>
          <w:sz w:val="24"/>
          <w:szCs w:val="24"/>
        </w:rPr>
        <w:t>及び事業者が協議の上、そ</w:t>
      </w:r>
    </w:p>
    <w:p w14:paraId="7D015A5E" w14:textId="77777777" w:rsidR="006D14EB" w:rsidRDefault="006D14EB" w:rsidP="006D14EB">
      <w:pPr>
        <w:ind w:firstLineChars="100" w:firstLine="240"/>
        <w:rPr>
          <w:sz w:val="24"/>
          <w:szCs w:val="24"/>
        </w:rPr>
      </w:pPr>
      <w:r w:rsidRPr="006D14EB">
        <w:rPr>
          <w:rFonts w:hint="eastAsia"/>
          <w:sz w:val="24"/>
          <w:szCs w:val="24"/>
        </w:rPr>
        <w:t>の対応を決定するものとする。</w:t>
      </w:r>
    </w:p>
    <w:p w14:paraId="37F4C654" w14:textId="77777777" w:rsidR="006D14EB" w:rsidRPr="006D14EB" w:rsidRDefault="006D14EB" w:rsidP="00E32015">
      <w:pPr>
        <w:ind w:firstLineChars="200" w:firstLine="480"/>
        <w:rPr>
          <w:sz w:val="24"/>
          <w:szCs w:val="24"/>
        </w:rPr>
      </w:pPr>
    </w:p>
    <w:sectPr w:rsidR="006D14EB" w:rsidRPr="006D14EB" w:rsidSect="008D02FA">
      <w:pgSz w:w="11906" w:h="16838" w:code="9"/>
      <w:pgMar w:top="1134" w:right="1134"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E9EB" w14:textId="77777777" w:rsidR="00F819A2" w:rsidRDefault="00F819A2" w:rsidP="00BB74DF">
      <w:r>
        <w:separator/>
      </w:r>
    </w:p>
  </w:endnote>
  <w:endnote w:type="continuationSeparator" w:id="0">
    <w:p w14:paraId="1E5CED5F" w14:textId="77777777" w:rsidR="00F819A2" w:rsidRDefault="00F819A2" w:rsidP="00B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529B" w14:textId="77777777" w:rsidR="00F819A2" w:rsidRDefault="00F819A2" w:rsidP="00BB74DF">
      <w:r>
        <w:separator/>
      </w:r>
    </w:p>
  </w:footnote>
  <w:footnote w:type="continuationSeparator" w:id="0">
    <w:p w14:paraId="5742CC14" w14:textId="77777777" w:rsidR="00F819A2" w:rsidRDefault="00F819A2" w:rsidP="00BB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0E"/>
    <w:rsid w:val="00085C5B"/>
    <w:rsid w:val="0009612D"/>
    <w:rsid w:val="000D130F"/>
    <w:rsid w:val="000E19E2"/>
    <w:rsid w:val="000F309C"/>
    <w:rsid w:val="001018E1"/>
    <w:rsid w:val="001F3038"/>
    <w:rsid w:val="001F6B85"/>
    <w:rsid w:val="0020659C"/>
    <w:rsid w:val="002508F6"/>
    <w:rsid w:val="00277AC8"/>
    <w:rsid w:val="003D2115"/>
    <w:rsid w:val="0054389B"/>
    <w:rsid w:val="005810A9"/>
    <w:rsid w:val="005C0654"/>
    <w:rsid w:val="006137EC"/>
    <w:rsid w:val="00647852"/>
    <w:rsid w:val="00682C53"/>
    <w:rsid w:val="006A1EF7"/>
    <w:rsid w:val="006D14EB"/>
    <w:rsid w:val="0070660E"/>
    <w:rsid w:val="0079531C"/>
    <w:rsid w:val="007A0E57"/>
    <w:rsid w:val="007B45D5"/>
    <w:rsid w:val="007C4422"/>
    <w:rsid w:val="00806B54"/>
    <w:rsid w:val="0082756A"/>
    <w:rsid w:val="008D02FA"/>
    <w:rsid w:val="008F043E"/>
    <w:rsid w:val="00927298"/>
    <w:rsid w:val="0097766E"/>
    <w:rsid w:val="00A96520"/>
    <w:rsid w:val="00AD4135"/>
    <w:rsid w:val="00AD5CC4"/>
    <w:rsid w:val="00AE341C"/>
    <w:rsid w:val="00AF110E"/>
    <w:rsid w:val="00BB2B06"/>
    <w:rsid w:val="00BB74DF"/>
    <w:rsid w:val="00BC3344"/>
    <w:rsid w:val="00C5641A"/>
    <w:rsid w:val="00C80F35"/>
    <w:rsid w:val="00CA26C0"/>
    <w:rsid w:val="00D66D43"/>
    <w:rsid w:val="00DC71F8"/>
    <w:rsid w:val="00E259CB"/>
    <w:rsid w:val="00E32015"/>
    <w:rsid w:val="00E32521"/>
    <w:rsid w:val="00EA1393"/>
    <w:rsid w:val="00EA36BA"/>
    <w:rsid w:val="00EC0984"/>
    <w:rsid w:val="00EF30A3"/>
    <w:rsid w:val="00F613C1"/>
    <w:rsid w:val="00F627C7"/>
    <w:rsid w:val="00F747B9"/>
    <w:rsid w:val="00F77A43"/>
    <w:rsid w:val="00F819A2"/>
    <w:rsid w:val="00FD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A82F1"/>
  <w15:docId w15:val="{E49C389C-6011-4B83-B97B-B70A597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37E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Default"/>
    <w:next w:val="Default"/>
    <w:uiPriority w:val="99"/>
    <w:qFormat/>
    <w:rsid w:val="006D14EB"/>
    <w:rPr>
      <w:rFonts w:cstheme="minorBidi"/>
      <w:color w:val="auto"/>
    </w:rPr>
  </w:style>
  <w:style w:type="paragraph" w:styleId="a4">
    <w:name w:val="Balloon Text"/>
    <w:basedOn w:val="a"/>
    <w:link w:val="a5"/>
    <w:uiPriority w:val="99"/>
    <w:semiHidden/>
    <w:unhideWhenUsed/>
    <w:rsid w:val="000D13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30F"/>
    <w:rPr>
      <w:rFonts w:asciiTheme="majorHAnsi" w:eastAsiaTheme="majorEastAsia" w:hAnsiTheme="majorHAnsi" w:cstheme="majorBidi"/>
      <w:sz w:val="18"/>
      <w:szCs w:val="18"/>
    </w:rPr>
  </w:style>
  <w:style w:type="paragraph" w:styleId="a6">
    <w:name w:val="header"/>
    <w:basedOn w:val="a"/>
    <w:link w:val="a7"/>
    <w:uiPriority w:val="99"/>
    <w:unhideWhenUsed/>
    <w:rsid w:val="00BB74DF"/>
    <w:pPr>
      <w:tabs>
        <w:tab w:val="center" w:pos="4252"/>
        <w:tab w:val="right" w:pos="8504"/>
      </w:tabs>
      <w:snapToGrid w:val="0"/>
    </w:pPr>
  </w:style>
  <w:style w:type="character" w:customStyle="1" w:styleId="a7">
    <w:name w:val="ヘッダー (文字)"/>
    <w:basedOn w:val="a0"/>
    <w:link w:val="a6"/>
    <w:uiPriority w:val="99"/>
    <w:rsid w:val="00BB74DF"/>
  </w:style>
  <w:style w:type="paragraph" w:styleId="a8">
    <w:name w:val="footer"/>
    <w:basedOn w:val="a"/>
    <w:link w:val="a9"/>
    <w:uiPriority w:val="99"/>
    <w:unhideWhenUsed/>
    <w:rsid w:val="00BB74DF"/>
    <w:pPr>
      <w:tabs>
        <w:tab w:val="center" w:pos="4252"/>
        <w:tab w:val="right" w:pos="8504"/>
      </w:tabs>
      <w:snapToGrid w:val="0"/>
    </w:pPr>
  </w:style>
  <w:style w:type="character" w:customStyle="1" w:styleId="a9">
    <w:name w:val="フッター (文字)"/>
    <w:basedOn w:val="a0"/>
    <w:link w:val="a8"/>
    <w:uiPriority w:val="99"/>
    <w:rsid w:val="00BB74DF"/>
  </w:style>
  <w:style w:type="table" w:styleId="aa">
    <w:name w:val="Table Grid"/>
    <w:basedOn w:val="a1"/>
    <w:uiPriority w:val="59"/>
    <w:rsid w:val="008F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954</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細谷 丈斗</cp:lastModifiedBy>
  <cp:revision>9</cp:revision>
  <cp:lastPrinted>2025-06-12T10:38:00Z</cp:lastPrinted>
  <dcterms:created xsi:type="dcterms:W3CDTF">2025-06-10T00:15:00Z</dcterms:created>
  <dcterms:modified xsi:type="dcterms:W3CDTF">2025-06-12T11:02:00Z</dcterms:modified>
</cp:coreProperties>
</file>