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A1624" w14:textId="44803DBE" w:rsidR="0015243F" w:rsidRDefault="001E4813" w:rsidP="00D0302A">
      <w:pPr>
        <w:wordWrap w:val="0"/>
        <w:rPr>
          <w:rFonts w:ascii="ＭＳ 明朝" w:cs="ＭＳ ゴシック"/>
        </w:rPr>
      </w:pPr>
      <w:r>
        <w:rPr>
          <w:rFonts w:ascii="ＭＳ 明朝" w:cs="ＭＳ ゴシック" w:hint="eastAsia"/>
        </w:rPr>
        <w:t>別</w:t>
      </w:r>
      <w:r w:rsidR="0015243F">
        <w:rPr>
          <w:rFonts w:ascii="ＭＳ 明朝" w:cs="ＭＳ ゴシック" w:hint="eastAsia"/>
        </w:rPr>
        <w:t xml:space="preserve">　</w:t>
      </w:r>
      <w:r>
        <w:rPr>
          <w:rFonts w:ascii="ＭＳ 明朝" w:cs="ＭＳ ゴシック" w:hint="eastAsia"/>
        </w:rPr>
        <w:t>記</w:t>
      </w:r>
    </w:p>
    <w:p w14:paraId="04D5C595" w14:textId="14680D35" w:rsidR="00D0302A" w:rsidRDefault="001E4813" w:rsidP="0015243F">
      <w:pPr>
        <w:wordWrap w:val="0"/>
        <w:ind w:firstLineChars="100" w:firstLine="210"/>
        <w:rPr>
          <w:rFonts w:ascii="ＭＳ 明朝" w:cs="ＭＳ ゴシック"/>
        </w:rPr>
      </w:pPr>
      <w:r>
        <w:rPr>
          <w:rFonts w:ascii="ＭＳ 明朝" w:cs="ＭＳ ゴシック" w:hint="eastAsia"/>
        </w:rPr>
        <w:t>第</w:t>
      </w:r>
      <w:r w:rsidR="00B7018D">
        <w:rPr>
          <w:rFonts w:ascii="ＭＳ 明朝" w:cs="ＭＳ ゴシック" w:hint="eastAsia"/>
        </w:rPr>
        <w:t>１</w:t>
      </w:r>
      <w:r>
        <w:rPr>
          <w:rFonts w:ascii="ＭＳ 明朝" w:cs="ＭＳ ゴシック" w:hint="eastAsia"/>
        </w:rPr>
        <w:t>号様式（第</w:t>
      </w:r>
      <w:r w:rsidR="00393FBB">
        <w:rPr>
          <w:rFonts w:ascii="ＭＳ 明朝" w:cs="ＭＳ ゴシック" w:hint="eastAsia"/>
        </w:rPr>
        <w:t>7</w:t>
      </w:r>
      <w:r>
        <w:rPr>
          <w:rFonts w:ascii="ＭＳ 明朝" w:cs="ＭＳ ゴシック" w:hint="eastAsia"/>
        </w:rPr>
        <w:t>条</w:t>
      </w:r>
      <w:r w:rsidR="00A71063">
        <w:rPr>
          <w:rFonts w:ascii="ＭＳ 明朝" w:cs="ＭＳ ゴシック" w:hint="eastAsia"/>
        </w:rPr>
        <w:t>関係</w:t>
      </w:r>
      <w:r>
        <w:rPr>
          <w:rFonts w:ascii="ＭＳ 明朝" w:cs="ＭＳ ゴシック" w:hint="eastAsia"/>
        </w:rPr>
        <w:t>）</w:t>
      </w:r>
    </w:p>
    <w:p w14:paraId="4075C368" w14:textId="2B777A93" w:rsidR="00D0302A" w:rsidRDefault="00D0302A" w:rsidP="001E4813"/>
    <w:p w14:paraId="00D64A25" w14:textId="42617863" w:rsidR="00D0302A" w:rsidRPr="00AA6170" w:rsidRDefault="00D0302A" w:rsidP="00D0302A">
      <w:pPr>
        <w:ind w:firstLine="220"/>
        <w:jc w:val="center"/>
      </w:pPr>
      <w:r>
        <w:rPr>
          <w:rFonts w:hint="eastAsia"/>
        </w:rPr>
        <w:t>木造住宅耐震改修</w:t>
      </w:r>
      <w:r w:rsidRPr="00AA6170">
        <w:rPr>
          <w:rFonts w:hint="eastAsia"/>
        </w:rPr>
        <w:t>補助金交付申請書</w:t>
      </w:r>
    </w:p>
    <w:p w14:paraId="37E72D5B" w14:textId="77777777" w:rsidR="00D0302A" w:rsidRPr="00AA6170" w:rsidRDefault="00D0302A" w:rsidP="00D0302A">
      <w:pPr>
        <w:ind w:firstLine="220"/>
      </w:pPr>
    </w:p>
    <w:p w14:paraId="3AC3D394" w14:textId="77777777" w:rsidR="00D0302A" w:rsidRPr="00AA6170" w:rsidRDefault="00D0302A" w:rsidP="00D0302A">
      <w:pPr>
        <w:ind w:firstLine="220"/>
        <w:jc w:val="right"/>
      </w:pPr>
      <w:r w:rsidRPr="00AA6170">
        <w:rPr>
          <w:rFonts w:hint="eastAsia"/>
        </w:rPr>
        <w:t>年　　月　　日</w:t>
      </w:r>
    </w:p>
    <w:p w14:paraId="059899B4" w14:textId="0343248F" w:rsidR="00D0302A" w:rsidRPr="00AA6170" w:rsidRDefault="001E4813" w:rsidP="00D0302A">
      <w:pPr>
        <w:ind w:firstLine="220"/>
      </w:pPr>
      <w:r>
        <w:rPr>
          <w:rFonts w:hint="eastAsia"/>
        </w:rPr>
        <w:t>長生村長</w:t>
      </w:r>
      <w:r w:rsidR="00D0302A">
        <w:rPr>
          <w:rFonts w:hint="eastAsia"/>
        </w:rPr>
        <w:t xml:space="preserve">　　　　　　　様</w:t>
      </w:r>
    </w:p>
    <w:p w14:paraId="1185AC15" w14:textId="77777777" w:rsidR="007C18B4" w:rsidRDefault="00D0302A" w:rsidP="007C18B4">
      <w:pPr>
        <w:ind w:firstLineChars="2300" w:firstLine="4830"/>
      </w:pPr>
      <w:r>
        <w:rPr>
          <w:rFonts w:hint="eastAsia"/>
        </w:rPr>
        <w:t xml:space="preserve">　</w:t>
      </w:r>
      <w:r w:rsidRPr="00AA6170">
        <w:rPr>
          <w:rFonts w:hint="eastAsia"/>
        </w:rPr>
        <w:t>住所</w:t>
      </w:r>
    </w:p>
    <w:p w14:paraId="5027540E" w14:textId="77777777" w:rsidR="00D0302A" w:rsidRPr="00AA6170" w:rsidRDefault="007C18B4" w:rsidP="007C18B4">
      <w:pPr>
        <w:ind w:firstLineChars="2400" w:firstLine="5040"/>
      </w:pPr>
      <w:r>
        <w:rPr>
          <w:rFonts w:hint="eastAsia"/>
        </w:rPr>
        <w:t xml:space="preserve">氏名　　　　　　　　　　　　　</w:t>
      </w:r>
    </w:p>
    <w:p w14:paraId="0FD0804B" w14:textId="77777777" w:rsidR="00D0302A" w:rsidRPr="00AA6170" w:rsidRDefault="00D0302A" w:rsidP="00D0302A">
      <w:pPr>
        <w:ind w:firstLineChars="2368" w:firstLine="4973"/>
      </w:pPr>
      <w:r w:rsidRPr="00AA6170">
        <w:rPr>
          <w:rFonts w:hint="eastAsia"/>
        </w:rPr>
        <w:t>電話番号</w:t>
      </w:r>
    </w:p>
    <w:p w14:paraId="4CD6839A" w14:textId="77777777" w:rsidR="00D0302A" w:rsidRPr="00AA6170" w:rsidRDefault="00D0302A" w:rsidP="00D0302A">
      <w:pPr>
        <w:ind w:firstLineChars="2368" w:firstLine="4973"/>
      </w:pPr>
    </w:p>
    <w:p w14:paraId="5C839A4A" w14:textId="47B51EE0" w:rsidR="00D0302A" w:rsidRPr="00AA6170" w:rsidRDefault="001E4813" w:rsidP="006649AE">
      <w:pPr>
        <w:ind w:leftChars="100" w:left="210" w:firstLineChars="100" w:firstLine="210"/>
      </w:pPr>
      <w:r>
        <w:rPr>
          <w:rFonts w:hint="eastAsia"/>
        </w:rPr>
        <w:t>長生村</w:t>
      </w:r>
      <w:r w:rsidR="00D0302A">
        <w:rPr>
          <w:rFonts w:hint="eastAsia"/>
        </w:rPr>
        <w:t>木造住宅耐震改修</w:t>
      </w:r>
      <w:r w:rsidR="00D0302A" w:rsidRPr="00AA6170">
        <w:rPr>
          <w:rFonts w:hint="eastAsia"/>
        </w:rPr>
        <w:t>補助金交付</w:t>
      </w:r>
      <w:r w:rsidR="00D0302A">
        <w:rPr>
          <w:rFonts w:hint="eastAsia"/>
        </w:rPr>
        <w:t>要綱第</w:t>
      </w:r>
      <w:r w:rsidR="006766FA">
        <w:rPr>
          <w:rFonts w:hint="eastAsia"/>
        </w:rPr>
        <w:t>７</w:t>
      </w:r>
      <w:r w:rsidR="00D0302A">
        <w:rPr>
          <w:rFonts w:hint="eastAsia"/>
        </w:rPr>
        <w:t>条の</w:t>
      </w:r>
      <w:r w:rsidR="00D0302A" w:rsidRPr="00AA6170">
        <w:rPr>
          <w:rFonts w:hint="eastAsia"/>
        </w:rPr>
        <w:t>規定により、次のとおり</w:t>
      </w:r>
      <w:r w:rsidR="00D0302A">
        <w:rPr>
          <w:rFonts w:hint="eastAsia"/>
        </w:rPr>
        <w:t>補助金の交付を</w:t>
      </w:r>
      <w:r w:rsidR="00D0302A" w:rsidRPr="00AA6170">
        <w:rPr>
          <w:rFonts w:hint="eastAsia"/>
        </w:rPr>
        <w:t>申請します。</w:t>
      </w:r>
    </w:p>
    <w:p w14:paraId="3FC2DF93" w14:textId="77777777" w:rsidR="00D0302A" w:rsidRPr="00AA6170" w:rsidRDefault="00D0302A" w:rsidP="00D0302A">
      <w:pPr>
        <w:ind w:firstLine="220"/>
      </w:pPr>
    </w:p>
    <w:p w14:paraId="3207EA50" w14:textId="77777777" w:rsidR="00D0302A" w:rsidRPr="00AA6170" w:rsidRDefault="00D0302A" w:rsidP="00D0302A">
      <w:pPr>
        <w:ind w:firstLine="220"/>
      </w:pPr>
      <w:r w:rsidRPr="00AA6170">
        <w:rPr>
          <w:rFonts w:hint="eastAsia"/>
        </w:rPr>
        <w:t>１　補助対象住宅</w:t>
      </w:r>
    </w:p>
    <w:tbl>
      <w:tblPr>
        <w:tblW w:w="9005" w:type="dxa"/>
        <w:tblInd w:w="266" w:type="dxa"/>
        <w:tblLayout w:type="fixed"/>
        <w:tblCellMar>
          <w:left w:w="57" w:type="dxa"/>
          <w:right w:w="57" w:type="dxa"/>
        </w:tblCellMar>
        <w:tblLook w:val="0000" w:firstRow="0" w:lastRow="0" w:firstColumn="0" w:lastColumn="0" w:noHBand="0" w:noVBand="0"/>
      </w:tblPr>
      <w:tblGrid>
        <w:gridCol w:w="2026"/>
        <w:gridCol w:w="1595"/>
        <w:gridCol w:w="5384"/>
      </w:tblGrid>
      <w:tr w:rsidR="00D0302A" w:rsidRPr="00AA6170" w14:paraId="0CE48163" w14:textId="77777777" w:rsidTr="007B6E87">
        <w:trPr>
          <w:trHeight w:val="523"/>
        </w:trPr>
        <w:tc>
          <w:tcPr>
            <w:tcW w:w="2026" w:type="dxa"/>
            <w:tcBorders>
              <w:top w:val="single" w:sz="4" w:space="0" w:color="auto"/>
              <w:left w:val="single" w:sz="4" w:space="0" w:color="auto"/>
              <w:bottom w:val="single" w:sz="4" w:space="0" w:color="auto"/>
              <w:right w:val="single" w:sz="4" w:space="0" w:color="auto"/>
            </w:tcBorders>
            <w:vAlign w:val="center"/>
          </w:tcPr>
          <w:p w14:paraId="74B4C5B8" w14:textId="77777777" w:rsidR="00D0302A" w:rsidRPr="00AA6170" w:rsidRDefault="00D0302A" w:rsidP="00BF67E9">
            <w:pPr>
              <w:jc w:val="center"/>
              <w:rPr>
                <w:snapToGrid w:val="0"/>
              </w:rPr>
            </w:pPr>
            <w:r w:rsidRPr="00AA6170">
              <w:rPr>
                <w:rFonts w:hint="eastAsia"/>
                <w:snapToGrid w:val="0"/>
              </w:rPr>
              <w:t>木造住宅の所在地</w:t>
            </w:r>
          </w:p>
        </w:tc>
        <w:tc>
          <w:tcPr>
            <w:tcW w:w="6979" w:type="dxa"/>
            <w:gridSpan w:val="2"/>
            <w:tcBorders>
              <w:top w:val="single" w:sz="4" w:space="0" w:color="auto"/>
              <w:left w:val="single" w:sz="4" w:space="0" w:color="auto"/>
              <w:bottom w:val="single" w:sz="4" w:space="0" w:color="auto"/>
              <w:right w:val="single" w:sz="4" w:space="0" w:color="auto"/>
            </w:tcBorders>
            <w:vAlign w:val="center"/>
          </w:tcPr>
          <w:p w14:paraId="561208B2" w14:textId="77777777" w:rsidR="00D0302A" w:rsidRPr="00AA6170" w:rsidRDefault="00D0302A" w:rsidP="001028E9">
            <w:pPr>
              <w:rPr>
                <w:snapToGrid w:val="0"/>
              </w:rPr>
            </w:pPr>
          </w:p>
        </w:tc>
      </w:tr>
      <w:tr w:rsidR="00D0302A" w:rsidRPr="00AA6170" w14:paraId="6C6A1F37" w14:textId="77777777" w:rsidTr="007B6E87">
        <w:trPr>
          <w:trHeight w:val="545"/>
        </w:trPr>
        <w:tc>
          <w:tcPr>
            <w:tcW w:w="2026" w:type="dxa"/>
            <w:tcBorders>
              <w:top w:val="single" w:sz="4" w:space="0" w:color="auto"/>
              <w:left w:val="single" w:sz="4" w:space="0" w:color="auto"/>
              <w:bottom w:val="single" w:sz="4" w:space="0" w:color="auto"/>
              <w:right w:val="single" w:sz="4" w:space="0" w:color="auto"/>
            </w:tcBorders>
            <w:vAlign w:val="center"/>
          </w:tcPr>
          <w:p w14:paraId="35447BF2" w14:textId="77777777" w:rsidR="00D0302A" w:rsidRPr="00AA6170" w:rsidRDefault="00D0302A" w:rsidP="00BF67E9">
            <w:pPr>
              <w:jc w:val="center"/>
              <w:rPr>
                <w:snapToGrid w:val="0"/>
              </w:rPr>
            </w:pPr>
            <w:r w:rsidRPr="00AA6170">
              <w:rPr>
                <w:rFonts w:hint="eastAsia"/>
                <w:snapToGrid w:val="0"/>
              </w:rPr>
              <w:t>建築年月日</w:t>
            </w:r>
          </w:p>
        </w:tc>
        <w:tc>
          <w:tcPr>
            <w:tcW w:w="6979" w:type="dxa"/>
            <w:gridSpan w:val="2"/>
            <w:tcBorders>
              <w:top w:val="single" w:sz="4" w:space="0" w:color="auto"/>
              <w:left w:val="single" w:sz="4" w:space="0" w:color="auto"/>
              <w:bottom w:val="single" w:sz="4" w:space="0" w:color="auto"/>
              <w:right w:val="single" w:sz="4" w:space="0" w:color="auto"/>
            </w:tcBorders>
            <w:vAlign w:val="center"/>
          </w:tcPr>
          <w:p w14:paraId="1F53C99C" w14:textId="77777777" w:rsidR="00D0302A" w:rsidRPr="00AA6170" w:rsidRDefault="00D0302A" w:rsidP="001028E9">
            <w:pPr>
              <w:rPr>
                <w:snapToGrid w:val="0"/>
              </w:rPr>
            </w:pPr>
            <w:r w:rsidRPr="00AA6170">
              <w:rPr>
                <w:rFonts w:hint="eastAsia"/>
                <w:snapToGrid w:val="0"/>
              </w:rPr>
              <w:t xml:space="preserve">　　　　　　　　　　　年　　月　　日</w:t>
            </w:r>
          </w:p>
        </w:tc>
      </w:tr>
      <w:tr w:rsidR="00D0302A" w:rsidRPr="00AA6170" w14:paraId="21FBAF81" w14:textId="77777777" w:rsidTr="007B6E87">
        <w:trPr>
          <w:trHeight w:val="837"/>
        </w:trPr>
        <w:tc>
          <w:tcPr>
            <w:tcW w:w="2026" w:type="dxa"/>
            <w:vMerge w:val="restart"/>
            <w:tcBorders>
              <w:top w:val="single" w:sz="4" w:space="0" w:color="auto"/>
              <w:left w:val="single" w:sz="4" w:space="0" w:color="auto"/>
              <w:bottom w:val="single" w:sz="4" w:space="0" w:color="auto"/>
              <w:right w:val="single" w:sz="4" w:space="0" w:color="auto"/>
            </w:tcBorders>
            <w:vAlign w:val="center"/>
          </w:tcPr>
          <w:p w14:paraId="3E3C6E00" w14:textId="77777777" w:rsidR="00D0302A" w:rsidRPr="00AA6170" w:rsidRDefault="00D0302A" w:rsidP="00BF67E9">
            <w:pPr>
              <w:rPr>
                <w:snapToGrid w:val="0"/>
              </w:rPr>
            </w:pPr>
            <w:r w:rsidRPr="00AA6170">
              <w:rPr>
                <w:rFonts w:hint="eastAsia"/>
                <w:snapToGrid w:val="0"/>
              </w:rPr>
              <w:t>木造住宅の規模等</w:t>
            </w:r>
          </w:p>
        </w:tc>
        <w:tc>
          <w:tcPr>
            <w:tcW w:w="6979" w:type="dxa"/>
            <w:gridSpan w:val="2"/>
            <w:tcBorders>
              <w:top w:val="single" w:sz="4" w:space="0" w:color="auto"/>
              <w:left w:val="single" w:sz="4" w:space="0" w:color="auto"/>
              <w:bottom w:val="single" w:sz="4" w:space="0" w:color="auto"/>
              <w:right w:val="single" w:sz="4" w:space="0" w:color="auto"/>
            </w:tcBorders>
            <w:vAlign w:val="center"/>
          </w:tcPr>
          <w:p w14:paraId="2F54DAEE" w14:textId="77777777" w:rsidR="00D0302A" w:rsidRPr="00AA6170" w:rsidRDefault="00D0302A" w:rsidP="001028E9">
            <w:pPr>
              <w:rPr>
                <w:snapToGrid w:val="0"/>
              </w:rPr>
            </w:pPr>
            <w:r w:rsidRPr="00AA6170">
              <w:rPr>
                <w:rFonts w:hint="eastAsia"/>
                <w:snapToGrid w:val="0"/>
              </w:rPr>
              <w:t xml:space="preserve">規模　</w:t>
            </w:r>
            <w:r w:rsidRPr="00AA6170">
              <w:rPr>
                <w:rFonts w:cs="ＭＳ ゴシック" w:hint="eastAsia"/>
                <w:snapToGrid w:val="0"/>
              </w:rPr>
              <w:t>□</w:t>
            </w:r>
            <w:r w:rsidRPr="00AA6170">
              <w:rPr>
                <w:rFonts w:hint="eastAsia"/>
                <w:snapToGrid w:val="0"/>
              </w:rPr>
              <w:t xml:space="preserve">平屋建て　</w:t>
            </w:r>
            <w:r w:rsidRPr="00AA6170">
              <w:rPr>
                <w:rFonts w:cs="ＭＳ ゴシック" w:hint="eastAsia"/>
                <w:snapToGrid w:val="0"/>
              </w:rPr>
              <w:t>□</w:t>
            </w:r>
            <w:r w:rsidRPr="00AA6170">
              <w:rPr>
                <w:rFonts w:hint="eastAsia"/>
                <w:snapToGrid w:val="0"/>
              </w:rPr>
              <w:t>２階建て</w:t>
            </w:r>
          </w:p>
          <w:p w14:paraId="655FA9A3" w14:textId="77777777" w:rsidR="00D0302A" w:rsidRPr="00AA6170" w:rsidRDefault="00D0302A" w:rsidP="001028E9">
            <w:pPr>
              <w:rPr>
                <w:snapToGrid w:val="0"/>
              </w:rPr>
            </w:pPr>
            <w:r w:rsidRPr="00AA6170">
              <w:rPr>
                <w:rFonts w:hint="eastAsia"/>
                <w:snapToGrid w:val="0"/>
              </w:rPr>
              <w:t xml:space="preserve">用途　</w:t>
            </w:r>
            <w:r w:rsidRPr="00AA6170">
              <w:rPr>
                <w:rFonts w:cs="ＭＳ ゴシック" w:hint="eastAsia"/>
                <w:snapToGrid w:val="0"/>
              </w:rPr>
              <w:t>□</w:t>
            </w:r>
            <w:r w:rsidRPr="00AA6170">
              <w:rPr>
                <w:rFonts w:hint="eastAsia"/>
                <w:snapToGrid w:val="0"/>
              </w:rPr>
              <w:t xml:space="preserve">住宅　　　</w:t>
            </w:r>
            <w:r w:rsidRPr="00AA6170">
              <w:rPr>
                <w:rFonts w:cs="ＭＳ ゴシック" w:hint="eastAsia"/>
                <w:snapToGrid w:val="0"/>
              </w:rPr>
              <w:t>□</w:t>
            </w:r>
            <w:r w:rsidRPr="00AA6170">
              <w:rPr>
                <w:rFonts w:hint="eastAsia"/>
                <w:snapToGrid w:val="0"/>
              </w:rPr>
              <w:t>併用住宅（住宅部分の面積　　　　㎡）</w:t>
            </w:r>
          </w:p>
        </w:tc>
      </w:tr>
      <w:tr w:rsidR="00D0302A" w:rsidRPr="00AA6170" w14:paraId="2AAC1B1A" w14:textId="77777777" w:rsidTr="007B6E87">
        <w:trPr>
          <w:trHeight w:val="423"/>
        </w:trPr>
        <w:tc>
          <w:tcPr>
            <w:tcW w:w="2026" w:type="dxa"/>
            <w:vMerge/>
            <w:tcBorders>
              <w:left w:val="single" w:sz="4" w:space="0" w:color="auto"/>
              <w:bottom w:val="single" w:sz="4" w:space="0" w:color="auto"/>
              <w:right w:val="single" w:sz="4" w:space="0" w:color="auto"/>
            </w:tcBorders>
            <w:vAlign w:val="center"/>
          </w:tcPr>
          <w:p w14:paraId="4F88A0CF" w14:textId="77777777" w:rsidR="00D0302A" w:rsidRPr="00AA6170" w:rsidRDefault="00D0302A" w:rsidP="00BF67E9">
            <w:pPr>
              <w:rPr>
                <w:snapToGrid w:val="0"/>
              </w:rPr>
            </w:pPr>
          </w:p>
        </w:tc>
        <w:tc>
          <w:tcPr>
            <w:tcW w:w="1595" w:type="dxa"/>
            <w:tcBorders>
              <w:top w:val="single" w:sz="4" w:space="0" w:color="auto"/>
              <w:left w:val="single" w:sz="4" w:space="0" w:color="auto"/>
              <w:bottom w:val="single" w:sz="4" w:space="0" w:color="auto"/>
              <w:right w:val="single" w:sz="4" w:space="0" w:color="auto"/>
            </w:tcBorders>
            <w:vAlign w:val="center"/>
          </w:tcPr>
          <w:p w14:paraId="478E00D6" w14:textId="77777777" w:rsidR="00D0302A" w:rsidRPr="00AA6170" w:rsidRDefault="00D0302A" w:rsidP="001028E9">
            <w:pPr>
              <w:rPr>
                <w:snapToGrid w:val="0"/>
              </w:rPr>
            </w:pPr>
            <w:r w:rsidRPr="00AA6170">
              <w:rPr>
                <w:rFonts w:hint="eastAsia"/>
                <w:snapToGrid w:val="0"/>
                <w:spacing w:val="27"/>
                <w:kern w:val="0"/>
              </w:rPr>
              <w:t>建築面</w:t>
            </w:r>
            <w:r w:rsidRPr="00AA6170">
              <w:rPr>
                <w:rFonts w:hint="eastAsia"/>
                <w:snapToGrid w:val="0"/>
                <w:spacing w:val="1"/>
                <w:kern w:val="0"/>
              </w:rPr>
              <w:t>積</w:t>
            </w:r>
          </w:p>
        </w:tc>
        <w:tc>
          <w:tcPr>
            <w:tcW w:w="5383" w:type="dxa"/>
            <w:tcBorders>
              <w:top w:val="single" w:sz="4" w:space="0" w:color="auto"/>
              <w:left w:val="single" w:sz="4" w:space="0" w:color="auto"/>
              <w:bottom w:val="single" w:sz="4" w:space="0" w:color="auto"/>
              <w:right w:val="single" w:sz="4" w:space="0" w:color="auto"/>
            </w:tcBorders>
            <w:vAlign w:val="center"/>
          </w:tcPr>
          <w:p w14:paraId="2DC2F134" w14:textId="77777777" w:rsidR="00D0302A" w:rsidRPr="00AA6170" w:rsidRDefault="00D0302A" w:rsidP="001028E9">
            <w:pPr>
              <w:rPr>
                <w:snapToGrid w:val="0"/>
              </w:rPr>
            </w:pPr>
            <w:r w:rsidRPr="00AA6170">
              <w:rPr>
                <w:rFonts w:hint="eastAsia"/>
                <w:snapToGrid w:val="0"/>
              </w:rPr>
              <w:t xml:space="preserve">　　　　　　　　　　　　　　　　㎡</w:t>
            </w:r>
          </w:p>
        </w:tc>
      </w:tr>
      <w:tr w:rsidR="00D0302A" w:rsidRPr="00AA6170" w14:paraId="0A0D13EF" w14:textId="77777777" w:rsidTr="007B6E87">
        <w:trPr>
          <w:trHeight w:val="415"/>
        </w:trPr>
        <w:tc>
          <w:tcPr>
            <w:tcW w:w="2026" w:type="dxa"/>
            <w:vMerge/>
            <w:tcBorders>
              <w:left w:val="single" w:sz="4" w:space="0" w:color="auto"/>
              <w:bottom w:val="single" w:sz="4" w:space="0" w:color="auto"/>
              <w:right w:val="single" w:sz="4" w:space="0" w:color="auto"/>
            </w:tcBorders>
            <w:vAlign w:val="center"/>
          </w:tcPr>
          <w:p w14:paraId="27988BAA" w14:textId="77777777" w:rsidR="00D0302A" w:rsidRPr="00AA6170" w:rsidRDefault="00D0302A" w:rsidP="00BF67E9">
            <w:pPr>
              <w:rPr>
                <w:snapToGrid w:val="0"/>
              </w:rPr>
            </w:pPr>
          </w:p>
        </w:tc>
        <w:tc>
          <w:tcPr>
            <w:tcW w:w="1595" w:type="dxa"/>
            <w:tcBorders>
              <w:top w:val="single" w:sz="4" w:space="0" w:color="auto"/>
              <w:left w:val="single" w:sz="4" w:space="0" w:color="auto"/>
              <w:bottom w:val="single" w:sz="4" w:space="0" w:color="auto"/>
              <w:right w:val="single" w:sz="4" w:space="0" w:color="auto"/>
            </w:tcBorders>
            <w:vAlign w:val="center"/>
          </w:tcPr>
          <w:p w14:paraId="2232BCB8" w14:textId="77777777" w:rsidR="00D0302A" w:rsidRPr="00AA6170" w:rsidRDefault="00D0302A" w:rsidP="001028E9">
            <w:pPr>
              <w:rPr>
                <w:snapToGrid w:val="0"/>
              </w:rPr>
            </w:pPr>
            <w:r w:rsidRPr="00AA6170">
              <w:rPr>
                <w:rFonts w:hint="eastAsia"/>
                <w:snapToGrid w:val="0"/>
              </w:rPr>
              <w:t>１階床面積</w:t>
            </w:r>
          </w:p>
        </w:tc>
        <w:tc>
          <w:tcPr>
            <w:tcW w:w="5383" w:type="dxa"/>
            <w:tcBorders>
              <w:top w:val="single" w:sz="4" w:space="0" w:color="auto"/>
              <w:left w:val="single" w:sz="4" w:space="0" w:color="auto"/>
              <w:bottom w:val="single" w:sz="4" w:space="0" w:color="auto"/>
              <w:right w:val="single" w:sz="4" w:space="0" w:color="auto"/>
            </w:tcBorders>
            <w:vAlign w:val="center"/>
          </w:tcPr>
          <w:p w14:paraId="0F7EAF05" w14:textId="77777777" w:rsidR="00D0302A" w:rsidRPr="00AA6170" w:rsidRDefault="00D0302A" w:rsidP="001028E9">
            <w:pPr>
              <w:rPr>
                <w:snapToGrid w:val="0"/>
              </w:rPr>
            </w:pPr>
            <w:r w:rsidRPr="00AA6170">
              <w:rPr>
                <w:rFonts w:hint="eastAsia"/>
                <w:snapToGrid w:val="0"/>
              </w:rPr>
              <w:t xml:space="preserve">　　　　　　　　　　　　　　　　㎡</w:t>
            </w:r>
          </w:p>
        </w:tc>
      </w:tr>
      <w:tr w:rsidR="00D0302A" w:rsidRPr="00AA6170" w14:paraId="3FB7BC16" w14:textId="77777777" w:rsidTr="007B6E87">
        <w:trPr>
          <w:trHeight w:val="421"/>
        </w:trPr>
        <w:tc>
          <w:tcPr>
            <w:tcW w:w="2026" w:type="dxa"/>
            <w:vMerge/>
            <w:tcBorders>
              <w:left w:val="single" w:sz="4" w:space="0" w:color="auto"/>
              <w:bottom w:val="single" w:sz="4" w:space="0" w:color="auto"/>
              <w:right w:val="single" w:sz="4" w:space="0" w:color="auto"/>
            </w:tcBorders>
            <w:vAlign w:val="center"/>
          </w:tcPr>
          <w:p w14:paraId="32C26562" w14:textId="77777777" w:rsidR="00D0302A" w:rsidRPr="00AA6170" w:rsidRDefault="00D0302A" w:rsidP="00BF67E9">
            <w:pPr>
              <w:rPr>
                <w:snapToGrid w:val="0"/>
              </w:rPr>
            </w:pPr>
          </w:p>
        </w:tc>
        <w:tc>
          <w:tcPr>
            <w:tcW w:w="1595" w:type="dxa"/>
            <w:tcBorders>
              <w:top w:val="single" w:sz="4" w:space="0" w:color="auto"/>
              <w:left w:val="single" w:sz="4" w:space="0" w:color="auto"/>
              <w:bottom w:val="single" w:sz="4" w:space="0" w:color="auto"/>
              <w:right w:val="single" w:sz="4" w:space="0" w:color="auto"/>
            </w:tcBorders>
            <w:vAlign w:val="center"/>
          </w:tcPr>
          <w:p w14:paraId="66B824DC" w14:textId="77777777" w:rsidR="00D0302A" w:rsidRPr="00AA6170" w:rsidRDefault="00D0302A" w:rsidP="001028E9">
            <w:pPr>
              <w:rPr>
                <w:snapToGrid w:val="0"/>
              </w:rPr>
            </w:pPr>
            <w:r w:rsidRPr="00AA6170">
              <w:rPr>
                <w:rFonts w:hint="eastAsia"/>
                <w:snapToGrid w:val="0"/>
              </w:rPr>
              <w:t>２階床面積</w:t>
            </w:r>
          </w:p>
        </w:tc>
        <w:tc>
          <w:tcPr>
            <w:tcW w:w="5383" w:type="dxa"/>
            <w:tcBorders>
              <w:top w:val="single" w:sz="4" w:space="0" w:color="auto"/>
              <w:left w:val="single" w:sz="4" w:space="0" w:color="auto"/>
              <w:bottom w:val="single" w:sz="4" w:space="0" w:color="auto"/>
              <w:right w:val="single" w:sz="4" w:space="0" w:color="auto"/>
            </w:tcBorders>
            <w:vAlign w:val="center"/>
          </w:tcPr>
          <w:p w14:paraId="416AF7F8" w14:textId="77777777" w:rsidR="00D0302A" w:rsidRPr="00AA6170" w:rsidRDefault="00D0302A" w:rsidP="001028E9">
            <w:pPr>
              <w:rPr>
                <w:snapToGrid w:val="0"/>
              </w:rPr>
            </w:pPr>
            <w:r w:rsidRPr="00AA6170">
              <w:rPr>
                <w:rFonts w:hint="eastAsia"/>
                <w:snapToGrid w:val="0"/>
              </w:rPr>
              <w:t xml:space="preserve">　　　　　　　　　　　　　　　　㎡</w:t>
            </w:r>
          </w:p>
        </w:tc>
      </w:tr>
      <w:tr w:rsidR="00D0302A" w:rsidRPr="00AA6170" w14:paraId="54A960CC" w14:textId="77777777" w:rsidTr="007B6E87">
        <w:trPr>
          <w:trHeight w:val="413"/>
        </w:trPr>
        <w:tc>
          <w:tcPr>
            <w:tcW w:w="2026" w:type="dxa"/>
            <w:vMerge/>
            <w:tcBorders>
              <w:left w:val="single" w:sz="4" w:space="0" w:color="auto"/>
              <w:bottom w:val="single" w:sz="4" w:space="0" w:color="auto"/>
              <w:right w:val="single" w:sz="4" w:space="0" w:color="auto"/>
            </w:tcBorders>
            <w:vAlign w:val="center"/>
          </w:tcPr>
          <w:p w14:paraId="06B76D6A" w14:textId="77777777" w:rsidR="00D0302A" w:rsidRPr="00AA6170" w:rsidRDefault="00D0302A" w:rsidP="00BF67E9">
            <w:pPr>
              <w:rPr>
                <w:snapToGrid w:val="0"/>
              </w:rPr>
            </w:pPr>
          </w:p>
        </w:tc>
        <w:tc>
          <w:tcPr>
            <w:tcW w:w="1595" w:type="dxa"/>
            <w:tcBorders>
              <w:top w:val="single" w:sz="4" w:space="0" w:color="auto"/>
              <w:left w:val="single" w:sz="4" w:space="0" w:color="auto"/>
              <w:bottom w:val="single" w:sz="4" w:space="0" w:color="auto"/>
              <w:right w:val="single" w:sz="4" w:space="0" w:color="auto"/>
            </w:tcBorders>
            <w:vAlign w:val="center"/>
          </w:tcPr>
          <w:p w14:paraId="45ED31AE" w14:textId="77777777" w:rsidR="00D0302A" w:rsidRPr="00AA6170" w:rsidRDefault="00D0302A" w:rsidP="001028E9">
            <w:pPr>
              <w:rPr>
                <w:snapToGrid w:val="0"/>
              </w:rPr>
            </w:pPr>
            <w:r w:rsidRPr="00AA6170">
              <w:rPr>
                <w:rFonts w:hint="eastAsia"/>
                <w:snapToGrid w:val="0"/>
                <w:spacing w:val="27"/>
                <w:kern w:val="0"/>
              </w:rPr>
              <w:t>延床面</w:t>
            </w:r>
            <w:r w:rsidRPr="00AA6170">
              <w:rPr>
                <w:rFonts w:hint="eastAsia"/>
                <w:snapToGrid w:val="0"/>
                <w:spacing w:val="1"/>
                <w:kern w:val="0"/>
              </w:rPr>
              <w:t>積</w:t>
            </w:r>
          </w:p>
        </w:tc>
        <w:tc>
          <w:tcPr>
            <w:tcW w:w="5383" w:type="dxa"/>
            <w:tcBorders>
              <w:top w:val="single" w:sz="4" w:space="0" w:color="auto"/>
              <w:left w:val="single" w:sz="4" w:space="0" w:color="auto"/>
              <w:bottom w:val="single" w:sz="4" w:space="0" w:color="auto"/>
              <w:right w:val="single" w:sz="4" w:space="0" w:color="auto"/>
            </w:tcBorders>
            <w:vAlign w:val="center"/>
          </w:tcPr>
          <w:p w14:paraId="3797C690" w14:textId="77777777" w:rsidR="00D0302A" w:rsidRPr="00AA6170" w:rsidRDefault="00D0302A" w:rsidP="001028E9">
            <w:pPr>
              <w:rPr>
                <w:snapToGrid w:val="0"/>
              </w:rPr>
            </w:pPr>
            <w:r w:rsidRPr="00AA6170">
              <w:rPr>
                <w:rFonts w:hint="eastAsia"/>
                <w:snapToGrid w:val="0"/>
              </w:rPr>
              <w:t xml:space="preserve">　　　　　　　　　　　　　　　　㎡</w:t>
            </w:r>
          </w:p>
        </w:tc>
      </w:tr>
      <w:tr w:rsidR="001E4813" w:rsidRPr="00AA6170" w14:paraId="5A19C14F" w14:textId="77777777" w:rsidTr="007B6E87">
        <w:trPr>
          <w:trHeight w:val="2262"/>
        </w:trPr>
        <w:tc>
          <w:tcPr>
            <w:tcW w:w="2026" w:type="dxa"/>
            <w:tcBorders>
              <w:top w:val="single" w:sz="4" w:space="0" w:color="auto"/>
              <w:left w:val="single" w:sz="4" w:space="0" w:color="auto"/>
              <w:bottom w:val="single" w:sz="4" w:space="0" w:color="auto"/>
              <w:right w:val="single" w:sz="4" w:space="0" w:color="auto"/>
            </w:tcBorders>
            <w:vAlign w:val="center"/>
          </w:tcPr>
          <w:p w14:paraId="066014BA" w14:textId="4622211A" w:rsidR="001E4813" w:rsidRPr="00AA6170" w:rsidRDefault="001E4813" w:rsidP="00BF67E9">
            <w:pPr>
              <w:jc w:val="center"/>
              <w:rPr>
                <w:snapToGrid w:val="0"/>
              </w:rPr>
            </w:pPr>
            <w:r w:rsidRPr="00AA6170">
              <w:rPr>
                <w:rFonts w:hint="eastAsia"/>
                <w:snapToGrid w:val="0"/>
              </w:rPr>
              <w:t>耐震診断結果</w:t>
            </w:r>
          </w:p>
        </w:tc>
        <w:tc>
          <w:tcPr>
            <w:tcW w:w="6979" w:type="dxa"/>
            <w:gridSpan w:val="2"/>
            <w:tcBorders>
              <w:left w:val="single" w:sz="4" w:space="0" w:color="auto"/>
              <w:bottom w:val="single" w:sz="4" w:space="0" w:color="auto"/>
              <w:right w:val="single" w:sz="4" w:space="0" w:color="auto"/>
            </w:tcBorders>
            <w:vAlign w:val="center"/>
          </w:tcPr>
          <w:p w14:paraId="0A73A3AA" w14:textId="77777777" w:rsidR="001E4813" w:rsidRDefault="001E4813" w:rsidP="001028E9">
            <w:pPr>
              <w:rPr>
                <w:snapToGrid w:val="0"/>
              </w:rPr>
            </w:pPr>
            <w:r w:rsidRPr="00AA6170">
              <w:rPr>
                <w:rFonts w:cs="ＭＳ ゴシック" w:hint="eastAsia"/>
                <w:snapToGrid w:val="0"/>
              </w:rPr>
              <w:t>□</w:t>
            </w:r>
            <w:r w:rsidRPr="00AA6170">
              <w:rPr>
                <w:rFonts w:hint="eastAsia"/>
                <w:snapToGrid w:val="0"/>
              </w:rPr>
              <w:t xml:space="preserve">　倒壊する可能性がある　　</w:t>
            </w:r>
            <w:r w:rsidRPr="00AA6170">
              <w:rPr>
                <w:rFonts w:cs="ＭＳ ゴシック" w:hint="eastAsia"/>
                <w:snapToGrid w:val="0"/>
              </w:rPr>
              <w:t>□</w:t>
            </w:r>
            <w:r w:rsidRPr="00AA6170">
              <w:rPr>
                <w:rFonts w:hint="eastAsia"/>
                <w:snapToGrid w:val="0"/>
              </w:rPr>
              <w:t xml:space="preserve">　倒壊する可能性が高い</w:t>
            </w:r>
          </w:p>
          <w:p w14:paraId="115A5AA5" w14:textId="77777777" w:rsidR="001E4813" w:rsidRPr="00AA6170" w:rsidRDefault="001E4813" w:rsidP="001028E9">
            <w:pPr>
              <w:rPr>
                <w:snapToGrid w:val="0"/>
              </w:rPr>
            </w:pPr>
            <w:r>
              <w:rPr>
                <w:rFonts w:hint="eastAsia"/>
                <w:snapToGrid w:val="0"/>
              </w:rPr>
              <w:t>上部構造評点</w:t>
            </w:r>
          </w:p>
          <w:p w14:paraId="52543406" w14:textId="77777777" w:rsidR="001E4813" w:rsidRPr="00AA6170" w:rsidRDefault="001E4813" w:rsidP="001028E9">
            <w:pPr>
              <w:rPr>
                <w:snapToGrid w:val="0"/>
              </w:rPr>
            </w:pPr>
            <w:r w:rsidRPr="00AA6170">
              <w:rPr>
                <w:rFonts w:hint="eastAsia"/>
                <w:snapToGrid w:val="0"/>
              </w:rPr>
              <w:t>・１階</w:t>
            </w:r>
            <w:r w:rsidRPr="00AA6170">
              <w:rPr>
                <w:snapToGrid w:val="0"/>
              </w:rPr>
              <w:t>(</w:t>
            </w:r>
            <w:r w:rsidRPr="00AA6170">
              <w:rPr>
                <w:rFonts w:hint="eastAsia"/>
                <w:snapToGrid w:val="0"/>
                <w:w w:val="80"/>
              </w:rPr>
              <w:t>Ｘ方向</w:t>
            </w:r>
            <w:r w:rsidRPr="00AA6170">
              <w:rPr>
                <w:snapToGrid w:val="0"/>
              </w:rPr>
              <w:t xml:space="preserve">    </w:t>
            </w:r>
            <w:r w:rsidRPr="00AA6170">
              <w:rPr>
                <w:rFonts w:hint="eastAsia"/>
                <w:snapToGrid w:val="0"/>
              </w:rPr>
              <w:t xml:space="preserve">　</w:t>
            </w:r>
            <w:r w:rsidRPr="00AA6170">
              <w:rPr>
                <w:rFonts w:hint="eastAsia"/>
                <w:snapToGrid w:val="0"/>
                <w:w w:val="80"/>
              </w:rPr>
              <w:t>Ｙ方向</w:t>
            </w:r>
            <w:r w:rsidRPr="00AA6170">
              <w:rPr>
                <w:snapToGrid w:val="0"/>
                <w:w w:val="90"/>
              </w:rPr>
              <w:t xml:space="preserve">    </w:t>
            </w:r>
            <w:r w:rsidRPr="00AA6170">
              <w:rPr>
                <w:rFonts w:hint="eastAsia"/>
                <w:snapToGrid w:val="0"/>
              </w:rPr>
              <w:t xml:space="preserve">　</w:t>
            </w:r>
            <w:r w:rsidRPr="00AA6170">
              <w:rPr>
                <w:snapToGrid w:val="0"/>
              </w:rPr>
              <w:t>)</w:t>
            </w:r>
            <w:r w:rsidRPr="00AA6170">
              <w:rPr>
                <w:rFonts w:hint="eastAsia"/>
                <w:snapToGrid w:val="0"/>
              </w:rPr>
              <w:t>２階</w:t>
            </w:r>
            <w:r w:rsidRPr="00AA6170">
              <w:rPr>
                <w:snapToGrid w:val="0"/>
              </w:rPr>
              <w:t>(</w:t>
            </w:r>
            <w:r w:rsidRPr="00AA6170">
              <w:rPr>
                <w:rFonts w:hint="eastAsia"/>
                <w:snapToGrid w:val="0"/>
                <w:w w:val="80"/>
              </w:rPr>
              <w:t>Ｘ方向</w:t>
            </w:r>
            <w:r w:rsidRPr="00AA6170">
              <w:rPr>
                <w:snapToGrid w:val="0"/>
                <w:w w:val="90"/>
              </w:rPr>
              <w:t xml:space="preserve">   </w:t>
            </w:r>
            <w:r w:rsidRPr="00AA6170">
              <w:rPr>
                <w:rFonts w:hint="eastAsia"/>
                <w:snapToGrid w:val="0"/>
              </w:rPr>
              <w:t xml:space="preserve">　　</w:t>
            </w:r>
            <w:r w:rsidRPr="00AA6170">
              <w:rPr>
                <w:rFonts w:hint="eastAsia"/>
                <w:snapToGrid w:val="0"/>
                <w:w w:val="80"/>
              </w:rPr>
              <w:t>Ｙ方向</w:t>
            </w:r>
            <w:r w:rsidRPr="00AA6170">
              <w:rPr>
                <w:rFonts w:hint="eastAsia"/>
                <w:snapToGrid w:val="0"/>
              </w:rPr>
              <w:t xml:space="preserve">　</w:t>
            </w:r>
            <w:r w:rsidRPr="00AA6170">
              <w:rPr>
                <w:snapToGrid w:val="0"/>
              </w:rPr>
              <w:t xml:space="preserve">  </w:t>
            </w:r>
            <w:r w:rsidRPr="00AA6170">
              <w:rPr>
                <w:rFonts w:hint="eastAsia"/>
                <w:snapToGrid w:val="0"/>
              </w:rPr>
              <w:t xml:space="preserve">　</w:t>
            </w:r>
            <w:r w:rsidRPr="00AA6170">
              <w:rPr>
                <w:snapToGrid w:val="0"/>
              </w:rPr>
              <w:t>)</w:t>
            </w:r>
          </w:p>
          <w:p w14:paraId="035C99FB" w14:textId="77777777" w:rsidR="001E4813" w:rsidRPr="00AA6170" w:rsidRDefault="001E4813" w:rsidP="001028E9">
            <w:pPr>
              <w:rPr>
                <w:snapToGrid w:val="0"/>
              </w:rPr>
            </w:pPr>
            <w:r w:rsidRPr="00AA6170">
              <w:rPr>
                <w:rFonts w:hint="eastAsia"/>
                <w:snapToGrid w:val="0"/>
              </w:rPr>
              <w:t>・耐震診断の実施年月日　　　　　年　　　月　　　日</w:t>
            </w:r>
          </w:p>
          <w:p w14:paraId="128BF6D2" w14:textId="77777777" w:rsidR="001E4813" w:rsidRPr="00AA6170" w:rsidRDefault="001E4813" w:rsidP="001028E9">
            <w:pPr>
              <w:rPr>
                <w:snapToGrid w:val="0"/>
              </w:rPr>
            </w:pPr>
            <w:r>
              <w:rPr>
                <w:rFonts w:hint="eastAsia"/>
                <w:snapToGrid w:val="0"/>
              </w:rPr>
              <w:t>・長生村</w:t>
            </w:r>
            <w:r w:rsidRPr="00AA6170">
              <w:rPr>
                <w:rFonts w:hint="eastAsia"/>
                <w:snapToGrid w:val="0"/>
              </w:rPr>
              <w:t>木造住宅耐震診断補助制度の利用（</w:t>
            </w:r>
            <w:r w:rsidRPr="00AA6170">
              <w:rPr>
                <w:rFonts w:cs="ＭＳ ゴシック" w:hint="eastAsia"/>
                <w:snapToGrid w:val="0"/>
              </w:rPr>
              <w:t>□</w:t>
            </w:r>
            <w:r w:rsidRPr="00AA6170">
              <w:rPr>
                <w:rFonts w:hint="eastAsia"/>
                <w:snapToGrid w:val="0"/>
              </w:rPr>
              <w:t xml:space="preserve">有　</w:t>
            </w:r>
            <w:r w:rsidRPr="00AA6170">
              <w:rPr>
                <w:rFonts w:cs="ＭＳ ゴシック" w:hint="eastAsia"/>
                <w:snapToGrid w:val="0"/>
              </w:rPr>
              <w:t>□</w:t>
            </w:r>
            <w:r w:rsidRPr="00AA6170">
              <w:rPr>
                <w:rFonts w:hint="eastAsia"/>
                <w:snapToGrid w:val="0"/>
              </w:rPr>
              <w:t>無）</w:t>
            </w:r>
          </w:p>
          <w:p w14:paraId="1E889874" w14:textId="77777777" w:rsidR="001E4813" w:rsidRPr="00AA6170" w:rsidRDefault="001E4813" w:rsidP="001028E9">
            <w:pPr>
              <w:rPr>
                <w:snapToGrid w:val="0"/>
              </w:rPr>
            </w:pPr>
            <w:r w:rsidRPr="00AA6170">
              <w:rPr>
                <w:rFonts w:hint="eastAsia"/>
                <w:snapToGrid w:val="0"/>
              </w:rPr>
              <w:t>・診断者</w:t>
            </w:r>
          </w:p>
          <w:p w14:paraId="794D5C86" w14:textId="77777777" w:rsidR="001E4813" w:rsidRPr="00AA6170" w:rsidRDefault="001E4813" w:rsidP="001028E9">
            <w:pPr>
              <w:rPr>
                <w:snapToGrid w:val="0"/>
              </w:rPr>
            </w:pPr>
            <w:r w:rsidRPr="00AA6170">
              <w:rPr>
                <w:rFonts w:hint="eastAsia"/>
                <w:snapToGrid w:val="0"/>
              </w:rPr>
              <w:t>建築士名：</w:t>
            </w:r>
          </w:p>
          <w:p w14:paraId="2F07D241" w14:textId="27E37E56" w:rsidR="001E4813" w:rsidRPr="00AA6170" w:rsidRDefault="001E4813" w:rsidP="001028E9">
            <w:pPr>
              <w:rPr>
                <w:rFonts w:cs="ＭＳ ゴシック"/>
                <w:snapToGrid w:val="0"/>
              </w:rPr>
            </w:pPr>
            <w:r w:rsidRPr="00AA6170">
              <w:rPr>
                <w:rFonts w:hint="eastAsia"/>
                <w:snapToGrid w:val="0"/>
              </w:rPr>
              <w:t>資　　格：</w:t>
            </w:r>
            <w:r w:rsidRPr="00AA6170">
              <w:rPr>
                <w:snapToGrid w:val="0"/>
              </w:rPr>
              <w:t>(</w:t>
            </w:r>
            <w:r w:rsidRPr="00AA6170">
              <w:rPr>
                <w:rFonts w:hint="eastAsia"/>
                <w:snapToGrid w:val="0"/>
              </w:rPr>
              <w:t xml:space="preserve">　　</w:t>
            </w:r>
            <w:r w:rsidRPr="00AA6170">
              <w:rPr>
                <w:snapToGrid w:val="0"/>
              </w:rPr>
              <w:t>)</w:t>
            </w:r>
            <w:r w:rsidRPr="00AA6170">
              <w:rPr>
                <w:rFonts w:hint="eastAsia"/>
                <w:snapToGrid w:val="0"/>
              </w:rPr>
              <w:t>建築士</w:t>
            </w:r>
            <w:r w:rsidRPr="00AA6170">
              <w:rPr>
                <w:snapToGrid w:val="0"/>
              </w:rPr>
              <w:t>(</w:t>
            </w:r>
            <w:r w:rsidRPr="00AA6170">
              <w:rPr>
                <w:rFonts w:hint="eastAsia"/>
                <w:snapToGrid w:val="0"/>
              </w:rPr>
              <w:t xml:space="preserve">　　　　</w:t>
            </w:r>
            <w:r w:rsidRPr="00AA6170">
              <w:rPr>
                <w:snapToGrid w:val="0"/>
              </w:rPr>
              <w:t>)</w:t>
            </w:r>
            <w:r w:rsidRPr="00AA6170">
              <w:rPr>
                <w:rFonts w:hint="eastAsia"/>
                <w:snapToGrid w:val="0"/>
              </w:rPr>
              <w:t>登録　第　　　　　号</w:t>
            </w:r>
          </w:p>
        </w:tc>
      </w:tr>
      <w:tr w:rsidR="001E4813" w:rsidRPr="00AA6170" w14:paraId="4F4E45B7" w14:textId="77777777" w:rsidTr="007B6E87">
        <w:trPr>
          <w:trHeight w:val="835"/>
        </w:trPr>
        <w:tc>
          <w:tcPr>
            <w:tcW w:w="2026" w:type="dxa"/>
            <w:tcBorders>
              <w:top w:val="single" w:sz="4" w:space="0" w:color="auto"/>
              <w:left w:val="single" w:sz="4" w:space="0" w:color="auto"/>
              <w:bottom w:val="single" w:sz="4" w:space="0" w:color="auto"/>
              <w:right w:val="single" w:sz="4" w:space="0" w:color="auto"/>
            </w:tcBorders>
            <w:vAlign w:val="center"/>
          </w:tcPr>
          <w:p w14:paraId="426DCF50" w14:textId="78FEA51C" w:rsidR="001E4813" w:rsidRPr="00AA6170" w:rsidRDefault="001E4813" w:rsidP="001E4813">
            <w:pPr>
              <w:jc w:val="center"/>
              <w:rPr>
                <w:snapToGrid w:val="0"/>
              </w:rPr>
            </w:pPr>
            <w:r>
              <w:rPr>
                <w:rFonts w:hint="eastAsia"/>
                <w:snapToGrid w:val="0"/>
              </w:rPr>
              <w:t>設計者</w:t>
            </w:r>
          </w:p>
        </w:tc>
        <w:tc>
          <w:tcPr>
            <w:tcW w:w="6979" w:type="dxa"/>
            <w:gridSpan w:val="2"/>
            <w:tcBorders>
              <w:left w:val="single" w:sz="4" w:space="0" w:color="auto"/>
              <w:bottom w:val="single" w:sz="4" w:space="0" w:color="auto"/>
              <w:right w:val="single" w:sz="4" w:space="0" w:color="auto"/>
            </w:tcBorders>
            <w:vAlign w:val="center"/>
          </w:tcPr>
          <w:p w14:paraId="170A3319" w14:textId="77777777" w:rsidR="001E4813" w:rsidRPr="008C2805" w:rsidRDefault="001E4813" w:rsidP="001028E9">
            <w:r w:rsidRPr="008C2805">
              <w:rPr>
                <w:rFonts w:hint="eastAsia"/>
              </w:rPr>
              <w:t>建築士名：</w:t>
            </w:r>
          </w:p>
          <w:p w14:paraId="09B71286" w14:textId="7D56FC07" w:rsidR="001E4813" w:rsidRPr="00AA6170" w:rsidRDefault="001E4813" w:rsidP="001028E9">
            <w:pPr>
              <w:rPr>
                <w:rFonts w:cs="ＭＳ ゴシック"/>
                <w:snapToGrid w:val="0"/>
              </w:rPr>
            </w:pPr>
            <w:r w:rsidRPr="008C2805">
              <w:rPr>
                <w:rFonts w:hint="eastAsia"/>
              </w:rPr>
              <w:t xml:space="preserve">　　資　　格：（　　）建築士（　　　　　）登録　第　　　　　号</w:t>
            </w:r>
          </w:p>
        </w:tc>
      </w:tr>
      <w:tr w:rsidR="001E4813" w:rsidRPr="00AA6170" w14:paraId="5FE12194" w14:textId="77777777" w:rsidTr="007B6E87">
        <w:trPr>
          <w:trHeight w:val="1400"/>
        </w:trPr>
        <w:tc>
          <w:tcPr>
            <w:tcW w:w="2026" w:type="dxa"/>
            <w:tcBorders>
              <w:top w:val="single" w:sz="4" w:space="0" w:color="auto"/>
              <w:left w:val="single" w:sz="4" w:space="0" w:color="auto"/>
              <w:bottom w:val="single" w:sz="4" w:space="0" w:color="auto"/>
              <w:right w:val="single" w:sz="4" w:space="0" w:color="auto"/>
            </w:tcBorders>
            <w:vAlign w:val="center"/>
          </w:tcPr>
          <w:p w14:paraId="51CE6E94" w14:textId="741AB71D" w:rsidR="001E4813" w:rsidRPr="00AA6170" w:rsidRDefault="001E4813" w:rsidP="001E4813">
            <w:pPr>
              <w:jc w:val="center"/>
              <w:rPr>
                <w:snapToGrid w:val="0"/>
              </w:rPr>
            </w:pPr>
            <w:r>
              <w:rPr>
                <w:rFonts w:hint="eastAsia"/>
                <w:snapToGrid w:val="0"/>
              </w:rPr>
              <w:t>工事監理者</w:t>
            </w:r>
          </w:p>
        </w:tc>
        <w:tc>
          <w:tcPr>
            <w:tcW w:w="6979" w:type="dxa"/>
            <w:gridSpan w:val="2"/>
            <w:tcBorders>
              <w:left w:val="single" w:sz="4" w:space="0" w:color="auto"/>
              <w:bottom w:val="single" w:sz="4" w:space="0" w:color="auto"/>
              <w:right w:val="single" w:sz="4" w:space="0" w:color="auto"/>
            </w:tcBorders>
            <w:vAlign w:val="center"/>
          </w:tcPr>
          <w:p w14:paraId="3DD319F7" w14:textId="77777777" w:rsidR="001E4813" w:rsidRPr="008C2805" w:rsidRDefault="001E4813" w:rsidP="001028E9">
            <w:r w:rsidRPr="008C2805">
              <w:rPr>
                <w:rFonts w:hint="eastAsia"/>
              </w:rPr>
              <w:t>□設計者と同じ</w:t>
            </w:r>
          </w:p>
          <w:p w14:paraId="6697E96D" w14:textId="77777777" w:rsidR="001E4813" w:rsidRPr="008C2805" w:rsidRDefault="001E4813" w:rsidP="001028E9">
            <w:r w:rsidRPr="008C2805">
              <w:rPr>
                <w:rFonts w:hint="eastAsia"/>
              </w:rPr>
              <w:t>□</w:t>
            </w:r>
            <w:r>
              <w:rPr>
                <w:rFonts w:hint="eastAsia"/>
              </w:rPr>
              <w:t>設計者と異なる（該当する場合は以下に</w:t>
            </w:r>
            <w:r w:rsidRPr="008C2805">
              <w:rPr>
                <w:rFonts w:hint="eastAsia"/>
              </w:rPr>
              <w:t>記入）</w:t>
            </w:r>
          </w:p>
          <w:p w14:paraId="6CE2EC7C" w14:textId="77777777" w:rsidR="001E4813" w:rsidRPr="008C2805" w:rsidRDefault="001E4813" w:rsidP="001028E9">
            <w:r w:rsidRPr="008C2805">
              <w:rPr>
                <w:rFonts w:hint="eastAsia"/>
              </w:rPr>
              <w:t>建築士名：</w:t>
            </w:r>
          </w:p>
          <w:p w14:paraId="777508D7" w14:textId="52A31D92" w:rsidR="001028E9" w:rsidRPr="001028E9" w:rsidRDefault="001E4813" w:rsidP="001028E9">
            <w:r w:rsidRPr="008C2805">
              <w:rPr>
                <w:rFonts w:hint="eastAsia"/>
              </w:rPr>
              <w:t xml:space="preserve">　　資　　格：（　　）建築士（　　　　　）登録　第　　　　　号</w:t>
            </w:r>
          </w:p>
        </w:tc>
      </w:tr>
      <w:tr w:rsidR="001E4813" w:rsidRPr="00AA6170" w14:paraId="71574AC2" w14:textId="77777777" w:rsidTr="007B6E87">
        <w:trPr>
          <w:trHeight w:val="1543"/>
        </w:trPr>
        <w:tc>
          <w:tcPr>
            <w:tcW w:w="2026" w:type="dxa"/>
            <w:tcBorders>
              <w:top w:val="single" w:sz="4" w:space="0" w:color="auto"/>
              <w:left w:val="single" w:sz="4" w:space="0" w:color="auto"/>
              <w:bottom w:val="single" w:sz="4" w:space="0" w:color="auto"/>
              <w:right w:val="single" w:sz="4" w:space="0" w:color="auto"/>
            </w:tcBorders>
            <w:vAlign w:val="center"/>
          </w:tcPr>
          <w:p w14:paraId="00F34DD3" w14:textId="0FD8BA5F" w:rsidR="001E4813" w:rsidRPr="00AA6170" w:rsidRDefault="001E4813" w:rsidP="001E4813">
            <w:pPr>
              <w:jc w:val="center"/>
              <w:rPr>
                <w:snapToGrid w:val="0"/>
              </w:rPr>
            </w:pPr>
            <w:r>
              <w:rPr>
                <w:rFonts w:hint="eastAsia"/>
                <w:snapToGrid w:val="0"/>
              </w:rPr>
              <w:t>施工者</w:t>
            </w:r>
          </w:p>
        </w:tc>
        <w:tc>
          <w:tcPr>
            <w:tcW w:w="6979" w:type="dxa"/>
            <w:gridSpan w:val="2"/>
            <w:tcBorders>
              <w:left w:val="single" w:sz="4" w:space="0" w:color="auto"/>
              <w:bottom w:val="single" w:sz="4" w:space="0" w:color="auto"/>
              <w:right w:val="single" w:sz="4" w:space="0" w:color="auto"/>
            </w:tcBorders>
            <w:vAlign w:val="center"/>
          </w:tcPr>
          <w:p w14:paraId="572841D1" w14:textId="77777777" w:rsidR="001E4813" w:rsidRPr="008C2805" w:rsidRDefault="001E4813" w:rsidP="001028E9">
            <w:r w:rsidRPr="008C2805">
              <w:rPr>
                <w:rFonts w:hint="eastAsia"/>
              </w:rPr>
              <w:t>名称：</w:t>
            </w:r>
          </w:p>
          <w:p w14:paraId="3E71C41F" w14:textId="77777777" w:rsidR="001E4813" w:rsidRPr="008C2805" w:rsidRDefault="001E4813" w:rsidP="001028E9">
            <w:r w:rsidRPr="008C2805">
              <w:rPr>
                <w:rFonts w:hint="eastAsia"/>
              </w:rPr>
              <w:t>□建設業許可番号</w:t>
            </w:r>
          </w:p>
          <w:p w14:paraId="2D7DA0E5" w14:textId="77777777" w:rsidR="001E4813" w:rsidRPr="008C2805" w:rsidRDefault="001E4813" w:rsidP="001028E9">
            <w:r w:rsidRPr="008C2805">
              <w:rPr>
                <w:rFonts w:hint="eastAsia"/>
              </w:rPr>
              <w:t>国土交通大臣・　　　知事登録（　　　　　）　　　第　　　　　号</w:t>
            </w:r>
          </w:p>
          <w:p w14:paraId="47923D8B" w14:textId="77777777" w:rsidR="001E4813" w:rsidRPr="008C2805" w:rsidRDefault="001E4813" w:rsidP="001028E9">
            <w:r w:rsidRPr="008C2805">
              <w:rPr>
                <w:rFonts w:hint="eastAsia"/>
              </w:rPr>
              <w:t>□解体工事業登録番号</w:t>
            </w:r>
          </w:p>
          <w:p w14:paraId="767493CE" w14:textId="504FDADB" w:rsidR="001E4813" w:rsidRPr="00AA6170" w:rsidRDefault="001E4813" w:rsidP="001028E9">
            <w:pPr>
              <w:rPr>
                <w:snapToGrid w:val="0"/>
              </w:rPr>
            </w:pPr>
            <w:r w:rsidRPr="008C2805">
              <w:rPr>
                <w:rFonts w:hint="eastAsia"/>
              </w:rPr>
              <w:t xml:space="preserve">　　　知事登録（　　　　　）第　　　　　号</w:t>
            </w:r>
          </w:p>
        </w:tc>
      </w:tr>
    </w:tbl>
    <w:p w14:paraId="3F7A1C2E" w14:textId="77777777" w:rsidR="001028E9" w:rsidRPr="00AA6170" w:rsidRDefault="001028E9" w:rsidP="001028E9">
      <w:pPr>
        <w:ind w:firstLine="220"/>
      </w:pPr>
    </w:p>
    <w:p w14:paraId="4A97F9C3" w14:textId="77777777" w:rsidR="001028E9" w:rsidRPr="00AA6170" w:rsidRDefault="001028E9" w:rsidP="001028E9">
      <w:pPr>
        <w:ind w:firstLine="220"/>
      </w:pPr>
      <w:r w:rsidRPr="00AA6170">
        <w:rPr>
          <w:rFonts w:hint="eastAsia"/>
        </w:rPr>
        <w:t>２　交付申請額</w:t>
      </w:r>
    </w:p>
    <w:tbl>
      <w:tblPr>
        <w:tblW w:w="9005"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26"/>
        <w:gridCol w:w="6979"/>
      </w:tblGrid>
      <w:tr w:rsidR="001028E9" w:rsidRPr="00AA6170" w14:paraId="061D9185" w14:textId="77777777" w:rsidTr="007B6E87">
        <w:trPr>
          <w:trHeight w:val="522"/>
        </w:trPr>
        <w:tc>
          <w:tcPr>
            <w:tcW w:w="2026" w:type="dxa"/>
            <w:vAlign w:val="center"/>
          </w:tcPr>
          <w:p w14:paraId="43557AA4" w14:textId="77777777" w:rsidR="001028E9" w:rsidRPr="00AA6170" w:rsidRDefault="001028E9" w:rsidP="00195D25">
            <w:pPr>
              <w:jc w:val="center"/>
              <w:rPr>
                <w:snapToGrid w:val="0"/>
                <w:sz w:val="20"/>
                <w:szCs w:val="20"/>
              </w:rPr>
            </w:pPr>
            <w:r w:rsidRPr="00AA6170">
              <w:rPr>
                <w:rFonts w:hint="eastAsia"/>
                <w:snapToGrid w:val="0"/>
                <w:sz w:val="20"/>
                <w:szCs w:val="20"/>
              </w:rPr>
              <w:t>補助金交付申請額</w:t>
            </w:r>
          </w:p>
        </w:tc>
        <w:tc>
          <w:tcPr>
            <w:tcW w:w="6979" w:type="dxa"/>
            <w:vAlign w:val="center"/>
          </w:tcPr>
          <w:p w14:paraId="414EC663" w14:textId="68AF85A3" w:rsidR="001028E9" w:rsidRPr="00AA6170" w:rsidRDefault="001028E9" w:rsidP="00195D25">
            <w:pPr>
              <w:rPr>
                <w:snapToGrid w:val="0"/>
                <w:sz w:val="20"/>
                <w:szCs w:val="20"/>
              </w:rPr>
            </w:pPr>
            <w:r w:rsidRPr="00AA6170">
              <w:rPr>
                <w:rFonts w:hint="eastAsia"/>
                <w:snapToGrid w:val="0"/>
                <w:sz w:val="20"/>
                <w:szCs w:val="20"/>
              </w:rPr>
              <w:t xml:space="preserve">　　　　　　　　　　　　　　　　　　　　　　</w:t>
            </w:r>
            <w:r>
              <w:rPr>
                <w:rFonts w:hint="eastAsia"/>
                <w:snapToGrid w:val="0"/>
                <w:sz w:val="20"/>
                <w:szCs w:val="20"/>
              </w:rPr>
              <w:t xml:space="preserve">　</w:t>
            </w:r>
            <w:r w:rsidRPr="00AA6170">
              <w:rPr>
                <w:rFonts w:hint="eastAsia"/>
                <w:snapToGrid w:val="0"/>
                <w:sz w:val="20"/>
                <w:szCs w:val="20"/>
              </w:rPr>
              <w:t xml:space="preserve">　円</w:t>
            </w:r>
          </w:p>
        </w:tc>
      </w:tr>
    </w:tbl>
    <w:p w14:paraId="0D6A3B85" w14:textId="77777777" w:rsidR="001028E9" w:rsidRPr="001028E9" w:rsidRDefault="001028E9" w:rsidP="00D0302A">
      <w:pPr>
        <w:ind w:firstLine="220"/>
      </w:pPr>
    </w:p>
    <w:p w14:paraId="36078940" w14:textId="77777777" w:rsidR="001028E9" w:rsidRPr="00AA6170" w:rsidRDefault="001028E9" w:rsidP="001028E9">
      <w:r w:rsidRPr="00AA6170">
        <w:rPr>
          <w:rFonts w:hint="eastAsia"/>
        </w:rPr>
        <w:t>３　交付申請額の算出の基礎</w:t>
      </w:r>
    </w:p>
    <w:p w14:paraId="5A291A97" w14:textId="77777777" w:rsidR="001028E9" w:rsidRPr="00475836" w:rsidRDefault="001028E9" w:rsidP="001028E9">
      <w:pPr>
        <w:ind w:firstLineChars="100" w:firstLine="210"/>
        <w:rPr>
          <w:u w:val="single"/>
        </w:rPr>
      </w:pPr>
      <w:r w:rsidRPr="00AA6170">
        <w:t>(</w:t>
      </w:r>
      <w:r w:rsidRPr="00AA6170">
        <w:rPr>
          <w:rFonts w:hint="eastAsia"/>
        </w:rPr>
        <w:t>１</w:t>
      </w:r>
      <w:r w:rsidRPr="00AA6170">
        <w:t>)</w:t>
      </w:r>
      <w:r w:rsidRPr="00AA6170">
        <w:rPr>
          <w:rFonts w:hint="eastAsia"/>
        </w:rPr>
        <w:t xml:space="preserve">　補助対象経費（見積額）</w:t>
      </w:r>
      <w:r>
        <w:rPr>
          <w:rFonts w:hint="eastAsia"/>
        </w:rPr>
        <w:t xml:space="preserve">　　</w:t>
      </w:r>
      <w:r w:rsidRPr="00E840F4">
        <w:rPr>
          <w:rFonts w:hint="eastAsia"/>
          <w:sz w:val="14"/>
          <w:szCs w:val="16"/>
        </w:rPr>
        <w:t xml:space="preserve"> </w:t>
      </w:r>
      <w:r>
        <w:rPr>
          <w:rFonts w:hint="eastAsia"/>
        </w:rPr>
        <w:t>①＋②＋③＝</w:t>
      </w:r>
      <w:r>
        <w:rPr>
          <w:rFonts w:hint="eastAsia"/>
          <w:u w:val="single"/>
        </w:rPr>
        <w:t xml:space="preserve">　　　　　　　　　　　円</w:t>
      </w:r>
      <w:r w:rsidRPr="00475836">
        <w:rPr>
          <w:rFonts w:hint="eastAsia"/>
        </w:rPr>
        <w:t>・・・</w:t>
      </w:r>
      <w:r>
        <w:rPr>
          <w:rFonts w:hint="eastAsia"/>
        </w:rPr>
        <w:t>Ａ</w:t>
      </w:r>
    </w:p>
    <w:p w14:paraId="75EDFCF3" w14:textId="77777777" w:rsidR="001028E9" w:rsidRPr="0042594D" w:rsidRDefault="001028E9" w:rsidP="001028E9">
      <w:pPr>
        <w:autoSpaceDE w:val="0"/>
        <w:autoSpaceDN w:val="0"/>
        <w:ind w:firstLineChars="400" w:firstLine="840"/>
        <w:rPr>
          <w:u w:val="single"/>
        </w:rPr>
      </w:pPr>
      <w:r>
        <w:rPr>
          <w:rFonts w:ascii="ＭＳ 明朝" w:hAnsi="ＭＳ 明朝" w:hint="eastAsia"/>
        </w:rPr>
        <w:t xml:space="preserve">①　</w:t>
      </w:r>
      <w:r w:rsidRPr="0042594D">
        <w:rPr>
          <w:rFonts w:ascii="ＭＳ 明朝" w:hAnsi="ＭＳ 明朝" w:hint="eastAsia"/>
        </w:rPr>
        <w:t>耐震</w:t>
      </w:r>
      <w:r w:rsidRPr="0042594D">
        <w:rPr>
          <w:rStyle w:val="p38"/>
          <w:rFonts w:ascii="ＭＳ 明朝" w:hAnsi="ＭＳ 明朝" w:hint="eastAsia"/>
        </w:rPr>
        <w:t>設計に要する費用</w:t>
      </w:r>
      <w:r w:rsidRPr="0042594D">
        <w:rPr>
          <w:rFonts w:hint="eastAsia"/>
        </w:rPr>
        <w:t xml:space="preserve">　　</w:t>
      </w:r>
      <w:r>
        <w:rPr>
          <w:rFonts w:hint="eastAsia"/>
        </w:rPr>
        <w:t xml:space="preserve">　　　　　</w:t>
      </w:r>
      <w:r w:rsidRPr="00AA6170">
        <w:rPr>
          <w:rFonts w:hint="eastAsia"/>
          <w:u w:val="single"/>
        </w:rPr>
        <w:t xml:space="preserve">　</w:t>
      </w:r>
      <w:r>
        <w:rPr>
          <w:rFonts w:hint="eastAsia"/>
          <w:u w:val="single"/>
        </w:rPr>
        <w:t xml:space="preserve">　　</w:t>
      </w:r>
      <w:r w:rsidRPr="00AA6170">
        <w:rPr>
          <w:rFonts w:hint="eastAsia"/>
          <w:u w:val="single"/>
        </w:rPr>
        <w:t xml:space="preserve">　</w:t>
      </w:r>
      <w:r>
        <w:rPr>
          <w:rFonts w:hint="eastAsia"/>
          <w:u w:val="single"/>
        </w:rPr>
        <w:t xml:space="preserve">　　　　　　　</w:t>
      </w:r>
      <w:r w:rsidRPr="00AA6170">
        <w:rPr>
          <w:rFonts w:hint="eastAsia"/>
          <w:u w:val="single"/>
        </w:rPr>
        <w:t>円</w:t>
      </w:r>
    </w:p>
    <w:p w14:paraId="460DFE46" w14:textId="77777777" w:rsidR="001028E9" w:rsidRPr="00AA6170" w:rsidRDefault="001028E9" w:rsidP="001028E9">
      <w:pPr>
        <w:autoSpaceDE w:val="0"/>
        <w:autoSpaceDN w:val="0"/>
        <w:ind w:firstLineChars="100" w:firstLine="210"/>
        <w:rPr>
          <w:u w:val="single"/>
        </w:rPr>
      </w:pPr>
      <w:r>
        <w:rPr>
          <w:rFonts w:hint="eastAsia"/>
        </w:rPr>
        <w:t xml:space="preserve">　　　</w:t>
      </w:r>
      <w:r w:rsidRPr="0042594D">
        <w:rPr>
          <w:rFonts w:hint="eastAsia"/>
        </w:rPr>
        <w:t>②</w:t>
      </w:r>
      <w:r>
        <w:rPr>
          <w:rFonts w:hint="eastAsia"/>
        </w:rPr>
        <w:t xml:space="preserve">　</w:t>
      </w:r>
      <w:r w:rsidRPr="0042594D">
        <w:rPr>
          <w:rFonts w:ascii="ＭＳ 明朝" w:hAnsi="ＭＳ 明朝" w:hint="eastAsia"/>
        </w:rPr>
        <w:t>工事監理に</w:t>
      </w:r>
      <w:r w:rsidRPr="0042594D">
        <w:rPr>
          <w:rStyle w:val="p40"/>
          <w:rFonts w:ascii="ＭＳ 明朝" w:hAnsi="ＭＳ 明朝" w:hint="eastAsia"/>
        </w:rPr>
        <w:t>要する費用</w:t>
      </w:r>
      <w:r w:rsidRPr="0042594D">
        <w:rPr>
          <w:rFonts w:hint="eastAsia"/>
        </w:rPr>
        <w:t xml:space="preserve">　　</w:t>
      </w:r>
      <w:r>
        <w:rPr>
          <w:rFonts w:hint="eastAsia"/>
        </w:rPr>
        <w:t xml:space="preserve">　　　　　</w:t>
      </w:r>
      <w:r>
        <w:rPr>
          <w:rFonts w:hint="eastAsia"/>
          <w:u w:val="single"/>
        </w:rPr>
        <w:t xml:space="preserve">　　</w:t>
      </w:r>
      <w:r w:rsidRPr="00AA6170">
        <w:rPr>
          <w:rFonts w:hint="eastAsia"/>
          <w:u w:val="single"/>
        </w:rPr>
        <w:t xml:space="preserve">　　　</w:t>
      </w:r>
      <w:r>
        <w:rPr>
          <w:rFonts w:hint="eastAsia"/>
          <w:u w:val="single"/>
        </w:rPr>
        <w:t xml:space="preserve">　　　　　</w:t>
      </w:r>
      <w:r w:rsidRPr="00AA6170">
        <w:rPr>
          <w:rFonts w:hint="eastAsia"/>
          <w:u w:val="single"/>
        </w:rPr>
        <w:t xml:space="preserve">　円</w:t>
      </w:r>
    </w:p>
    <w:p w14:paraId="21E090FC" w14:textId="77777777" w:rsidR="001028E9" w:rsidRPr="00AA6170" w:rsidRDefault="001028E9" w:rsidP="001028E9">
      <w:pPr>
        <w:ind w:firstLineChars="100" w:firstLine="210"/>
      </w:pPr>
      <w:r>
        <w:rPr>
          <w:rFonts w:hint="eastAsia"/>
        </w:rPr>
        <w:t xml:space="preserve">　　　③　</w:t>
      </w:r>
      <w:r w:rsidRPr="0042594D">
        <w:rPr>
          <w:rStyle w:val="p39"/>
          <w:rFonts w:ascii="ＭＳ 明朝" w:hAnsi="ＭＳ 明朝" w:hint="eastAsia"/>
        </w:rPr>
        <w:t>耐震改修工事に要する費用</w:t>
      </w:r>
      <w:r w:rsidRPr="0042594D">
        <w:rPr>
          <w:rFonts w:hint="eastAsia"/>
        </w:rPr>
        <w:t xml:space="preserve">　</w:t>
      </w:r>
      <w:r>
        <w:rPr>
          <w:rFonts w:hint="eastAsia"/>
        </w:rPr>
        <w:t xml:space="preserve">　　　　</w:t>
      </w:r>
      <w:r w:rsidRPr="0042594D">
        <w:rPr>
          <w:rFonts w:hint="eastAsia"/>
          <w:u w:val="single"/>
        </w:rPr>
        <w:t xml:space="preserve">　</w:t>
      </w:r>
      <w:r>
        <w:rPr>
          <w:rFonts w:hint="eastAsia"/>
          <w:u w:val="single"/>
        </w:rPr>
        <w:t xml:space="preserve">　　　　　　　　　　円</w:t>
      </w:r>
    </w:p>
    <w:p w14:paraId="3F26C6F3" w14:textId="77777777" w:rsidR="001028E9" w:rsidRPr="00AA6170" w:rsidRDefault="001028E9" w:rsidP="001028E9">
      <w:pPr>
        <w:ind w:firstLineChars="100" w:firstLine="210"/>
      </w:pPr>
      <w:r w:rsidRPr="00AA6170">
        <w:t>(</w:t>
      </w:r>
      <w:r w:rsidRPr="00AA6170">
        <w:rPr>
          <w:rFonts w:hint="eastAsia"/>
        </w:rPr>
        <w:t>２</w:t>
      </w:r>
      <w:r w:rsidRPr="00AA6170">
        <w:t>)</w:t>
      </w:r>
      <w:r w:rsidRPr="00AA6170">
        <w:rPr>
          <w:rFonts w:hint="eastAsia"/>
        </w:rPr>
        <w:t xml:space="preserve">　補助金の額の算定</w:t>
      </w:r>
    </w:p>
    <w:p w14:paraId="4DAB22FB" w14:textId="77777777" w:rsidR="001028E9" w:rsidRDefault="001028E9" w:rsidP="001028E9">
      <w:pPr>
        <w:ind w:firstLineChars="300" w:firstLine="630"/>
      </w:pPr>
      <w:r w:rsidRPr="00AA6170">
        <w:rPr>
          <w:rFonts w:hint="eastAsia"/>
        </w:rPr>
        <w:t xml:space="preserve">ア　補助基本額　　　　</w:t>
      </w:r>
      <w:r>
        <w:rPr>
          <w:rFonts w:hint="eastAsia"/>
        </w:rPr>
        <w:t xml:space="preserve">　　</w:t>
      </w:r>
      <w:r w:rsidRPr="00AA6170">
        <w:rPr>
          <w:rFonts w:hint="eastAsia"/>
        </w:rPr>
        <w:t xml:space="preserve">　Ａ×</w:t>
      </w:r>
      <w:r>
        <w:rPr>
          <w:rFonts w:hint="eastAsia"/>
        </w:rPr>
        <w:t>４</w:t>
      </w:r>
      <w:r w:rsidRPr="00AA6170">
        <w:rPr>
          <w:rFonts w:hint="eastAsia"/>
        </w:rPr>
        <w:t>／</w:t>
      </w:r>
      <w:r>
        <w:rPr>
          <w:rFonts w:hint="eastAsia"/>
        </w:rPr>
        <w:t>５</w:t>
      </w:r>
      <w:r w:rsidRPr="00AA6170">
        <w:rPr>
          <w:rFonts w:hint="eastAsia"/>
        </w:rPr>
        <w:t>＝</w:t>
      </w:r>
      <w:r w:rsidRPr="00AA6170">
        <w:rPr>
          <w:rFonts w:hint="eastAsia"/>
          <w:u w:val="single"/>
        </w:rPr>
        <w:t xml:space="preserve">　　　　　　　　　　　円</w:t>
      </w:r>
      <w:r>
        <w:rPr>
          <w:rFonts w:hint="eastAsia"/>
        </w:rPr>
        <w:t>・・・Ｂ</w:t>
      </w:r>
    </w:p>
    <w:p w14:paraId="3969D4B2" w14:textId="2563CA5E" w:rsidR="001028E9" w:rsidRDefault="001028E9" w:rsidP="001028E9">
      <w:pPr>
        <w:ind w:firstLineChars="300" w:firstLine="630"/>
      </w:pPr>
      <w:r w:rsidRPr="00AA6170">
        <w:rPr>
          <w:rFonts w:hint="eastAsia"/>
        </w:rPr>
        <w:t xml:space="preserve">イ　限度額　　　　　　　　　　　　　　　　　</w:t>
      </w:r>
      <w:r>
        <w:rPr>
          <w:rFonts w:hint="eastAsia"/>
          <w:u w:val="single"/>
        </w:rPr>
        <w:t>１，</w:t>
      </w:r>
      <w:r w:rsidR="000B0DFC">
        <w:rPr>
          <w:rFonts w:hint="eastAsia"/>
          <w:u w:val="single"/>
        </w:rPr>
        <w:t>１５</w:t>
      </w:r>
      <w:r>
        <w:rPr>
          <w:rFonts w:hint="eastAsia"/>
          <w:u w:val="single"/>
        </w:rPr>
        <w:t>０，０００</w:t>
      </w:r>
      <w:r w:rsidRPr="00AA6170">
        <w:rPr>
          <w:rFonts w:hint="eastAsia"/>
          <w:u w:val="single"/>
        </w:rPr>
        <w:t>円</w:t>
      </w:r>
      <w:r>
        <w:rPr>
          <w:rFonts w:hint="eastAsia"/>
        </w:rPr>
        <w:t>・・・Ｃ</w:t>
      </w:r>
    </w:p>
    <w:p w14:paraId="2C117E84" w14:textId="77777777" w:rsidR="001028E9" w:rsidRDefault="001028E9" w:rsidP="001028E9">
      <w:pPr>
        <w:ind w:firstLineChars="300" w:firstLine="630"/>
      </w:pPr>
      <w:r>
        <w:rPr>
          <w:rFonts w:hint="eastAsia"/>
        </w:rPr>
        <w:t>ウ</w:t>
      </w:r>
      <w:r w:rsidRPr="00AA6170">
        <w:rPr>
          <w:rFonts w:hint="eastAsia"/>
        </w:rPr>
        <w:t xml:space="preserve">　補助金の額（</w:t>
      </w:r>
      <w:r>
        <w:rPr>
          <w:rFonts w:hint="eastAsia"/>
        </w:rPr>
        <w:t>Ｂ</w:t>
      </w:r>
      <w:r w:rsidRPr="00AA6170">
        <w:rPr>
          <w:rFonts w:hint="eastAsia"/>
        </w:rPr>
        <w:t>又は</w:t>
      </w:r>
      <w:r>
        <w:rPr>
          <w:rFonts w:hint="eastAsia"/>
        </w:rPr>
        <w:t>Ｃのいずれか少ない</w:t>
      </w:r>
      <w:r w:rsidRPr="00AA6170">
        <w:rPr>
          <w:rFonts w:hint="eastAsia"/>
        </w:rPr>
        <w:t xml:space="preserve">額）　　</w:t>
      </w:r>
    </w:p>
    <w:p w14:paraId="362F5D3A" w14:textId="77777777" w:rsidR="001028E9" w:rsidRPr="005E1A31" w:rsidRDefault="001028E9" w:rsidP="001028E9">
      <w:pPr>
        <w:ind w:firstLineChars="2295" w:firstLine="4819"/>
        <w:rPr>
          <w:sz w:val="18"/>
        </w:rPr>
      </w:pPr>
      <w:r w:rsidRPr="00AA6170">
        <w:rPr>
          <w:rFonts w:hint="eastAsia"/>
          <w:u w:val="single"/>
        </w:rPr>
        <w:t xml:space="preserve">　</w:t>
      </w:r>
      <w:r>
        <w:rPr>
          <w:rFonts w:hint="eastAsia"/>
          <w:u w:val="single"/>
        </w:rPr>
        <w:t xml:space="preserve"> </w:t>
      </w:r>
      <w:r>
        <w:rPr>
          <w:rFonts w:hint="eastAsia"/>
          <w:u w:val="single"/>
        </w:rPr>
        <w:t xml:space="preserve">　　　</w:t>
      </w:r>
      <w:r w:rsidRPr="00AA6170">
        <w:rPr>
          <w:rFonts w:hint="eastAsia"/>
          <w:u w:val="single"/>
        </w:rPr>
        <w:t xml:space="preserve">　</w:t>
      </w:r>
      <w:r>
        <w:rPr>
          <w:u w:val="single"/>
        </w:rPr>
        <w:t xml:space="preserve"> </w:t>
      </w:r>
      <w:r w:rsidRPr="00AA6170">
        <w:rPr>
          <w:rFonts w:hint="eastAsia"/>
          <w:u w:val="single"/>
        </w:rPr>
        <w:t xml:space="preserve">　　　　　円</w:t>
      </w:r>
      <w:r w:rsidRPr="00AA6170">
        <w:rPr>
          <w:rFonts w:hint="eastAsia"/>
        </w:rPr>
        <w:t>・・</w:t>
      </w:r>
      <w:r>
        <w:rPr>
          <w:rFonts w:hint="eastAsia"/>
        </w:rPr>
        <w:t>・</w:t>
      </w:r>
      <w:r w:rsidRPr="005E1A31">
        <w:rPr>
          <w:rFonts w:hint="eastAsia"/>
          <w:sz w:val="18"/>
        </w:rPr>
        <w:t>交付申請額</w:t>
      </w:r>
    </w:p>
    <w:p w14:paraId="52185AA7" w14:textId="77777777" w:rsidR="001028E9" w:rsidRPr="00AA6170" w:rsidRDefault="001028E9" w:rsidP="001028E9"/>
    <w:p w14:paraId="0B5A97AE" w14:textId="77777777" w:rsidR="001028E9" w:rsidRPr="00AA6170" w:rsidRDefault="001028E9" w:rsidP="001028E9">
      <w:r w:rsidRPr="00AA6170">
        <w:rPr>
          <w:rFonts w:hint="eastAsia"/>
        </w:rPr>
        <w:t>４　耐震改修工事の予定工期</w:t>
      </w:r>
    </w:p>
    <w:p w14:paraId="2D79ADFA" w14:textId="77777777" w:rsidR="001028E9" w:rsidRPr="00AA6170" w:rsidRDefault="001028E9" w:rsidP="001028E9">
      <w:pPr>
        <w:ind w:firstLine="220"/>
      </w:pPr>
      <w:r w:rsidRPr="00AA6170">
        <w:t>(</w:t>
      </w:r>
      <w:r w:rsidRPr="00AA6170">
        <w:rPr>
          <w:rFonts w:hint="eastAsia"/>
        </w:rPr>
        <w:t>１</w:t>
      </w:r>
      <w:r w:rsidRPr="00AA6170">
        <w:t>)</w:t>
      </w:r>
      <w:r w:rsidRPr="00AA6170">
        <w:rPr>
          <w:rFonts w:hint="eastAsia"/>
        </w:rPr>
        <w:t xml:space="preserve">　着手予定　　　　　年　　　月　　　日</w:t>
      </w:r>
    </w:p>
    <w:p w14:paraId="30141967" w14:textId="77777777" w:rsidR="001028E9" w:rsidRPr="00AA6170" w:rsidRDefault="001028E9" w:rsidP="001028E9">
      <w:pPr>
        <w:ind w:firstLine="220"/>
      </w:pPr>
      <w:r w:rsidRPr="00AA6170">
        <w:t>(</w:t>
      </w:r>
      <w:r w:rsidRPr="00AA6170">
        <w:rPr>
          <w:rFonts w:hint="eastAsia"/>
        </w:rPr>
        <w:t>２</w:t>
      </w:r>
      <w:r w:rsidRPr="00AA6170">
        <w:t>)</w:t>
      </w:r>
      <w:r w:rsidRPr="00AA6170">
        <w:rPr>
          <w:rFonts w:hint="eastAsia"/>
        </w:rPr>
        <w:t xml:space="preserve">　完了予定　　　　　年　　　月　　　日</w:t>
      </w:r>
    </w:p>
    <w:p w14:paraId="0E1F4622" w14:textId="77777777" w:rsidR="001028E9" w:rsidRPr="00AA6170" w:rsidRDefault="001028E9" w:rsidP="001028E9"/>
    <w:p w14:paraId="60D2454A" w14:textId="77777777" w:rsidR="001028E9" w:rsidRPr="00AA6170" w:rsidRDefault="001028E9" w:rsidP="001028E9">
      <w:r w:rsidRPr="00AA6170">
        <w:rPr>
          <w:rFonts w:hint="eastAsia"/>
        </w:rPr>
        <w:t>５　添付書類</w:t>
      </w:r>
    </w:p>
    <w:p w14:paraId="55E91B99" w14:textId="7D202C5A" w:rsidR="00DB4349" w:rsidRPr="00AA6170" w:rsidRDefault="001028E9" w:rsidP="00DB4349">
      <w:pPr>
        <w:ind w:leftChars="107" w:left="645" w:hangingChars="200" w:hanging="420"/>
      </w:pPr>
      <w:r w:rsidRPr="00AA6170">
        <w:t>(</w:t>
      </w:r>
      <w:r w:rsidRPr="00AA6170">
        <w:rPr>
          <w:rFonts w:hint="eastAsia"/>
        </w:rPr>
        <w:t>１</w:t>
      </w:r>
      <w:r w:rsidRPr="00AA6170">
        <w:t>)</w:t>
      </w:r>
      <w:r w:rsidRPr="00AA6170">
        <w:rPr>
          <w:rFonts w:hint="eastAsia"/>
        </w:rPr>
        <w:t xml:space="preserve">　</w:t>
      </w:r>
      <w:r w:rsidR="00DB4349">
        <w:rPr>
          <w:rFonts w:hint="eastAsia"/>
        </w:rPr>
        <w:t>個人情報確認同意書</w:t>
      </w:r>
    </w:p>
    <w:p w14:paraId="40D6C199" w14:textId="75D87CD5" w:rsidR="001028E9" w:rsidRPr="00AA6170" w:rsidRDefault="001028E9" w:rsidP="001028E9">
      <w:pPr>
        <w:ind w:firstLine="220"/>
      </w:pPr>
      <w:r w:rsidRPr="00AA6170">
        <w:t>(</w:t>
      </w:r>
      <w:r w:rsidRPr="00AA6170">
        <w:rPr>
          <w:rFonts w:hint="eastAsia"/>
        </w:rPr>
        <w:t>２</w:t>
      </w:r>
      <w:r w:rsidRPr="00AA6170">
        <w:t>)</w:t>
      </w:r>
      <w:r w:rsidRPr="00AA6170">
        <w:rPr>
          <w:rFonts w:hint="eastAsia"/>
        </w:rPr>
        <w:t xml:space="preserve">　</w:t>
      </w:r>
      <w:r w:rsidR="005D6592">
        <w:rPr>
          <w:rFonts w:hint="eastAsia"/>
        </w:rPr>
        <w:t>補助対象</w:t>
      </w:r>
      <w:r w:rsidRPr="00AA6170">
        <w:rPr>
          <w:rFonts w:hint="eastAsia"/>
        </w:rPr>
        <w:t>住宅に係る登記事項証明書又は当該木造住宅の所有者が確認できる書類</w:t>
      </w:r>
    </w:p>
    <w:p w14:paraId="09CDEBEB" w14:textId="591845B0" w:rsidR="001028E9" w:rsidRPr="00AA6170" w:rsidRDefault="001028E9" w:rsidP="00983228">
      <w:pPr>
        <w:ind w:leftChars="100" w:left="840" w:hangingChars="300" w:hanging="630"/>
      </w:pPr>
      <w:r w:rsidRPr="00AA6170">
        <w:t>(</w:t>
      </w:r>
      <w:r w:rsidRPr="00AA6170">
        <w:rPr>
          <w:rFonts w:hint="eastAsia"/>
        </w:rPr>
        <w:t>３</w:t>
      </w:r>
      <w:r w:rsidRPr="00AA6170">
        <w:t>)</w:t>
      </w:r>
      <w:r w:rsidRPr="00AA6170">
        <w:rPr>
          <w:rFonts w:hint="eastAsia"/>
        </w:rPr>
        <w:t xml:space="preserve">　</w:t>
      </w:r>
      <w:r w:rsidR="005D6592">
        <w:rPr>
          <w:rFonts w:hint="eastAsia"/>
        </w:rPr>
        <w:t>補助対象</w:t>
      </w:r>
      <w:r w:rsidRPr="00AA6170">
        <w:rPr>
          <w:rFonts w:hint="eastAsia"/>
        </w:rPr>
        <w:t>住宅に係る</w:t>
      </w:r>
      <w:r w:rsidR="005D6592">
        <w:rPr>
          <w:rFonts w:hint="eastAsia"/>
        </w:rPr>
        <w:t>建築基準法による確認済証</w:t>
      </w:r>
      <w:r w:rsidRPr="00AA6170">
        <w:rPr>
          <w:rFonts w:hint="eastAsia"/>
        </w:rPr>
        <w:t>の写し又は当該木造住宅の建築年</w:t>
      </w:r>
      <w:r w:rsidR="00983228">
        <w:rPr>
          <w:rFonts w:hint="eastAsia"/>
        </w:rPr>
        <w:t>月日</w:t>
      </w:r>
      <w:r w:rsidRPr="00AA6170">
        <w:rPr>
          <w:rFonts w:hint="eastAsia"/>
        </w:rPr>
        <w:t>が確認できる書類</w:t>
      </w:r>
    </w:p>
    <w:p w14:paraId="3BE047F9" w14:textId="77777777" w:rsidR="001028E9" w:rsidRPr="00AA6170" w:rsidRDefault="001028E9" w:rsidP="001028E9">
      <w:pPr>
        <w:ind w:firstLine="220"/>
      </w:pPr>
      <w:r w:rsidRPr="00AA6170">
        <w:t>(</w:t>
      </w:r>
      <w:r w:rsidRPr="00AA6170">
        <w:rPr>
          <w:rFonts w:hint="eastAsia"/>
        </w:rPr>
        <w:t>４</w:t>
      </w:r>
      <w:r w:rsidRPr="00AA6170">
        <w:t>)</w:t>
      </w:r>
      <w:r w:rsidRPr="00AA6170">
        <w:rPr>
          <w:rFonts w:hint="eastAsia"/>
        </w:rPr>
        <w:t xml:space="preserve">　耐震診断の結果報告書の写し</w:t>
      </w:r>
    </w:p>
    <w:p w14:paraId="2635FEBD" w14:textId="72B1DCE5" w:rsidR="001028E9" w:rsidRPr="00AA6170" w:rsidRDefault="001028E9" w:rsidP="001028E9">
      <w:pPr>
        <w:ind w:firstLine="220"/>
      </w:pPr>
      <w:r w:rsidRPr="00AA6170">
        <w:t>(</w:t>
      </w:r>
      <w:r w:rsidRPr="00AA6170">
        <w:rPr>
          <w:rFonts w:hint="eastAsia"/>
        </w:rPr>
        <w:t>５</w:t>
      </w:r>
      <w:r w:rsidRPr="00AA6170">
        <w:t>)</w:t>
      </w:r>
      <w:r>
        <w:rPr>
          <w:rFonts w:hint="eastAsia"/>
        </w:rPr>
        <w:t xml:space="preserve">　</w:t>
      </w:r>
      <w:r w:rsidR="00983228">
        <w:rPr>
          <w:rFonts w:hint="eastAsia"/>
        </w:rPr>
        <w:t>申請者の村</w:t>
      </w:r>
      <w:r w:rsidRPr="00AA6170">
        <w:rPr>
          <w:rFonts w:hint="eastAsia"/>
        </w:rPr>
        <w:t>税</w:t>
      </w:r>
      <w:r w:rsidR="00983228">
        <w:rPr>
          <w:rFonts w:hint="eastAsia"/>
        </w:rPr>
        <w:t>等</w:t>
      </w:r>
      <w:r w:rsidRPr="00AA6170">
        <w:rPr>
          <w:rFonts w:hint="eastAsia"/>
        </w:rPr>
        <w:t>の</w:t>
      </w:r>
      <w:r w:rsidR="00983228">
        <w:rPr>
          <w:rFonts w:hint="eastAsia"/>
        </w:rPr>
        <w:t>滞納がないことを確認できる書類</w:t>
      </w:r>
    </w:p>
    <w:p w14:paraId="007A65FE" w14:textId="77777777" w:rsidR="001028E9" w:rsidRDefault="001028E9" w:rsidP="001028E9">
      <w:pPr>
        <w:ind w:firstLine="220"/>
      </w:pPr>
      <w:r w:rsidRPr="00AA6170">
        <w:t>(</w:t>
      </w:r>
      <w:r w:rsidRPr="00AA6170">
        <w:rPr>
          <w:rFonts w:hint="eastAsia"/>
        </w:rPr>
        <w:t>６</w:t>
      </w:r>
      <w:r w:rsidRPr="00AA6170">
        <w:t>)</w:t>
      </w:r>
      <w:r w:rsidRPr="00AA6170">
        <w:rPr>
          <w:rFonts w:hint="eastAsia"/>
        </w:rPr>
        <w:t xml:space="preserve">　補助対象経費に係る見積書の写し</w:t>
      </w:r>
    </w:p>
    <w:p w14:paraId="72A75FC4" w14:textId="247CBF6C" w:rsidR="001028E9" w:rsidRPr="00551565" w:rsidRDefault="001028E9" w:rsidP="001028E9">
      <w:pPr>
        <w:ind w:firstLine="220"/>
      </w:pPr>
      <w:r>
        <w:t>(</w:t>
      </w:r>
      <w:r>
        <w:rPr>
          <w:rFonts w:hint="eastAsia"/>
        </w:rPr>
        <w:t>７</w:t>
      </w:r>
      <w:r>
        <w:t>)</w:t>
      </w:r>
      <w:r>
        <w:rPr>
          <w:rFonts w:hint="eastAsia"/>
        </w:rPr>
        <w:t xml:space="preserve">　</w:t>
      </w:r>
      <w:r>
        <w:rPr>
          <w:rStyle w:val="p51"/>
          <w:rFonts w:ascii="ＭＳ 明朝" w:hAnsi="ＭＳ 明朝" w:hint="eastAsia"/>
          <w:color w:val="000000"/>
        </w:rPr>
        <w:t>耐震改修工事後の判定値が</w:t>
      </w:r>
      <w:r>
        <w:rPr>
          <w:rStyle w:val="p51"/>
          <w:rFonts w:ascii="ＭＳ 明朝" w:hAnsi="ＭＳ 明朝"/>
          <w:color w:val="000000"/>
        </w:rPr>
        <w:t>1.0</w:t>
      </w:r>
      <w:r>
        <w:rPr>
          <w:rStyle w:val="p51"/>
          <w:rFonts w:ascii="ＭＳ 明朝" w:hAnsi="ＭＳ 明朝" w:hint="eastAsia"/>
          <w:color w:val="000000"/>
        </w:rPr>
        <w:t>以上であることが確認できる設計書等の写し</w:t>
      </w:r>
    </w:p>
    <w:p w14:paraId="09C9B6B5" w14:textId="4DCCB567" w:rsidR="00983228" w:rsidRDefault="001028E9" w:rsidP="00983228">
      <w:pPr>
        <w:ind w:leftChars="100" w:left="840" w:hangingChars="300" w:hanging="630"/>
      </w:pPr>
      <w:r w:rsidRPr="00AA6170">
        <w:t>(</w:t>
      </w:r>
      <w:r>
        <w:rPr>
          <w:rFonts w:hint="eastAsia"/>
        </w:rPr>
        <w:t>８</w:t>
      </w:r>
      <w:r w:rsidRPr="00AA6170">
        <w:t>)</w:t>
      </w:r>
      <w:r w:rsidRPr="00AA6170">
        <w:rPr>
          <w:rFonts w:hint="eastAsia"/>
        </w:rPr>
        <w:t xml:space="preserve">　</w:t>
      </w:r>
      <w:r w:rsidR="00983228">
        <w:rPr>
          <w:rFonts w:hint="eastAsia"/>
        </w:rPr>
        <w:t>補助対象住宅の耐震設計及び工事監理を行う耐震診断士の建築士免許</w:t>
      </w:r>
      <w:r w:rsidR="005D6592">
        <w:rPr>
          <w:rFonts w:hint="eastAsia"/>
        </w:rPr>
        <w:t>証明書等</w:t>
      </w:r>
      <w:bookmarkStart w:id="0" w:name="_GoBack"/>
      <w:bookmarkEnd w:id="0"/>
      <w:r w:rsidR="005D6592">
        <w:rPr>
          <w:rFonts w:hint="eastAsia"/>
        </w:rPr>
        <w:t>及び</w:t>
      </w:r>
      <w:r w:rsidR="00983228">
        <w:rPr>
          <w:rFonts w:hint="eastAsia"/>
        </w:rPr>
        <w:t>受講した講習会の修了証の写し</w:t>
      </w:r>
    </w:p>
    <w:p w14:paraId="3ABD31C7" w14:textId="4C918285" w:rsidR="001028E9" w:rsidRPr="005D6592" w:rsidRDefault="001028E9" w:rsidP="005D6592">
      <w:pPr>
        <w:ind w:firstLine="220"/>
        <w:rPr>
          <w:rFonts w:hint="eastAsia"/>
        </w:rPr>
      </w:pPr>
      <w:r w:rsidRPr="00AA6170">
        <w:t>(</w:t>
      </w:r>
      <w:r>
        <w:rPr>
          <w:rFonts w:hint="eastAsia"/>
        </w:rPr>
        <w:t>９</w:t>
      </w:r>
      <w:r w:rsidR="005D6592">
        <w:t>)</w:t>
      </w:r>
      <w:r w:rsidR="005D6592">
        <w:rPr>
          <w:rFonts w:hint="eastAsia"/>
        </w:rPr>
        <w:t xml:space="preserve">　</w:t>
      </w:r>
      <w:r w:rsidR="005D6592">
        <w:rPr>
          <w:rFonts w:hint="eastAsia"/>
        </w:rPr>
        <w:t>補助対象住宅の位置図、配置図、平面図及び立面図（立面図がない場合は写真）</w:t>
      </w:r>
    </w:p>
    <w:p w14:paraId="0DCE91CB" w14:textId="6D34A535" w:rsidR="00D0302A" w:rsidRDefault="001028E9" w:rsidP="005D6592">
      <w:pPr>
        <w:ind w:firstLine="220"/>
      </w:pPr>
      <w:r w:rsidRPr="00AA6170">
        <w:t>(</w:t>
      </w:r>
      <w:r w:rsidR="00983228">
        <w:rPr>
          <w:rFonts w:hint="eastAsia"/>
        </w:rPr>
        <w:t>1</w:t>
      </w:r>
      <w:r w:rsidR="00983228">
        <w:t>0</w:t>
      </w:r>
      <w:r w:rsidRPr="00AA6170">
        <w:t>)</w:t>
      </w:r>
      <w:r w:rsidR="005D6592" w:rsidRPr="005D6592">
        <w:rPr>
          <w:rFonts w:hint="eastAsia"/>
        </w:rPr>
        <w:t xml:space="preserve"> </w:t>
      </w:r>
      <w:r w:rsidR="005D6592">
        <w:rPr>
          <w:rFonts w:hint="eastAsia"/>
        </w:rPr>
        <w:t xml:space="preserve"> </w:t>
      </w:r>
      <w:r w:rsidR="005D6592">
        <w:rPr>
          <w:rFonts w:hint="eastAsia"/>
        </w:rPr>
        <w:t>その他村長が必要と定める書類</w:t>
      </w:r>
    </w:p>
    <w:sectPr w:rsidR="00D0302A" w:rsidSect="001028E9">
      <w:pgSz w:w="11906" w:h="16838" w:code="9"/>
      <w:pgMar w:top="1134" w:right="1418" w:bottom="851" w:left="1701" w:header="851" w:footer="992" w:gutter="0"/>
      <w:cols w:space="425"/>
      <w:docGrid w:linePitch="29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9C78C" w14:textId="77777777" w:rsidR="00CD067C" w:rsidRDefault="00CD067C">
      <w:r>
        <w:separator/>
      </w:r>
    </w:p>
  </w:endnote>
  <w:endnote w:type="continuationSeparator" w:id="0">
    <w:p w14:paraId="51FAE295" w14:textId="77777777" w:rsidR="00CD067C" w:rsidRDefault="00CD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03498" w14:textId="77777777" w:rsidR="00CD067C" w:rsidRDefault="00CD067C">
      <w:r>
        <w:separator/>
      </w:r>
    </w:p>
  </w:footnote>
  <w:footnote w:type="continuationSeparator" w:id="0">
    <w:p w14:paraId="10D98971" w14:textId="77777777" w:rsidR="00CD067C" w:rsidRDefault="00CD0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26EB3"/>
    <w:multiLevelType w:val="hybridMultilevel"/>
    <w:tmpl w:val="63BEFCF8"/>
    <w:lvl w:ilvl="0" w:tplc="C46A99CA">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4B16628"/>
    <w:multiLevelType w:val="hybridMultilevel"/>
    <w:tmpl w:val="2222CD7C"/>
    <w:lvl w:ilvl="0" w:tplc="7D36F946">
      <w:start w:val="1"/>
      <w:numFmt w:val="decimal"/>
      <w:lvlText w:val="(%1)"/>
      <w:lvlJc w:val="left"/>
      <w:pPr>
        <w:ind w:left="600" w:hanging="360"/>
      </w:pPr>
      <w:rPr>
        <w:rFonts w:cs="Times New Roman" w:hint="default"/>
      </w:rPr>
    </w:lvl>
    <w:lvl w:ilvl="1" w:tplc="8E22560A">
      <w:start w:val="3"/>
      <w:numFmt w:val="decimal"/>
      <w:lvlText w:val="（%2）"/>
      <w:lvlJc w:val="left"/>
      <w:pPr>
        <w:ind w:left="1571" w:hanging="720"/>
      </w:pPr>
      <w:rPr>
        <w:rFonts w:cs="Times New Roman" w:hint="default"/>
        <w:strike w:val="0"/>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514F0700"/>
    <w:multiLevelType w:val="hybridMultilevel"/>
    <w:tmpl w:val="D1B6BD92"/>
    <w:lvl w:ilvl="0" w:tplc="6302AAC4">
      <w:start w:val="1"/>
      <w:numFmt w:val="decimalEnclosedCircle"/>
      <w:lvlText w:val="%1"/>
      <w:lvlJc w:val="left"/>
      <w:pPr>
        <w:ind w:left="1135" w:hanging="360"/>
      </w:pPr>
      <w:rPr>
        <w:rFonts w:cs="Times New Roman" w:hint="default"/>
      </w:rPr>
    </w:lvl>
    <w:lvl w:ilvl="1" w:tplc="04090017" w:tentative="1">
      <w:start w:val="1"/>
      <w:numFmt w:val="aiueoFullWidth"/>
      <w:lvlText w:val="(%2)"/>
      <w:lvlJc w:val="left"/>
      <w:pPr>
        <w:ind w:left="1615" w:hanging="420"/>
      </w:pPr>
      <w:rPr>
        <w:rFonts w:cs="Times New Roman"/>
      </w:rPr>
    </w:lvl>
    <w:lvl w:ilvl="2" w:tplc="04090011" w:tentative="1">
      <w:start w:val="1"/>
      <w:numFmt w:val="decimalEnclosedCircle"/>
      <w:lvlText w:val="%3"/>
      <w:lvlJc w:val="left"/>
      <w:pPr>
        <w:ind w:left="2035" w:hanging="420"/>
      </w:pPr>
      <w:rPr>
        <w:rFonts w:cs="Times New Roman"/>
      </w:rPr>
    </w:lvl>
    <w:lvl w:ilvl="3" w:tplc="0409000F" w:tentative="1">
      <w:start w:val="1"/>
      <w:numFmt w:val="decimal"/>
      <w:lvlText w:val="%4."/>
      <w:lvlJc w:val="left"/>
      <w:pPr>
        <w:ind w:left="2455" w:hanging="420"/>
      </w:pPr>
      <w:rPr>
        <w:rFonts w:cs="Times New Roman"/>
      </w:rPr>
    </w:lvl>
    <w:lvl w:ilvl="4" w:tplc="04090017" w:tentative="1">
      <w:start w:val="1"/>
      <w:numFmt w:val="aiueoFullWidth"/>
      <w:lvlText w:val="(%5)"/>
      <w:lvlJc w:val="left"/>
      <w:pPr>
        <w:ind w:left="2875" w:hanging="420"/>
      </w:pPr>
      <w:rPr>
        <w:rFonts w:cs="Times New Roman"/>
      </w:rPr>
    </w:lvl>
    <w:lvl w:ilvl="5" w:tplc="04090011" w:tentative="1">
      <w:start w:val="1"/>
      <w:numFmt w:val="decimalEnclosedCircle"/>
      <w:lvlText w:val="%6"/>
      <w:lvlJc w:val="left"/>
      <w:pPr>
        <w:ind w:left="3295" w:hanging="420"/>
      </w:pPr>
      <w:rPr>
        <w:rFonts w:cs="Times New Roman"/>
      </w:rPr>
    </w:lvl>
    <w:lvl w:ilvl="6" w:tplc="0409000F" w:tentative="1">
      <w:start w:val="1"/>
      <w:numFmt w:val="decimal"/>
      <w:lvlText w:val="%7."/>
      <w:lvlJc w:val="left"/>
      <w:pPr>
        <w:ind w:left="3715" w:hanging="420"/>
      </w:pPr>
      <w:rPr>
        <w:rFonts w:cs="Times New Roman"/>
      </w:rPr>
    </w:lvl>
    <w:lvl w:ilvl="7" w:tplc="04090017" w:tentative="1">
      <w:start w:val="1"/>
      <w:numFmt w:val="aiueoFullWidth"/>
      <w:lvlText w:val="(%8)"/>
      <w:lvlJc w:val="left"/>
      <w:pPr>
        <w:ind w:left="4135" w:hanging="420"/>
      </w:pPr>
      <w:rPr>
        <w:rFonts w:cs="Times New Roman"/>
      </w:rPr>
    </w:lvl>
    <w:lvl w:ilvl="8" w:tplc="04090011" w:tentative="1">
      <w:start w:val="1"/>
      <w:numFmt w:val="decimalEnclosedCircle"/>
      <w:lvlText w:val="%9"/>
      <w:lvlJc w:val="left"/>
      <w:pPr>
        <w:ind w:left="4555" w:hanging="420"/>
      </w:pPr>
      <w:rPr>
        <w:rFonts w:cs="Times New Roman"/>
      </w:rPr>
    </w:lvl>
  </w:abstractNum>
  <w:abstractNum w:abstractNumId="3" w15:restartNumberingAfterBreak="0">
    <w:nsid w:val="6A323B15"/>
    <w:multiLevelType w:val="hybridMultilevel"/>
    <w:tmpl w:val="8CFC1558"/>
    <w:lvl w:ilvl="0" w:tplc="FF6C8EC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ED12F3"/>
    <w:multiLevelType w:val="hybridMultilevel"/>
    <w:tmpl w:val="A3F8E532"/>
    <w:lvl w:ilvl="0" w:tplc="4E1601B8">
      <w:start w:val="1"/>
      <w:numFmt w:val="decimal"/>
      <w:lvlText w:val="(%1)"/>
      <w:lvlJc w:val="left"/>
      <w:pPr>
        <w:ind w:left="720" w:hanging="480"/>
      </w:pPr>
      <w:rPr>
        <w:rFonts w:cs="Times New Roman" w:hint="default"/>
        <w:color w:val="FF0000"/>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1"/>
  <w:drawingGridVerticalSpacing w:val="14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72"/>
    <w:rsid w:val="00047E05"/>
    <w:rsid w:val="00052A72"/>
    <w:rsid w:val="00075286"/>
    <w:rsid w:val="00082772"/>
    <w:rsid w:val="0008295F"/>
    <w:rsid w:val="000B0DFC"/>
    <w:rsid w:val="001028E9"/>
    <w:rsid w:val="00123B51"/>
    <w:rsid w:val="001424B3"/>
    <w:rsid w:val="00151D71"/>
    <w:rsid w:val="0015243F"/>
    <w:rsid w:val="00160729"/>
    <w:rsid w:val="00184ECF"/>
    <w:rsid w:val="001B40CE"/>
    <w:rsid w:val="001C2886"/>
    <w:rsid w:val="001C41B8"/>
    <w:rsid w:val="001E4813"/>
    <w:rsid w:val="001F7287"/>
    <w:rsid w:val="00204D6C"/>
    <w:rsid w:val="00241797"/>
    <w:rsid w:val="002660A9"/>
    <w:rsid w:val="002715D3"/>
    <w:rsid w:val="00281C75"/>
    <w:rsid w:val="002931C5"/>
    <w:rsid w:val="002D2FDD"/>
    <w:rsid w:val="003515BD"/>
    <w:rsid w:val="0037292E"/>
    <w:rsid w:val="00376389"/>
    <w:rsid w:val="00393FBB"/>
    <w:rsid w:val="003B2621"/>
    <w:rsid w:val="003E7A0F"/>
    <w:rsid w:val="0042594D"/>
    <w:rsid w:val="00431F53"/>
    <w:rsid w:val="00450602"/>
    <w:rsid w:val="00450CC7"/>
    <w:rsid w:val="00475836"/>
    <w:rsid w:val="00480A35"/>
    <w:rsid w:val="00486925"/>
    <w:rsid w:val="004C00B1"/>
    <w:rsid w:val="004F68B1"/>
    <w:rsid w:val="00500A72"/>
    <w:rsid w:val="00504201"/>
    <w:rsid w:val="00542773"/>
    <w:rsid w:val="00551565"/>
    <w:rsid w:val="005622DA"/>
    <w:rsid w:val="00563BB9"/>
    <w:rsid w:val="00565576"/>
    <w:rsid w:val="00576DF6"/>
    <w:rsid w:val="005B7B2A"/>
    <w:rsid w:val="005D6592"/>
    <w:rsid w:val="005E1A31"/>
    <w:rsid w:val="005E3A18"/>
    <w:rsid w:val="006362D9"/>
    <w:rsid w:val="00640BAB"/>
    <w:rsid w:val="006649AE"/>
    <w:rsid w:val="006766FA"/>
    <w:rsid w:val="00685745"/>
    <w:rsid w:val="0069502D"/>
    <w:rsid w:val="006A02F7"/>
    <w:rsid w:val="007170F8"/>
    <w:rsid w:val="00723382"/>
    <w:rsid w:val="007B6E87"/>
    <w:rsid w:val="007C18B4"/>
    <w:rsid w:val="007E2CFD"/>
    <w:rsid w:val="007F4509"/>
    <w:rsid w:val="008634C2"/>
    <w:rsid w:val="00866471"/>
    <w:rsid w:val="008F3C8A"/>
    <w:rsid w:val="00983228"/>
    <w:rsid w:val="009C7464"/>
    <w:rsid w:val="009D211F"/>
    <w:rsid w:val="009E1BA6"/>
    <w:rsid w:val="009F3E54"/>
    <w:rsid w:val="00A54284"/>
    <w:rsid w:val="00A71063"/>
    <w:rsid w:val="00AA6170"/>
    <w:rsid w:val="00AB4FD0"/>
    <w:rsid w:val="00AB78CA"/>
    <w:rsid w:val="00AC070C"/>
    <w:rsid w:val="00B21627"/>
    <w:rsid w:val="00B36F2E"/>
    <w:rsid w:val="00B7018D"/>
    <w:rsid w:val="00B90C63"/>
    <w:rsid w:val="00B938D4"/>
    <w:rsid w:val="00BA27D0"/>
    <w:rsid w:val="00BB03B0"/>
    <w:rsid w:val="00BF67E9"/>
    <w:rsid w:val="00C86C30"/>
    <w:rsid w:val="00CA633C"/>
    <w:rsid w:val="00CD067C"/>
    <w:rsid w:val="00D0302A"/>
    <w:rsid w:val="00D12126"/>
    <w:rsid w:val="00D555AB"/>
    <w:rsid w:val="00DA61C2"/>
    <w:rsid w:val="00DB2371"/>
    <w:rsid w:val="00DB4349"/>
    <w:rsid w:val="00DF642B"/>
    <w:rsid w:val="00E011FB"/>
    <w:rsid w:val="00E12519"/>
    <w:rsid w:val="00E840F4"/>
    <w:rsid w:val="00EC678E"/>
    <w:rsid w:val="00ED5969"/>
    <w:rsid w:val="00EF1703"/>
    <w:rsid w:val="00F0042C"/>
    <w:rsid w:val="00F20130"/>
    <w:rsid w:val="00F3013C"/>
    <w:rsid w:val="00F772B0"/>
    <w:rsid w:val="00FA29E2"/>
    <w:rsid w:val="00FF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75473427"/>
  <w14:defaultImageDpi w14:val="0"/>
  <w15:docId w15:val="{25643C59-D48C-41E0-AF07-38A5FA36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single"/>
    </w:rPr>
  </w:style>
  <w:style w:type="paragraph" w:customStyle="1" w:styleId="p">
    <w:name w:val="p"/>
    <w:basedOn w:val="a"/>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Pr>
      <w:rFonts w:cs="Times New Roman"/>
    </w:rPr>
  </w:style>
  <w:style w:type="character" w:customStyle="1" w:styleId="cm31">
    <w:name w:val="cm31"/>
    <w:basedOn w:val="a0"/>
    <w:rPr>
      <w:rFonts w:cs="Times New Roman"/>
    </w:rPr>
  </w:style>
  <w:style w:type="character" w:customStyle="1" w:styleId="cm32">
    <w:name w:val="cm32"/>
    <w:basedOn w:val="a0"/>
    <w:rPr>
      <w:rFonts w:cs="Times New Roman"/>
    </w:rPr>
  </w:style>
  <w:style w:type="character" w:customStyle="1" w:styleId="cm33">
    <w:name w:val="cm33"/>
    <w:basedOn w:val="a0"/>
    <w:rPr>
      <w:rFonts w:cs="Times New Roman"/>
      <w:spacing w:val="0"/>
      <w:position w:val="0"/>
    </w:rPr>
  </w:style>
  <w:style w:type="character" w:customStyle="1" w:styleId="num57">
    <w:name w:val="num57"/>
    <w:basedOn w:val="a0"/>
    <w:rPr>
      <w:rFonts w:cs="Times New Roman"/>
    </w:rPr>
  </w:style>
  <w:style w:type="character" w:customStyle="1" w:styleId="p20">
    <w:name w:val="p20"/>
    <w:basedOn w:val="a0"/>
    <w:rPr>
      <w:rFonts w:cs="Times New Roman"/>
    </w:rPr>
  </w:style>
  <w:style w:type="character" w:customStyle="1" w:styleId="cm34">
    <w:name w:val="cm34"/>
    <w:basedOn w:val="a0"/>
    <w:rPr>
      <w:rFonts w:cs="Times New Roman"/>
    </w:rPr>
  </w:style>
  <w:style w:type="character" w:customStyle="1" w:styleId="num58">
    <w:name w:val="num58"/>
    <w:basedOn w:val="a0"/>
    <w:rPr>
      <w:rFonts w:cs="Times New Roman"/>
    </w:rPr>
  </w:style>
  <w:style w:type="character" w:customStyle="1" w:styleId="p21">
    <w:name w:val="p21"/>
    <w:basedOn w:val="a0"/>
    <w:rPr>
      <w:rFonts w:cs="Times New Roman"/>
    </w:rPr>
  </w:style>
  <w:style w:type="character" w:customStyle="1" w:styleId="num59">
    <w:name w:val="num59"/>
    <w:basedOn w:val="a0"/>
    <w:rPr>
      <w:rFonts w:cs="Times New Roman"/>
    </w:rPr>
  </w:style>
  <w:style w:type="character" w:customStyle="1" w:styleId="p22">
    <w:name w:val="p22"/>
    <w:basedOn w:val="a0"/>
    <w:rPr>
      <w:rFonts w:cs="Times New Roman"/>
    </w:rPr>
  </w:style>
  <w:style w:type="character" w:customStyle="1" w:styleId="num60">
    <w:name w:val="num60"/>
    <w:basedOn w:val="a0"/>
    <w:rPr>
      <w:rFonts w:cs="Times New Roman"/>
    </w:rPr>
  </w:style>
  <w:style w:type="character" w:customStyle="1" w:styleId="p23">
    <w:name w:val="p23"/>
    <w:basedOn w:val="a0"/>
    <w:rPr>
      <w:rFonts w:cs="Times New Roman"/>
    </w:rPr>
  </w:style>
  <w:style w:type="character" w:customStyle="1" w:styleId="num61">
    <w:name w:val="num61"/>
    <w:basedOn w:val="a0"/>
    <w:rPr>
      <w:rFonts w:cs="Times New Roman"/>
    </w:rPr>
  </w:style>
  <w:style w:type="character" w:customStyle="1" w:styleId="p24">
    <w:name w:val="p24"/>
    <w:basedOn w:val="a0"/>
    <w:rPr>
      <w:rFonts w:cs="Times New Roman"/>
    </w:rPr>
  </w:style>
  <w:style w:type="character" w:customStyle="1" w:styleId="cm35">
    <w:name w:val="cm35"/>
    <w:basedOn w:val="a0"/>
    <w:rPr>
      <w:rFonts w:cs="Times New Roman"/>
    </w:rPr>
  </w:style>
  <w:style w:type="character" w:customStyle="1" w:styleId="num62">
    <w:name w:val="num62"/>
    <w:basedOn w:val="a0"/>
    <w:rPr>
      <w:rFonts w:cs="Times New Roman"/>
    </w:rPr>
  </w:style>
  <w:style w:type="character" w:customStyle="1" w:styleId="p25">
    <w:name w:val="p25"/>
    <w:basedOn w:val="a0"/>
    <w:rPr>
      <w:rFonts w:cs="Times New Roman"/>
    </w:rPr>
  </w:style>
  <w:style w:type="character" w:customStyle="1" w:styleId="num63">
    <w:name w:val="num63"/>
    <w:basedOn w:val="a0"/>
    <w:rPr>
      <w:rFonts w:cs="Times New Roman"/>
    </w:rPr>
  </w:style>
  <w:style w:type="character" w:customStyle="1" w:styleId="p26">
    <w:name w:val="p26"/>
    <w:basedOn w:val="a0"/>
    <w:rPr>
      <w:rFonts w:cs="Times New Roman"/>
    </w:rPr>
  </w:style>
  <w:style w:type="character" w:customStyle="1" w:styleId="num64">
    <w:name w:val="num64"/>
    <w:basedOn w:val="a0"/>
    <w:rPr>
      <w:rFonts w:cs="Times New Roman"/>
    </w:rPr>
  </w:style>
  <w:style w:type="character" w:customStyle="1" w:styleId="p27">
    <w:name w:val="p27"/>
    <w:basedOn w:val="a0"/>
    <w:rPr>
      <w:rFonts w:cs="Times New Roman"/>
    </w:rPr>
  </w:style>
  <w:style w:type="character" w:customStyle="1" w:styleId="num65">
    <w:name w:val="num65"/>
    <w:basedOn w:val="a0"/>
    <w:rPr>
      <w:rFonts w:cs="Times New Roman"/>
    </w:rPr>
  </w:style>
  <w:style w:type="character" w:customStyle="1" w:styleId="p28">
    <w:name w:val="p28"/>
    <w:basedOn w:val="a0"/>
    <w:rPr>
      <w:rFonts w:cs="Times New Roman"/>
    </w:rPr>
  </w:style>
  <w:style w:type="character" w:customStyle="1" w:styleId="num66">
    <w:name w:val="num66"/>
    <w:basedOn w:val="a0"/>
    <w:rPr>
      <w:rFonts w:cs="Times New Roman"/>
    </w:rPr>
  </w:style>
  <w:style w:type="character" w:customStyle="1" w:styleId="p29">
    <w:name w:val="p29"/>
    <w:basedOn w:val="a0"/>
    <w:rPr>
      <w:rFonts w:cs="Times New Roman"/>
    </w:rPr>
  </w:style>
  <w:style w:type="character" w:customStyle="1" w:styleId="num67">
    <w:name w:val="num67"/>
    <w:basedOn w:val="a0"/>
    <w:rPr>
      <w:rFonts w:cs="Times New Roman"/>
    </w:rPr>
  </w:style>
  <w:style w:type="character" w:customStyle="1" w:styleId="p30">
    <w:name w:val="p30"/>
    <w:basedOn w:val="a0"/>
    <w:rPr>
      <w:rFonts w:cs="Times New Roman"/>
    </w:rPr>
  </w:style>
  <w:style w:type="character" w:customStyle="1" w:styleId="num68">
    <w:name w:val="num68"/>
    <w:basedOn w:val="a0"/>
    <w:rPr>
      <w:rFonts w:cs="Times New Roman"/>
    </w:rPr>
  </w:style>
  <w:style w:type="character" w:customStyle="1" w:styleId="p31">
    <w:name w:val="p31"/>
    <w:basedOn w:val="a0"/>
    <w:rPr>
      <w:rFonts w:cs="Times New Roman"/>
    </w:rPr>
  </w:style>
  <w:style w:type="character" w:customStyle="1" w:styleId="num69">
    <w:name w:val="num69"/>
    <w:basedOn w:val="a0"/>
    <w:rPr>
      <w:rFonts w:cs="Times New Roman"/>
    </w:rPr>
  </w:style>
  <w:style w:type="character" w:customStyle="1" w:styleId="p32">
    <w:name w:val="p32"/>
    <w:basedOn w:val="a0"/>
    <w:rPr>
      <w:rFonts w:cs="Times New Roman"/>
    </w:rPr>
  </w:style>
  <w:style w:type="character" w:customStyle="1" w:styleId="cm36">
    <w:name w:val="cm36"/>
    <w:basedOn w:val="a0"/>
    <w:rPr>
      <w:rFonts w:cs="Times New Roman"/>
    </w:rPr>
  </w:style>
  <w:style w:type="character" w:customStyle="1" w:styleId="num70">
    <w:name w:val="num70"/>
    <w:basedOn w:val="a0"/>
    <w:rPr>
      <w:rFonts w:cs="Times New Roman"/>
    </w:rPr>
  </w:style>
  <w:style w:type="character" w:customStyle="1" w:styleId="p33">
    <w:name w:val="p33"/>
    <w:basedOn w:val="a0"/>
    <w:rPr>
      <w:rFonts w:cs="Times New Roman"/>
    </w:rPr>
  </w:style>
  <w:style w:type="character" w:customStyle="1" w:styleId="num71">
    <w:name w:val="num71"/>
    <w:basedOn w:val="a0"/>
    <w:rPr>
      <w:rFonts w:cs="Times New Roman"/>
    </w:rPr>
  </w:style>
  <w:style w:type="character" w:customStyle="1" w:styleId="p34">
    <w:name w:val="p34"/>
    <w:basedOn w:val="a0"/>
    <w:rPr>
      <w:rFonts w:cs="Times New Roman"/>
    </w:rPr>
  </w:style>
  <w:style w:type="character" w:customStyle="1" w:styleId="num72">
    <w:name w:val="num72"/>
    <w:basedOn w:val="a0"/>
    <w:rPr>
      <w:rFonts w:cs="Times New Roman"/>
    </w:rPr>
  </w:style>
  <w:style w:type="character" w:customStyle="1" w:styleId="p35">
    <w:name w:val="p35"/>
    <w:basedOn w:val="a0"/>
    <w:rPr>
      <w:rFonts w:cs="Times New Roman"/>
    </w:rPr>
  </w:style>
  <w:style w:type="character" w:customStyle="1" w:styleId="num73">
    <w:name w:val="num73"/>
    <w:basedOn w:val="a0"/>
    <w:rPr>
      <w:rFonts w:cs="Times New Roman"/>
    </w:rPr>
  </w:style>
  <w:style w:type="character" w:customStyle="1" w:styleId="p36">
    <w:name w:val="p36"/>
    <w:basedOn w:val="a0"/>
    <w:rPr>
      <w:rFonts w:cs="Times New Roman"/>
    </w:rPr>
  </w:style>
  <w:style w:type="character" w:customStyle="1" w:styleId="cm37">
    <w:name w:val="cm37"/>
    <w:basedOn w:val="a0"/>
    <w:rPr>
      <w:rFonts w:cs="Times New Roman"/>
    </w:rPr>
  </w:style>
  <w:style w:type="character" w:customStyle="1" w:styleId="num74">
    <w:name w:val="num74"/>
    <w:basedOn w:val="a0"/>
    <w:rPr>
      <w:rFonts w:cs="Times New Roman"/>
    </w:rPr>
  </w:style>
  <w:style w:type="character" w:customStyle="1" w:styleId="p37">
    <w:name w:val="p37"/>
    <w:basedOn w:val="a0"/>
    <w:rPr>
      <w:rFonts w:cs="Times New Roman"/>
    </w:rPr>
  </w:style>
  <w:style w:type="character" w:customStyle="1" w:styleId="num75">
    <w:name w:val="num75"/>
    <w:basedOn w:val="a0"/>
    <w:rPr>
      <w:rFonts w:cs="Times New Roman"/>
    </w:rPr>
  </w:style>
  <w:style w:type="character" w:customStyle="1" w:styleId="p38">
    <w:name w:val="p38"/>
    <w:basedOn w:val="a0"/>
    <w:rPr>
      <w:rFonts w:cs="Times New Roman"/>
    </w:rPr>
  </w:style>
  <w:style w:type="character" w:customStyle="1" w:styleId="num76">
    <w:name w:val="num76"/>
    <w:basedOn w:val="a0"/>
    <w:rPr>
      <w:rFonts w:cs="Times New Roman"/>
    </w:rPr>
  </w:style>
  <w:style w:type="character" w:customStyle="1" w:styleId="p39">
    <w:name w:val="p39"/>
    <w:basedOn w:val="a0"/>
    <w:rPr>
      <w:rFonts w:cs="Times New Roman"/>
    </w:rPr>
  </w:style>
  <w:style w:type="character" w:customStyle="1" w:styleId="num77">
    <w:name w:val="num77"/>
    <w:basedOn w:val="a0"/>
    <w:rPr>
      <w:rFonts w:cs="Times New Roman"/>
    </w:rPr>
  </w:style>
  <w:style w:type="character" w:customStyle="1" w:styleId="p40">
    <w:name w:val="p40"/>
    <w:basedOn w:val="a0"/>
    <w:rPr>
      <w:rFonts w:cs="Times New Roman"/>
    </w:rPr>
  </w:style>
  <w:style w:type="character" w:customStyle="1" w:styleId="cm38">
    <w:name w:val="cm38"/>
    <w:basedOn w:val="a0"/>
    <w:rPr>
      <w:rFonts w:cs="Times New Roman"/>
    </w:rPr>
  </w:style>
  <w:style w:type="character" w:customStyle="1" w:styleId="num78">
    <w:name w:val="num78"/>
    <w:basedOn w:val="a0"/>
    <w:rPr>
      <w:rFonts w:cs="Times New Roman"/>
    </w:rPr>
  </w:style>
  <w:style w:type="character" w:customStyle="1" w:styleId="p41">
    <w:name w:val="p41"/>
    <w:basedOn w:val="a0"/>
    <w:rPr>
      <w:rFonts w:cs="Times New Roman"/>
    </w:rPr>
  </w:style>
  <w:style w:type="character" w:customStyle="1" w:styleId="num79">
    <w:name w:val="num79"/>
    <w:basedOn w:val="a0"/>
    <w:rPr>
      <w:rFonts w:cs="Times New Roman"/>
    </w:rPr>
  </w:style>
  <w:style w:type="character" w:customStyle="1" w:styleId="p42">
    <w:name w:val="p42"/>
    <w:basedOn w:val="a0"/>
    <w:rPr>
      <w:rFonts w:cs="Times New Roman"/>
    </w:rPr>
  </w:style>
  <w:style w:type="character" w:customStyle="1" w:styleId="num80">
    <w:name w:val="num80"/>
    <w:basedOn w:val="a0"/>
    <w:rPr>
      <w:rFonts w:cs="Times New Roman"/>
    </w:rPr>
  </w:style>
  <w:style w:type="character" w:customStyle="1" w:styleId="p43">
    <w:name w:val="p43"/>
    <w:basedOn w:val="a0"/>
    <w:rPr>
      <w:rFonts w:cs="Times New Roman"/>
    </w:rPr>
  </w:style>
  <w:style w:type="character" w:customStyle="1" w:styleId="num81">
    <w:name w:val="num81"/>
    <w:basedOn w:val="a0"/>
    <w:rPr>
      <w:rFonts w:cs="Times New Roman"/>
    </w:rPr>
  </w:style>
  <w:style w:type="character" w:customStyle="1" w:styleId="p44">
    <w:name w:val="p44"/>
    <w:basedOn w:val="a0"/>
    <w:rPr>
      <w:rFonts w:cs="Times New Roman"/>
    </w:rPr>
  </w:style>
  <w:style w:type="character" w:customStyle="1" w:styleId="cm39">
    <w:name w:val="cm39"/>
    <w:basedOn w:val="a0"/>
    <w:rPr>
      <w:rFonts w:cs="Times New Roman"/>
    </w:rPr>
  </w:style>
  <w:style w:type="character" w:customStyle="1" w:styleId="num82">
    <w:name w:val="num82"/>
    <w:basedOn w:val="a0"/>
    <w:rPr>
      <w:rFonts w:cs="Times New Roman"/>
    </w:rPr>
  </w:style>
  <w:style w:type="character" w:customStyle="1" w:styleId="p45">
    <w:name w:val="p45"/>
    <w:basedOn w:val="a0"/>
    <w:rPr>
      <w:rFonts w:cs="Times New Roman"/>
    </w:rPr>
  </w:style>
  <w:style w:type="character" w:customStyle="1" w:styleId="num83">
    <w:name w:val="num83"/>
    <w:basedOn w:val="a0"/>
    <w:rPr>
      <w:rFonts w:cs="Times New Roman"/>
    </w:rPr>
  </w:style>
  <w:style w:type="character" w:customStyle="1" w:styleId="p46">
    <w:name w:val="p46"/>
    <w:basedOn w:val="a0"/>
    <w:rPr>
      <w:rFonts w:cs="Times New Roman"/>
    </w:rPr>
  </w:style>
  <w:style w:type="character" w:customStyle="1" w:styleId="num84">
    <w:name w:val="num84"/>
    <w:basedOn w:val="a0"/>
    <w:rPr>
      <w:rFonts w:cs="Times New Roman"/>
    </w:rPr>
  </w:style>
  <w:style w:type="character" w:customStyle="1" w:styleId="p47">
    <w:name w:val="p47"/>
    <w:basedOn w:val="a0"/>
    <w:rPr>
      <w:rFonts w:cs="Times New Roman"/>
    </w:rPr>
  </w:style>
  <w:style w:type="character" w:customStyle="1" w:styleId="num85">
    <w:name w:val="num85"/>
    <w:basedOn w:val="a0"/>
    <w:rPr>
      <w:rFonts w:cs="Times New Roman"/>
    </w:rPr>
  </w:style>
  <w:style w:type="character" w:customStyle="1" w:styleId="p48">
    <w:name w:val="p48"/>
    <w:basedOn w:val="a0"/>
    <w:rPr>
      <w:rFonts w:cs="Times New Roman"/>
    </w:rPr>
  </w:style>
  <w:style w:type="character" w:customStyle="1" w:styleId="num86">
    <w:name w:val="num86"/>
    <w:basedOn w:val="a0"/>
    <w:rPr>
      <w:rFonts w:cs="Times New Roman"/>
    </w:rPr>
  </w:style>
  <w:style w:type="character" w:customStyle="1" w:styleId="p49">
    <w:name w:val="p49"/>
    <w:basedOn w:val="a0"/>
    <w:rPr>
      <w:rFonts w:cs="Times New Roman"/>
    </w:rPr>
  </w:style>
  <w:style w:type="character" w:customStyle="1" w:styleId="num87">
    <w:name w:val="num87"/>
    <w:basedOn w:val="a0"/>
    <w:rPr>
      <w:rFonts w:cs="Times New Roman"/>
    </w:rPr>
  </w:style>
  <w:style w:type="character" w:customStyle="1" w:styleId="p50">
    <w:name w:val="p50"/>
    <w:basedOn w:val="a0"/>
    <w:rPr>
      <w:rFonts w:cs="Times New Roman"/>
    </w:rPr>
  </w:style>
  <w:style w:type="character" w:customStyle="1" w:styleId="num88">
    <w:name w:val="num88"/>
    <w:basedOn w:val="a0"/>
    <w:rPr>
      <w:rFonts w:cs="Times New Roman"/>
    </w:rPr>
  </w:style>
  <w:style w:type="character" w:customStyle="1" w:styleId="p51">
    <w:name w:val="p51"/>
    <w:basedOn w:val="a0"/>
    <w:rPr>
      <w:rFonts w:cs="Times New Roman"/>
    </w:rPr>
  </w:style>
  <w:style w:type="character" w:customStyle="1" w:styleId="num89">
    <w:name w:val="num89"/>
    <w:basedOn w:val="a0"/>
    <w:rPr>
      <w:rFonts w:cs="Times New Roman"/>
    </w:rPr>
  </w:style>
  <w:style w:type="character" w:customStyle="1" w:styleId="p52">
    <w:name w:val="p52"/>
    <w:basedOn w:val="a0"/>
    <w:rPr>
      <w:rFonts w:cs="Times New Roman"/>
    </w:rPr>
  </w:style>
  <w:style w:type="character" w:customStyle="1" w:styleId="num90">
    <w:name w:val="num90"/>
    <w:basedOn w:val="a0"/>
    <w:rPr>
      <w:rFonts w:cs="Times New Roman"/>
    </w:rPr>
  </w:style>
  <w:style w:type="character" w:customStyle="1" w:styleId="p53">
    <w:name w:val="p53"/>
    <w:basedOn w:val="a0"/>
    <w:rPr>
      <w:rFonts w:cs="Times New Roman"/>
    </w:rPr>
  </w:style>
  <w:style w:type="character" w:customStyle="1" w:styleId="num91">
    <w:name w:val="num91"/>
    <w:basedOn w:val="a0"/>
    <w:rPr>
      <w:rFonts w:cs="Times New Roman"/>
    </w:rPr>
  </w:style>
  <w:style w:type="character" w:customStyle="1" w:styleId="p54">
    <w:name w:val="p54"/>
    <w:basedOn w:val="a0"/>
    <w:rPr>
      <w:rFonts w:cs="Times New Roman"/>
    </w:rPr>
  </w:style>
  <w:style w:type="character" w:customStyle="1" w:styleId="cm40">
    <w:name w:val="cm40"/>
    <w:basedOn w:val="a0"/>
    <w:rPr>
      <w:rFonts w:cs="Times New Roman"/>
    </w:rPr>
  </w:style>
  <w:style w:type="character" w:customStyle="1" w:styleId="num92">
    <w:name w:val="num92"/>
    <w:basedOn w:val="a0"/>
    <w:rPr>
      <w:rFonts w:cs="Times New Roman"/>
    </w:rPr>
  </w:style>
  <w:style w:type="character" w:customStyle="1" w:styleId="p55">
    <w:name w:val="p55"/>
    <w:basedOn w:val="a0"/>
    <w:rPr>
      <w:rFonts w:cs="Times New Roman"/>
    </w:rPr>
  </w:style>
  <w:style w:type="character" w:customStyle="1" w:styleId="cm41">
    <w:name w:val="cm41"/>
    <w:basedOn w:val="a0"/>
    <w:rPr>
      <w:rFonts w:cs="Times New Roman"/>
    </w:rPr>
  </w:style>
  <w:style w:type="character" w:customStyle="1" w:styleId="num93">
    <w:name w:val="num93"/>
    <w:basedOn w:val="a0"/>
    <w:rPr>
      <w:rFonts w:cs="Times New Roman"/>
    </w:rPr>
  </w:style>
  <w:style w:type="character" w:customStyle="1" w:styleId="p56">
    <w:name w:val="p56"/>
    <w:basedOn w:val="a0"/>
    <w:rPr>
      <w:rFonts w:cs="Times New Roman"/>
    </w:rPr>
  </w:style>
  <w:style w:type="character" w:customStyle="1" w:styleId="cm42">
    <w:name w:val="cm42"/>
    <w:basedOn w:val="a0"/>
    <w:rPr>
      <w:rFonts w:cs="Times New Roman"/>
    </w:rPr>
  </w:style>
  <w:style w:type="character" w:customStyle="1" w:styleId="num94">
    <w:name w:val="num94"/>
    <w:basedOn w:val="a0"/>
    <w:rPr>
      <w:rFonts w:cs="Times New Roman"/>
    </w:rPr>
  </w:style>
  <w:style w:type="character" w:customStyle="1" w:styleId="p57">
    <w:name w:val="p57"/>
    <w:basedOn w:val="a0"/>
    <w:rPr>
      <w:rFonts w:cs="Times New Roman"/>
    </w:rPr>
  </w:style>
  <w:style w:type="character" w:customStyle="1" w:styleId="num95">
    <w:name w:val="num95"/>
    <w:basedOn w:val="a0"/>
    <w:rPr>
      <w:rFonts w:cs="Times New Roman"/>
    </w:rPr>
  </w:style>
  <w:style w:type="character" w:customStyle="1" w:styleId="p58">
    <w:name w:val="p58"/>
    <w:basedOn w:val="a0"/>
    <w:rPr>
      <w:rFonts w:cs="Times New Roman"/>
    </w:rPr>
  </w:style>
  <w:style w:type="character" w:customStyle="1" w:styleId="cm43">
    <w:name w:val="cm43"/>
    <w:basedOn w:val="a0"/>
    <w:rPr>
      <w:rFonts w:cs="Times New Roman"/>
    </w:rPr>
  </w:style>
  <w:style w:type="character" w:customStyle="1" w:styleId="num96">
    <w:name w:val="num96"/>
    <w:basedOn w:val="a0"/>
    <w:rPr>
      <w:rFonts w:cs="Times New Roman"/>
    </w:rPr>
  </w:style>
  <w:style w:type="character" w:customStyle="1" w:styleId="p59">
    <w:name w:val="p59"/>
    <w:basedOn w:val="a0"/>
    <w:rPr>
      <w:rFonts w:cs="Times New Roman"/>
    </w:rPr>
  </w:style>
  <w:style w:type="character" w:customStyle="1" w:styleId="cm44">
    <w:name w:val="cm44"/>
    <w:basedOn w:val="a0"/>
    <w:rPr>
      <w:rFonts w:cs="Times New Roman"/>
    </w:rPr>
  </w:style>
  <w:style w:type="character" w:customStyle="1" w:styleId="num97">
    <w:name w:val="num97"/>
    <w:basedOn w:val="a0"/>
    <w:rPr>
      <w:rFonts w:cs="Times New Roman"/>
    </w:rPr>
  </w:style>
  <w:style w:type="character" w:customStyle="1" w:styleId="p60">
    <w:name w:val="p60"/>
    <w:basedOn w:val="a0"/>
    <w:rPr>
      <w:rFonts w:cs="Times New Roman"/>
    </w:rPr>
  </w:style>
  <w:style w:type="character" w:customStyle="1" w:styleId="cm45">
    <w:name w:val="cm45"/>
    <w:basedOn w:val="a0"/>
    <w:rPr>
      <w:rFonts w:cs="Times New Roman"/>
    </w:rPr>
  </w:style>
  <w:style w:type="character" w:customStyle="1" w:styleId="num98">
    <w:name w:val="num98"/>
    <w:basedOn w:val="a0"/>
    <w:rPr>
      <w:rFonts w:cs="Times New Roman"/>
    </w:rPr>
  </w:style>
  <w:style w:type="character" w:customStyle="1" w:styleId="p61">
    <w:name w:val="p61"/>
    <w:basedOn w:val="a0"/>
    <w:rPr>
      <w:rFonts w:cs="Times New Roman"/>
    </w:rPr>
  </w:style>
  <w:style w:type="character" w:customStyle="1" w:styleId="num99">
    <w:name w:val="num99"/>
    <w:basedOn w:val="a0"/>
    <w:rPr>
      <w:rFonts w:cs="Times New Roman"/>
    </w:rPr>
  </w:style>
  <w:style w:type="character" w:customStyle="1" w:styleId="p62">
    <w:name w:val="p62"/>
    <w:basedOn w:val="a0"/>
    <w:rPr>
      <w:rFonts w:cs="Times New Roman"/>
    </w:rPr>
  </w:style>
  <w:style w:type="character" w:customStyle="1" w:styleId="num100">
    <w:name w:val="num100"/>
    <w:basedOn w:val="a0"/>
    <w:rPr>
      <w:rFonts w:cs="Times New Roman"/>
    </w:rPr>
  </w:style>
  <w:style w:type="character" w:customStyle="1" w:styleId="p63">
    <w:name w:val="p63"/>
    <w:basedOn w:val="a0"/>
    <w:rPr>
      <w:rFonts w:cs="Times New Roman"/>
    </w:rPr>
  </w:style>
  <w:style w:type="character" w:customStyle="1" w:styleId="num101">
    <w:name w:val="num101"/>
    <w:basedOn w:val="a0"/>
    <w:rPr>
      <w:rFonts w:cs="Times New Roman"/>
    </w:rPr>
  </w:style>
  <w:style w:type="character" w:customStyle="1" w:styleId="p64">
    <w:name w:val="p64"/>
    <w:basedOn w:val="a0"/>
    <w:rPr>
      <w:rFonts w:cs="Times New Roman"/>
    </w:rPr>
  </w:style>
  <w:style w:type="character" w:customStyle="1" w:styleId="num102">
    <w:name w:val="num102"/>
    <w:basedOn w:val="a0"/>
    <w:rPr>
      <w:rFonts w:cs="Times New Roman"/>
    </w:rPr>
  </w:style>
  <w:style w:type="character" w:customStyle="1" w:styleId="p65">
    <w:name w:val="p65"/>
    <w:basedOn w:val="a0"/>
    <w:rPr>
      <w:rFonts w:cs="Times New Roman"/>
    </w:rPr>
  </w:style>
  <w:style w:type="character" w:customStyle="1" w:styleId="cm46">
    <w:name w:val="cm46"/>
    <w:basedOn w:val="a0"/>
    <w:rPr>
      <w:rFonts w:cs="Times New Roman"/>
    </w:rPr>
  </w:style>
  <w:style w:type="character" w:customStyle="1" w:styleId="num103">
    <w:name w:val="num103"/>
    <w:basedOn w:val="a0"/>
    <w:rPr>
      <w:rFonts w:cs="Times New Roman"/>
    </w:rPr>
  </w:style>
  <w:style w:type="character" w:customStyle="1" w:styleId="p66">
    <w:name w:val="p66"/>
    <w:basedOn w:val="a0"/>
    <w:rPr>
      <w:rFonts w:cs="Times New Roman"/>
    </w:rPr>
  </w:style>
  <w:style w:type="character" w:customStyle="1" w:styleId="num104">
    <w:name w:val="num104"/>
    <w:basedOn w:val="a0"/>
    <w:rPr>
      <w:rFonts w:cs="Times New Roman"/>
    </w:rPr>
  </w:style>
  <w:style w:type="character" w:customStyle="1" w:styleId="p67">
    <w:name w:val="p67"/>
    <w:basedOn w:val="a0"/>
    <w:rPr>
      <w:rFonts w:cs="Times New Roman"/>
    </w:rPr>
  </w:style>
  <w:style w:type="character" w:customStyle="1" w:styleId="num105">
    <w:name w:val="num105"/>
    <w:basedOn w:val="a0"/>
    <w:rPr>
      <w:rFonts w:cs="Times New Roman"/>
    </w:rPr>
  </w:style>
  <w:style w:type="character" w:customStyle="1" w:styleId="p68">
    <w:name w:val="p68"/>
    <w:basedOn w:val="a0"/>
    <w:rPr>
      <w:rFonts w:cs="Times New Roman"/>
    </w:rPr>
  </w:style>
  <w:style w:type="character" w:customStyle="1" w:styleId="num106">
    <w:name w:val="num106"/>
    <w:basedOn w:val="a0"/>
    <w:rPr>
      <w:rFonts w:cs="Times New Roman"/>
    </w:rPr>
  </w:style>
  <w:style w:type="character" w:customStyle="1" w:styleId="p69">
    <w:name w:val="p69"/>
    <w:basedOn w:val="a0"/>
    <w:rPr>
      <w:rFonts w:cs="Times New Roman"/>
    </w:rPr>
  </w:style>
  <w:style w:type="character" w:customStyle="1" w:styleId="num107">
    <w:name w:val="num107"/>
    <w:basedOn w:val="a0"/>
    <w:rPr>
      <w:rFonts w:cs="Times New Roman"/>
    </w:rPr>
  </w:style>
  <w:style w:type="character" w:customStyle="1" w:styleId="p70">
    <w:name w:val="p70"/>
    <w:basedOn w:val="a0"/>
    <w:rPr>
      <w:rFonts w:cs="Times New Roman"/>
    </w:rPr>
  </w:style>
  <w:style w:type="character" w:customStyle="1" w:styleId="num108">
    <w:name w:val="num108"/>
    <w:basedOn w:val="a0"/>
    <w:rPr>
      <w:rFonts w:cs="Times New Roman"/>
    </w:rPr>
  </w:style>
  <w:style w:type="character" w:customStyle="1" w:styleId="p71">
    <w:name w:val="p71"/>
    <w:basedOn w:val="a0"/>
    <w:rPr>
      <w:rFonts w:cs="Times New Roman"/>
    </w:rPr>
  </w:style>
  <w:style w:type="character" w:customStyle="1" w:styleId="num109">
    <w:name w:val="num109"/>
    <w:basedOn w:val="a0"/>
    <w:rPr>
      <w:rFonts w:cs="Times New Roman"/>
    </w:rPr>
  </w:style>
  <w:style w:type="character" w:customStyle="1" w:styleId="p72">
    <w:name w:val="p72"/>
    <w:basedOn w:val="a0"/>
    <w:rPr>
      <w:rFonts w:cs="Times New Roman"/>
    </w:rPr>
  </w:style>
  <w:style w:type="character" w:customStyle="1" w:styleId="cm47">
    <w:name w:val="cm47"/>
    <w:basedOn w:val="a0"/>
    <w:rPr>
      <w:rFonts w:cs="Times New Roman"/>
    </w:rPr>
  </w:style>
  <w:style w:type="character" w:customStyle="1" w:styleId="num110">
    <w:name w:val="num110"/>
    <w:basedOn w:val="a0"/>
    <w:rPr>
      <w:rFonts w:cs="Times New Roman"/>
    </w:rPr>
  </w:style>
  <w:style w:type="character" w:customStyle="1" w:styleId="p73">
    <w:name w:val="p73"/>
    <w:basedOn w:val="a0"/>
    <w:rPr>
      <w:rFonts w:cs="Times New Roman"/>
    </w:rPr>
  </w:style>
  <w:style w:type="character" w:customStyle="1" w:styleId="cm48">
    <w:name w:val="cm48"/>
    <w:basedOn w:val="a0"/>
    <w:rPr>
      <w:rFonts w:cs="Times New Roman"/>
    </w:rPr>
  </w:style>
  <w:style w:type="character" w:customStyle="1" w:styleId="num111">
    <w:name w:val="num111"/>
    <w:basedOn w:val="a0"/>
    <w:rPr>
      <w:rFonts w:cs="Times New Roman"/>
    </w:rPr>
  </w:style>
  <w:style w:type="character" w:customStyle="1" w:styleId="p74">
    <w:name w:val="p74"/>
    <w:basedOn w:val="a0"/>
    <w:rPr>
      <w:rFonts w:cs="Times New Roman"/>
    </w:rPr>
  </w:style>
  <w:style w:type="character" w:customStyle="1" w:styleId="cm49">
    <w:name w:val="cm49"/>
    <w:basedOn w:val="a0"/>
    <w:rPr>
      <w:rFonts w:cs="Times New Roman"/>
    </w:rPr>
  </w:style>
  <w:style w:type="character" w:customStyle="1" w:styleId="num112">
    <w:name w:val="num112"/>
    <w:basedOn w:val="a0"/>
    <w:rPr>
      <w:rFonts w:cs="Times New Roman"/>
    </w:rPr>
  </w:style>
  <w:style w:type="character" w:customStyle="1" w:styleId="p75">
    <w:name w:val="p75"/>
    <w:basedOn w:val="a0"/>
    <w:rPr>
      <w:rFonts w:cs="Times New Roman"/>
    </w:rPr>
  </w:style>
  <w:style w:type="character" w:customStyle="1" w:styleId="cm50">
    <w:name w:val="cm50"/>
    <w:basedOn w:val="a0"/>
    <w:rPr>
      <w:rFonts w:cs="Times New Roman"/>
    </w:rPr>
  </w:style>
  <w:style w:type="character" w:customStyle="1" w:styleId="num113">
    <w:name w:val="num113"/>
    <w:basedOn w:val="a0"/>
    <w:rPr>
      <w:rFonts w:cs="Times New Roman"/>
    </w:rPr>
  </w:style>
  <w:style w:type="character" w:customStyle="1" w:styleId="p76">
    <w:name w:val="p76"/>
    <w:basedOn w:val="a0"/>
    <w:rPr>
      <w:rFonts w:cs="Times New Roman"/>
    </w:rPr>
  </w:style>
  <w:style w:type="character" w:customStyle="1" w:styleId="cm51">
    <w:name w:val="cm51"/>
    <w:basedOn w:val="a0"/>
    <w:rPr>
      <w:rFonts w:cs="Times New Roman"/>
    </w:rPr>
  </w:style>
  <w:style w:type="character" w:customStyle="1" w:styleId="num114">
    <w:name w:val="num114"/>
    <w:basedOn w:val="a0"/>
    <w:rPr>
      <w:rFonts w:cs="Times New Roman"/>
    </w:rPr>
  </w:style>
  <w:style w:type="character" w:customStyle="1" w:styleId="p77">
    <w:name w:val="p77"/>
    <w:basedOn w:val="a0"/>
    <w:rPr>
      <w:rFonts w:cs="Times New Roman"/>
    </w:rPr>
  </w:style>
  <w:style w:type="character" w:customStyle="1" w:styleId="title16">
    <w:name w:val="title16"/>
    <w:basedOn w:val="a0"/>
    <w:rPr>
      <w:rFonts w:cs="Times New Roman"/>
    </w:rPr>
  </w:style>
  <w:style w:type="character" w:customStyle="1" w:styleId="p78">
    <w:name w:val="p78"/>
    <w:basedOn w:val="a0"/>
    <w:rPr>
      <w:rFonts w:cs="Times New Roman"/>
    </w:rPr>
  </w:style>
  <w:style w:type="paragraph" w:styleId="a4">
    <w:name w:val="header"/>
    <w:basedOn w:val="a"/>
    <w:link w:val="a5"/>
    <w:uiPriority w:val="99"/>
    <w:semiHidden/>
    <w:unhideWhenUsed/>
    <w:pPr>
      <w:tabs>
        <w:tab w:val="center" w:pos="4252"/>
        <w:tab w:val="right" w:pos="8504"/>
      </w:tabs>
      <w:snapToGrid w:val="0"/>
    </w:pPr>
  </w:style>
  <w:style w:type="character" w:customStyle="1" w:styleId="a5">
    <w:name w:val="ヘッダー (文字)"/>
    <w:basedOn w:val="a0"/>
    <w:link w:val="a4"/>
    <w:uiPriority w:val="99"/>
    <w:semiHidden/>
    <w:rPr>
      <w:rFonts w:cs="Times New Roman"/>
    </w:rPr>
  </w:style>
  <w:style w:type="paragraph" w:styleId="a6">
    <w:name w:val="footer"/>
    <w:basedOn w:val="a"/>
    <w:link w:val="a7"/>
    <w:uiPriority w:val="99"/>
    <w:semiHidden/>
    <w:unhideWhenUsed/>
    <w:pPr>
      <w:tabs>
        <w:tab w:val="center" w:pos="4252"/>
        <w:tab w:val="right" w:pos="8504"/>
      </w:tabs>
      <w:snapToGrid w:val="0"/>
    </w:pPr>
  </w:style>
  <w:style w:type="character" w:customStyle="1" w:styleId="a7">
    <w:name w:val="フッター (文字)"/>
    <w:basedOn w:val="a0"/>
    <w:link w:val="a6"/>
    <w:uiPriority w:val="99"/>
    <w:semiHidden/>
    <w:rPr>
      <w:rFonts w:cs="Times New Roman"/>
    </w:rPr>
  </w:style>
  <w:style w:type="character" w:styleId="a8">
    <w:name w:val="FollowedHyperlink"/>
    <w:basedOn w:val="a0"/>
    <w:uiPriority w:val="99"/>
    <w:semiHidden/>
    <w:rPr>
      <w:rFonts w:cs="Times New Roman"/>
      <w:color w:val="800080"/>
      <w:u w:val="single"/>
    </w:rPr>
  </w:style>
  <w:style w:type="paragraph" w:styleId="a9">
    <w:name w:val="Note Heading"/>
    <w:basedOn w:val="a"/>
    <w:next w:val="a"/>
    <w:link w:val="aa"/>
    <w:uiPriority w:val="99"/>
    <w:rsid w:val="00D0302A"/>
    <w:pPr>
      <w:autoSpaceDE w:val="0"/>
      <w:autoSpaceDN w:val="0"/>
      <w:jc w:val="center"/>
    </w:pPr>
    <w:rPr>
      <w:rFonts w:ascii="ＭＳ 明朝" w:hAnsi="ＭＳ 明朝"/>
      <w:sz w:val="22"/>
    </w:rPr>
  </w:style>
  <w:style w:type="character" w:customStyle="1" w:styleId="aa">
    <w:name w:val="記 (文字)"/>
    <w:basedOn w:val="a0"/>
    <w:link w:val="a9"/>
    <w:uiPriority w:val="99"/>
    <w:locked/>
    <w:rsid w:val="00D0302A"/>
    <w:rPr>
      <w:rFonts w:ascii="ＭＳ 明朝" w:eastAsia="ＭＳ 明朝" w:cs="Times New Roman"/>
      <w:kern w:val="2"/>
      <w:sz w:val="22"/>
      <w:szCs w:val="22"/>
    </w:rPr>
  </w:style>
  <w:style w:type="paragraph" w:styleId="ab">
    <w:name w:val="No Spacing"/>
    <w:uiPriority w:val="1"/>
    <w:qFormat/>
    <w:rsid w:val="001E4813"/>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923</Words>
  <Characters>524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白子町木造住宅耐震改修補助金交付要綱</vt:lpstr>
    </vt:vector>
  </TitlesOfParts>
  <Company>Hewlett-Packard</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白子町木造住宅耐震改修補助金交付要綱</dc:title>
  <dc:subject/>
  <dc:creator>m.suzuki</dc:creator>
  <cp:keywords/>
  <dc:description/>
  <cp:lastModifiedBy>木島 重久</cp:lastModifiedBy>
  <cp:revision>24</cp:revision>
  <cp:lastPrinted>2013-09-11T10:02:00Z</cp:lastPrinted>
  <dcterms:created xsi:type="dcterms:W3CDTF">2021-12-24T07:06:00Z</dcterms:created>
  <dcterms:modified xsi:type="dcterms:W3CDTF">2026-03-28T23:38:00Z</dcterms:modified>
</cp:coreProperties>
</file>